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2AE5" w:rsidRPr="00372AE5" w:rsidRDefault="00372AE5" w:rsidP="00372AE5">
      <w:pPr>
        <w:spacing w:after="0" w:line="240" w:lineRule="auto"/>
        <w:jc w:val="right"/>
        <w:rPr>
          <w:rFonts w:ascii="Times New Roman" w:hAnsi="Times New Roman"/>
          <w:sz w:val="24"/>
        </w:rPr>
      </w:pPr>
      <w:r w:rsidRPr="00372AE5">
        <w:rPr>
          <w:rFonts w:ascii="Times New Roman" w:hAnsi="Times New Roman"/>
          <w:sz w:val="24"/>
        </w:rPr>
        <w:t xml:space="preserve">Приложение №2 </w:t>
      </w:r>
    </w:p>
    <w:p w:rsidR="008A05AC" w:rsidRPr="00372AE5" w:rsidRDefault="00372AE5" w:rsidP="00372AE5">
      <w:pPr>
        <w:spacing w:after="0" w:line="240" w:lineRule="auto"/>
        <w:jc w:val="right"/>
        <w:rPr>
          <w:rFonts w:ascii="Times New Roman" w:hAnsi="Times New Roman"/>
          <w:sz w:val="24"/>
        </w:rPr>
      </w:pPr>
      <w:r w:rsidRPr="00372AE5">
        <w:rPr>
          <w:rFonts w:ascii="Times New Roman" w:hAnsi="Times New Roman"/>
          <w:sz w:val="24"/>
        </w:rPr>
        <w:t>к документации по проведению открытой закупки у единственного поставщика (исполнителя, подрядчика) на право заключения договора</w:t>
      </w:r>
      <w:r w:rsidRPr="00372AE5">
        <w:t xml:space="preserve"> </w:t>
      </w:r>
      <w:r>
        <w:rPr>
          <w:rFonts w:ascii="Times New Roman" w:hAnsi="Times New Roman"/>
          <w:sz w:val="24"/>
        </w:rPr>
        <w:t xml:space="preserve">на оказание услуг </w:t>
      </w:r>
      <w:bookmarkStart w:id="0" w:name="_GoBack"/>
      <w:bookmarkEnd w:id="0"/>
      <w:r w:rsidRPr="00372AE5">
        <w:rPr>
          <w:rFonts w:ascii="Times New Roman" w:hAnsi="Times New Roman"/>
          <w:sz w:val="24"/>
        </w:rPr>
        <w:t>по технической поддержке программного обеспечения телевизионной платформы TVE</w:t>
      </w:r>
    </w:p>
    <w:p w:rsidR="00372AE5" w:rsidRPr="00372AE5" w:rsidRDefault="00372AE5" w:rsidP="00372AE5">
      <w:pPr>
        <w:spacing w:after="0" w:line="240" w:lineRule="auto"/>
        <w:jc w:val="right"/>
        <w:rPr>
          <w:rFonts w:ascii="Times New Roman" w:hAnsi="Times New Roman"/>
          <w:b/>
          <w:sz w:val="24"/>
        </w:rPr>
      </w:pPr>
    </w:p>
    <w:p w:rsidR="00675EB1" w:rsidRDefault="00F52752" w:rsidP="00F52752">
      <w:pPr>
        <w:jc w:val="center"/>
        <w:rPr>
          <w:rFonts w:ascii="Times New Roman" w:hAnsi="Times New Roman"/>
          <w:b/>
          <w:sz w:val="24"/>
        </w:rPr>
      </w:pPr>
      <w:r w:rsidRPr="00D532A6">
        <w:rPr>
          <w:rFonts w:ascii="Times New Roman" w:hAnsi="Times New Roman"/>
          <w:b/>
          <w:sz w:val="24"/>
        </w:rPr>
        <w:t>ДОГОВОР</w:t>
      </w:r>
      <w:r w:rsidR="00675EB1">
        <w:rPr>
          <w:rFonts w:ascii="Times New Roman" w:hAnsi="Times New Roman"/>
          <w:b/>
          <w:sz w:val="24"/>
        </w:rPr>
        <w:t xml:space="preserve"> №___________________</w:t>
      </w:r>
    </w:p>
    <w:p w:rsidR="00F52752" w:rsidRPr="00D532A6" w:rsidRDefault="00675EB1" w:rsidP="00F52752">
      <w:pPr>
        <w:jc w:val="center"/>
        <w:rPr>
          <w:rFonts w:ascii="Times New Roman" w:hAnsi="Times New Roman"/>
          <w:b/>
          <w:sz w:val="24"/>
        </w:rPr>
      </w:pPr>
      <w:r>
        <w:rPr>
          <w:rFonts w:ascii="Times New Roman" w:hAnsi="Times New Roman"/>
          <w:b/>
          <w:sz w:val="24"/>
        </w:rPr>
        <w:t xml:space="preserve">на оказание услуг </w:t>
      </w:r>
    </w:p>
    <w:p w:rsidR="00F52752" w:rsidRPr="00FE76A2" w:rsidDel="008D5269" w:rsidRDefault="00F52752" w:rsidP="00F52752">
      <w:pPr>
        <w:jc w:val="center"/>
        <w:rPr>
          <w:rFonts w:ascii="Times New Roman" w:hAnsi="Times New Roman"/>
          <w:b/>
          <w:sz w:val="24"/>
        </w:rPr>
      </w:pPr>
      <w:r w:rsidRPr="00D532A6">
        <w:rPr>
          <w:rFonts w:ascii="Times New Roman" w:hAnsi="Times New Roman"/>
          <w:b/>
          <w:sz w:val="24"/>
        </w:rPr>
        <w:t>по технической поддержке программного обеспечения</w:t>
      </w:r>
      <w:r>
        <w:rPr>
          <w:rFonts w:ascii="Times New Roman" w:hAnsi="Times New Roman"/>
          <w:b/>
          <w:sz w:val="24"/>
        </w:rPr>
        <w:t xml:space="preserve"> </w:t>
      </w:r>
      <w:r w:rsidR="001B5985">
        <w:rPr>
          <w:rFonts w:ascii="Times New Roman" w:hAnsi="Times New Roman"/>
          <w:b/>
          <w:sz w:val="24"/>
        </w:rPr>
        <w:t xml:space="preserve">телевизионной </w:t>
      </w:r>
      <w:r>
        <w:rPr>
          <w:rFonts w:ascii="Times New Roman" w:hAnsi="Times New Roman"/>
          <w:b/>
          <w:sz w:val="24"/>
        </w:rPr>
        <w:t>платформы TVE</w:t>
      </w:r>
    </w:p>
    <w:p w:rsidR="00F52752" w:rsidRPr="002F34F2" w:rsidRDefault="00F52752" w:rsidP="00F52752">
      <w:pPr>
        <w:jc w:val="center"/>
        <w:rPr>
          <w:rFonts w:ascii="Times New Roman" w:hAnsi="Times New Roman"/>
          <w:b/>
          <w:sz w:val="24"/>
        </w:rPr>
      </w:pPr>
    </w:p>
    <w:tbl>
      <w:tblPr>
        <w:tblW w:w="0" w:type="auto"/>
        <w:tblLook w:val="01E0" w:firstRow="1" w:lastRow="1" w:firstColumn="1" w:lastColumn="1" w:noHBand="0" w:noVBand="0"/>
      </w:tblPr>
      <w:tblGrid>
        <w:gridCol w:w="4785"/>
        <w:gridCol w:w="4786"/>
      </w:tblGrid>
      <w:tr w:rsidR="00F52752" w:rsidRPr="00D532A6" w:rsidTr="00F52752">
        <w:tc>
          <w:tcPr>
            <w:tcW w:w="4785" w:type="dxa"/>
          </w:tcPr>
          <w:p w:rsidR="00F52752" w:rsidRPr="00D532A6" w:rsidRDefault="00F52752" w:rsidP="00F52752">
            <w:pPr>
              <w:rPr>
                <w:rFonts w:ascii="Times New Roman" w:hAnsi="Times New Roman"/>
                <w:sz w:val="24"/>
              </w:rPr>
            </w:pPr>
            <w:r w:rsidRPr="00D532A6">
              <w:rPr>
                <w:rFonts w:ascii="Times New Roman" w:hAnsi="Times New Roman"/>
                <w:sz w:val="24"/>
              </w:rPr>
              <w:t>г. Москва</w:t>
            </w:r>
          </w:p>
        </w:tc>
        <w:tc>
          <w:tcPr>
            <w:tcW w:w="4786" w:type="dxa"/>
          </w:tcPr>
          <w:p w:rsidR="00F52752" w:rsidRPr="00D532A6" w:rsidRDefault="00F52752" w:rsidP="00675EB1">
            <w:pPr>
              <w:rPr>
                <w:rFonts w:ascii="Times New Roman" w:hAnsi="Times New Roman"/>
                <w:sz w:val="24"/>
              </w:rPr>
            </w:pPr>
            <w:r w:rsidRPr="00D532A6">
              <w:rPr>
                <w:rFonts w:ascii="Times New Roman" w:hAnsi="Times New Roman"/>
                <w:sz w:val="24"/>
              </w:rPr>
              <w:t xml:space="preserve">     </w:t>
            </w:r>
            <w:r w:rsidR="00675EB1">
              <w:rPr>
                <w:rFonts w:ascii="Times New Roman" w:hAnsi="Times New Roman"/>
                <w:sz w:val="24"/>
              </w:rPr>
              <w:t xml:space="preserve">                               </w:t>
            </w:r>
            <w:r w:rsidR="001B5985">
              <w:rPr>
                <w:rFonts w:ascii="Times New Roman" w:hAnsi="Times New Roman"/>
                <w:sz w:val="24"/>
              </w:rPr>
              <w:t xml:space="preserve"> </w:t>
            </w:r>
            <w:r w:rsidRPr="00D532A6">
              <w:rPr>
                <w:rFonts w:ascii="Times New Roman" w:hAnsi="Times New Roman"/>
                <w:sz w:val="24"/>
              </w:rPr>
              <w:t>___._________ 201</w:t>
            </w:r>
            <w:r w:rsidR="00675EB1">
              <w:rPr>
                <w:rFonts w:ascii="Times New Roman" w:hAnsi="Times New Roman"/>
                <w:sz w:val="24"/>
              </w:rPr>
              <w:t>8</w:t>
            </w:r>
            <w:r w:rsidRPr="00D532A6">
              <w:rPr>
                <w:rFonts w:ascii="Times New Roman" w:hAnsi="Times New Roman"/>
                <w:sz w:val="24"/>
              </w:rPr>
              <w:t xml:space="preserve"> г.</w:t>
            </w:r>
          </w:p>
        </w:tc>
      </w:tr>
    </w:tbl>
    <w:p w:rsidR="002F34F2" w:rsidRPr="002F34F2" w:rsidRDefault="00545AE0" w:rsidP="002F34F2">
      <w:pPr>
        <w:spacing w:after="0" w:line="240" w:lineRule="auto"/>
        <w:ind w:firstLine="708"/>
        <w:jc w:val="both"/>
        <w:rPr>
          <w:rFonts w:ascii="Times New Roman" w:hAnsi="Times New Roman" w:cs="Times New Roman"/>
          <w:sz w:val="24"/>
          <w:szCs w:val="24"/>
        </w:rPr>
      </w:pPr>
      <w:r w:rsidRPr="00545AE0">
        <w:rPr>
          <w:rFonts w:ascii="Times New Roman" w:hAnsi="Times New Roman" w:cs="Times New Roman"/>
          <w:sz w:val="24"/>
          <w:szCs w:val="24"/>
        </w:rPr>
        <w:t xml:space="preserve">Публичное акционерное общество «Центральный телеграф» (ПАО «Центральный телеграф»), именуемое в дальнейшем «Заказчик», в лице генерального директора Нечаева Евгения Александровича, действующего на основании Устава, с одной стороны, и Общество с ограниченной ответственностью «Си </w:t>
      </w:r>
      <w:proofErr w:type="spellStart"/>
      <w:r w:rsidRPr="00545AE0">
        <w:rPr>
          <w:rFonts w:ascii="Times New Roman" w:hAnsi="Times New Roman" w:cs="Times New Roman"/>
          <w:sz w:val="24"/>
          <w:szCs w:val="24"/>
        </w:rPr>
        <w:t>Ти</w:t>
      </w:r>
      <w:proofErr w:type="spellEnd"/>
      <w:r w:rsidRPr="00545AE0">
        <w:rPr>
          <w:rFonts w:ascii="Times New Roman" w:hAnsi="Times New Roman" w:cs="Times New Roman"/>
          <w:sz w:val="24"/>
          <w:szCs w:val="24"/>
        </w:rPr>
        <w:t xml:space="preserve"> Ай» (ООО «Си </w:t>
      </w:r>
      <w:proofErr w:type="spellStart"/>
      <w:r w:rsidRPr="00545AE0">
        <w:rPr>
          <w:rFonts w:ascii="Times New Roman" w:hAnsi="Times New Roman" w:cs="Times New Roman"/>
          <w:sz w:val="24"/>
          <w:szCs w:val="24"/>
        </w:rPr>
        <w:t>Ти</w:t>
      </w:r>
      <w:proofErr w:type="spellEnd"/>
      <w:r w:rsidRPr="00545AE0">
        <w:rPr>
          <w:rFonts w:ascii="Times New Roman" w:hAnsi="Times New Roman" w:cs="Times New Roman"/>
          <w:sz w:val="24"/>
          <w:szCs w:val="24"/>
        </w:rPr>
        <w:t xml:space="preserve"> Ай»), именуемое в дальнейшем «Исполнитель», в лице генерального директора </w:t>
      </w:r>
      <w:proofErr w:type="spellStart"/>
      <w:r w:rsidRPr="00545AE0">
        <w:rPr>
          <w:rFonts w:ascii="Times New Roman" w:hAnsi="Times New Roman" w:cs="Times New Roman"/>
          <w:sz w:val="24"/>
          <w:szCs w:val="24"/>
        </w:rPr>
        <w:t>Волянского</w:t>
      </w:r>
      <w:proofErr w:type="spellEnd"/>
      <w:r w:rsidRPr="00545AE0">
        <w:rPr>
          <w:rFonts w:ascii="Times New Roman" w:hAnsi="Times New Roman" w:cs="Times New Roman"/>
          <w:sz w:val="24"/>
          <w:szCs w:val="24"/>
        </w:rPr>
        <w:t xml:space="preserve"> Дениса Владимировича, действующего на основании Устава, с другой стороны, в дальнейшем вместе именуемые «Стороны», заключили настоящий Договор о нижеследующем:</w:t>
      </w:r>
    </w:p>
    <w:p w:rsidR="00F52752" w:rsidRPr="00C541D4" w:rsidRDefault="00F52752" w:rsidP="00F52752">
      <w:pPr>
        <w:spacing w:after="0" w:line="240" w:lineRule="auto"/>
        <w:rPr>
          <w:rFonts w:ascii="Times New Roman" w:hAnsi="Times New Roman" w:cs="Times New Roman"/>
          <w:sz w:val="24"/>
          <w:szCs w:val="24"/>
        </w:rPr>
      </w:pPr>
      <w:bookmarkStart w:id="1" w:name="_Toc151292264"/>
      <w:bookmarkStart w:id="2" w:name="_Toc151292365"/>
      <w:bookmarkStart w:id="3" w:name="_Toc152525249"/>
    </w:p>
    <w:p w:rsidR="00F52752" w:rsidRDefault="00F52752" w:rsidP="00F52752">
      <w:pPr>
        <w:spacing w:after="0" w:line="240" w:lineRule="auto"/>
        <w:jc w:val="both"/>
        <w:rPr>
          <w:rFonts w:ascii="Times New Roman" w:hAnsi="Times New Roman" w:cs="Times New Roman"/>
          <w:sz w:val="24"/>
          <w:szCs w:val="24"/>
        </w:rPr>
      </w:pPr>
      <w:r w:rsidRPr="00F52752">
        <w:rPr>
          <w:rFonts w:ascii="Times New Roman" w:hAnsi="Times New Roman" w:cs="Times New Roman"/>
          <w:sz w:val="24"/>
          <w:szCs w:val="24"/>
        </w:rPr>
        <w:t xml:space="preserve">В </w:t>
      </w:r>
      <w:bookmarkEnd w:id="1"/>
      <w:bookmarkEnd w:id="2"/>
      <w:bookmarkEnd w:id="3"/>
      <w:r w:rsidRPr="00F52752">
        <w:rPr>
          <w:rFonts w:ascii="Times New Roman" w:hAnsi="Times New Roman" w:cs="Times New Roman"/>
          <w:sz w:val="24"/>
          <w:szCs w:val="24"/>
        </w:rPr>
        <w:t>настоящем Договоре будут иметь значение следующие термины и определения:</w:t>
      </w:r>
    </w:p>
    <w:p w:rsidR="00F52752" w:rsidRPr="00F52752" w:rsidRDefault="00F52752" w:rsidP="00F52752">
      <w:pPr>
        <w:spacing w:after="0" w:line="240" w:lineRule="auto"/>
        <w:jc w:val="both"/>
        <w:rPr>
          <w:rFonts w:ascii="Times New Roman" w:hAnsi="Times New Roman" w:cs="Times New Roman"/>
          <w:sz w:val="24"/>
          <w:szCs w:val="24"/>
        </w:rPr>
      </w:pPr>
      <w:r w:rsidRPr="00F52752">
        <w:rPr>
          <w:rFonts w:ascii="Times New Roman" w:hAnsi="Times New Roman" w:cs="Times New Roman"/>
          <w:b/>
          <w:sz w:val="24"/>
          <w:szCs w:val="24"/>
        </w:rPr>
        <w:t>«Время диагностирования»</w:t>
      </w:r>
      <w:r w:rsidRPr="00F52752">
        <w:rPr>
          <w:rFonts w:ascii="Times New Roman" w:hAnsi="Times New Roman" w:cs="Times New Roman"/>
          <w:sz w:val="24"/>
          <w:szCs w:val="24"/>
        </w:rPr>
        <w:t xml:space="preserve"> - означает время, прошедшее от момента поступления Обращения в Службу Технической Поддержки до момента, когда технический персонал Исполнителя определил причину возникновения Состояния неисправности. Для тарифов, предусматривающих оказание услуг в рабочие часы, время диагностирования отсчитывается с первого рабочего часа (дня), следующего за моментом регистрации Обращения Заказчика.</w:t>
      </w:r>
    </w:p>
    <w:p w:rsidR="00F52752" w:rsidRPr="00F52752" w:rsidRDefault="00F52752" w:rsidP="00F52752">
      <w:pPr>
        <w:spacing w:after="0" w:line="240" w:lineRule="auto"/>
        <w:jc w:val="both"/>
        <w:rPr>
          <w:rFonts w:ascii="Times New Roman" w:hAnsi="Times New Roman" w:cs="Times New Roman"/>
          <w:sz w:val="24"/>
          <w:szCs w:val="24"/>
        </w:rPr>
      </w:pPr>
      <w:r w:rsidRPr="00F52752">
        <w:rPr>
          <w:rFonts w:ascii="Times New Roman" w:hAnsi="Times New Roman" w:cs="Times New Roman"/>
          <w:b/>
          <w:sz w:val="24"/>
          <w:szCs w:val="24"/>
        </w:rPr>
        <w:t>«Время реагирования»</w:t>
      </w:r>
      <w:r w:rsidRPr="00F52752">
        <w:rPr>
          <w:rFonts w:ascii="Times New Roman" w:hAnsi="Times New Roman" w:cs="Times New Roman"/>
          <w:sz w:val="24"/>
          <w:szCs w:val="24"/>
        </w:rPr>
        <w:t xml:space="preserve"> - означает время, прошедшее от момента поступления Обращения в Службу Технической Поддержки до момента, когда технический персонал Исполнителя приступил к выполнению работ по запросу (регистрации Обращения). </w:t>
      </w:r>
    </w:p>
    <w:p w:rsidR="00F52752" w:rsidRPr="00F52752" w:rsidRDefault="00F52752" w:rsidP="00F52752">
      <w:pPr>
        <w:spacing w:after="0" w:line="240" w:lineRule="auto"/>
        <w:jc w:val="both"/>
        <w:rPr>
          <w:rFonts w:ascii="Times New Roman" w:hAnsi="Times New Roman" w:cs="Times New Roman"/>
          <w:sz w:val="24"/>
          <w:szCs w:val="24"/>
        </w:rPr>
      </w:pPr>
      <w:r w:rsidRPr="00F52752" w:rsidDel="001B0571">
        <w:rPr>
          <w:rFonts w:ascii="Times New Roman" w:hAnsi="Times New Roman" w:cs="Times New Roman"/>
          <w:b/>
          <w:sz w:val="24"/>
          <w:szCs w:val="24"/>
        </w:rPr>
        <w:t xml:space="preserve"> </w:t>
      </w:r>
      <w:r w:rsidRPr="00F52752">
        <w:rPr>
          <w:rFonts w:ascii="Times New Roman" w:hAnsi="Times New Roman" w:cs="Times New Roman"/>
          <w:b/>
          <w:sz w:val="24"/>
          <w:szCs w:val="24"/>
        </w:rPr>
        <w:t>«Нормальное состояние Системы»</w:t>
      </w:r>
      <w:r w:rsidRPr="00F52752">
        <w:rPr>
          <w:rFonts w:ascii="Times New Roman" w:hAnsi="Times New Roman" w:cs="Times New Roman"/>
          <w:sz w:val="24"/>
          <w:szCs w:val="24"/>
        </w:rPr>
        <w:t xml:space="preserve"> - означает ситуацию, при которой Система Заказчика функционирует в соответствии с нормальными параметрами, регламентированными документацией производителя или подтвержденными, как нормальные, протоколами передачи в промышленную эксплуатацию.</w:t>
      </w:r>
    </w:p>
    <w:p w:rsidR="00F52752" w:rsidRPr="00F52752" w:rsidRDefault="00F52752" w:rsidP="00F52752">
      <w:pPr>
        <w:spacing w:after="0" w:line="240" w:lineRule="auto"/>
        <w:jc w:val="both"/>
        <w:rPr>
          <w:rFonts w:ascii="Times New Roman" w:hAnsi="Times New Roman" w:cs="Times New Roman"/>
          <w:sz w:val="24"/>
          <w:szCs w:val="24"/>
        </w:rPr>
      </w:pPr>
      <w:r w:rsidRPr="00F52752" w:rsidDel="001B0571">
        <w:rPr>
          <w:rFonts w:ascii="Times New Roman" w:hAnsi="Times New Roman" w:cs="Times New Roman"/>
          <w:b/>
          <w:sz w:val="24"/>
          <w:szCs w:val="24"/>
        </w:rPr>
        <w:t xml:space="preserve"> </w:t>
      </w:r>
      <w:r w:rsidRPr="00F52752">
        <w:rPr>
          <w:rFonts w:ascii="Times New Roman" w:hAnsi="Times New Roman" w:cs="Times New Roman"/>
          <w:b/>
          <w:sz w:val="24"/>
          <w:szCs w:val="24"/>
        </w:rPr>
        <w:t>«Обращение»</w:t>
      </w:r>
      <w:r w:rsidRPr="00F52752">
        <w:rPr>
          <w:rFonts w:ascii="Times New Roman" w:hAnsi="Times New Roman" w:cs="Times New Roman"/>
          <w:sz w:val="24"/>
          <w:szCs w:val="24"/>
        </w:rPr>
        <w:t xml:space="preserve"> - означает зарегистрированную Исполнителем информацию о Состоянии неисправности или о запросе на консультацию, дополняемую в ходе решения проблемы информацией, поступающей от технического персонала Заказчика или Исполнителя.</w:t>
      </w:r>
    </w:p>
    <w:p w:rsidR="00F52752" w:rsidRPr="00F52752" w:rsidRDefault="00F52752" w:rsidP="00F52752">
      <w:pPr>
        <w:spacing w:after="0" w:line="240" w:lineRule="auto"/>
        <w:jc w:val="both"/>
        <w:rPr>
          <w:rFonts w:ascii="Times New Roman" w:hAnsi="Times New Roman" w:cs="Times New Roman"/>
          <w:sz w:val="24"/>
          <w:szCs w:val="24"/>
        </w:rPr>
      </w:pPr>
      <w:r w:rsidRPr="00F52752">
        <w:rPr>
          <w:rFonts w:ascii="Times New Roman" w:hAnsi="Times New Roman" w:cs="Times New Roman"/>
          <w:b/>
          <w:sz w:val="24"/>
          <w:szCs w:val="24"/>
        </w:rPr>
        <w:t xml:space="preserve">«Оконечное оборудование» - </w:t>
      </w:r>
      <w:r w:rsidRPr="00F52752">
        <w:rPr>
          <w:rFonts w:ascii="Times New Roman" w:hAnsi="Times New Roman" w:cs="Times New Roman"/>
          <w:sz w:val="24"/>
          <w:szCs w:val="24"/>
        </w:rPr>
        <w:t>означает удаленное от центрального активное Оборудование Заказчика, используемое для подключения удаленных офисов или клиентов Заказчика.</w:t>
      </w:r>
    </w:p>
    <w:p w:rsidR="00F52752" w:rsidRPr="00F52752" w:rsidRDefault="00F52752" w:rsidP="00F52752">
      <w:pPr>
        <w:spacing w:after="0" w:line="240" w:lineRule="auto"/>
        <w:jc w:val="both"/>
        <w:rPr>
          <w:rFonts w:ascii="Times New Roman" w:hAnsi="Times New Roman" w:cs="Times New Roman"/>
          <w:sz w:val="24"/>
          <w:szCs w:val="24"/>
        </w:rPr>
      </w:pPr>
      <w:r w:rsidRPr="00F52752">
        <w:rPr>
          <w:rFonts w:ascii="Times New Roman" w:hAnsi="Times New Roman" w:cs="Times New Roman"/>
          <w:b/>
          <w:sz w:val="24"/>
          <w:szCs w:val="24"/>
        </w:rPr>
        <w:t xml:space="preserve">«Ответственное контактное лицо» - </w:t>
      </w:r>
      <w:r w:rsidRPr="00F52752">
        <w:rPr>
          <w:rFonts w:ascii="Times New Roman" w:hAnsi="Times New Roman" w:cs="Times New Roman"/>
          <w:sz w:val="24"/>
          <w:szCs w:val="24"/>
        </w:rPr>
        <w:t>означает уполномоченного сотрудника каждой из Сторон, ответственного за осуществление своевременной связи между Сторонами по возникающим техническим, организационным или иным вопросам в период действия настоящего Договора.</w:t>
      </w:r>
    </w:p>
    <w:p w:rsidR="00F52752" w:rsidRPr="00F52752" w:rsidRDefault="00F52752" w:rsidP="00F52752">
      <w:pPr>
        <w:spacing w:after="0" w:line="240" w:lineRule="auto"/>
        <w:jc w:val="both"/>
        <w:rPr>
          <w:rFonts w:ascii="Times New Roman" w:hAnsi="Times New Roman" w:cs="Times New Roman"/>
          <w:sz w:val="24"/>
          <w:szCs w:val="24"/>
        </w:rPr>
      </w:pPr>
      <w:r w:rsidRPr="00F52752">
        <w:rPr>
          <w:rFonts w:ascii="Times New Roman" w:hAnsi="Times New Roman" w:cs="Times New Roman"/>
          <w:b/>
          <w:sz w:val="24"/>
          <w:szCs w:val="24"/>
        </w:rPr>
        <w:t>«Программное обеспечение», «ПО»</w:t>
      </w:r>
      <w:r w:rsidRPr="00F52752">
        <w:rPr>
          <w:rFonts w:ascii="Times New Roman" w:hAnsi="Times New Roman" w:cs="Times New Roman"/>
          <w:sz w:val="24"/>
          <w:szCs w:val="24"/>
        </w:rPr>
        <w:t xml:space="preserve"> - означает программное обеспечение, установленное на Оборудовании Заказчика, перечисленное в Приложении № 1 к настоящему Договору.</w:t>
      </w:r>
    </w:p>
    <w:p w:rsidR="00F52752" w:rsidRPr="00F52752" w:rsidRDefault="00F52752" w:rsidP="00F52752">
      <w:pPr>
        <w:spacing w:after="0" w:line="240" w:lineRule="auto"/>
        <w:jc w:val="both"/>
        <w:rPr>
          <w:rFonts w:ascii="Times New Roman" w:hAnsi="Times New Roman" w:cs="Times New Roman"/>
          <w:sz w:val="24"/>
          <w:szCs w:val="24"/>
        </w:rPr>
      </w:pPr>
      <w:r w:rsidRPr="00F52752">
        <w:rPr>
          <w:rFonts w:ascii="Times New Roman" w:hAnsi="Times New Roman" w:cs="Times New Roman"/>
          <w:b/>
          <w:sz w:val="24"/>
          <w:szCs w:val="24"/>
        </w:rPr>
        <w:t>«Рабочий день»</w:t>
      </w:r>
      <w:r w:rsidRPr="00F52752">
        <w:rPr>
          <w:rFonts w:ascii="Times New Roman" w:hAnsi="Times New Roman" w:cs="Times New Roman"/>
          <w:sz w:val="24"/>
          <w:szCs w:val="24"/>
        </w:rPr>
        <w:t xml:space="preserve"> - означает день с понедельника по пятницу включительно, исключая официально установленные выходные и праздничные дни Российской Федерации.  В случае если в Договоре прямо не предусмотрено иное, сроки, выраженные в днях, подразумевают рабочие дни.</w:t>
      </w:r>
    </w:p>
    <w:p w:rsidR="00F52752" w:rsidRPr="00F52752" w:rsidRDefault="00F52752" w:rsidP="00F52752">
      <w:pPr>
        <w:spacing w:after="0" w:line="240" w:lineRule="auto"/>
        <w:jc w:val="both"/>
        <w:rPr>
          <w:rFonts w:ascii="Times New Roman" w:hAnsi="Times New Roman" w:cs="Times New Roman"/>
          <w:sz w:val="24"/>
          <w:szCs w:val="24"/>
        </w:rPr>
      </w:pPr>
      <w:r w:rsidRPr="00F52752">
        <w:rPr>
          <w:rFonts w:ascii="Times New Roman" w:hAnsi="Times New Roman" w:cs="Times New Roman"/>
          <w:b/>
          <w:sz w:val="24"/>
          <w:szCs w:val="24"/>
        </w:rPr>
        <w:t>«Рабочие часы» («Рабочее время»)</w:t>
      </w:r>
      <w:r w:rsidRPr="00F52752">
        <w:rPr>
          <w:rFonts w:ascii="Times New Roman" w:hAnsi="Times New Roman" w:cs="Times New Roman"/>
          <w:sz w:val="24"/>
          <w:szCs w:val="24"/>
        </w:rPr>
        <w:t xml:space="preserve"> - означает время с 10:00 до 19:00 локального времени г. Москвы. В случае если в Договоре прямо не предусмотрено иное, сроки, выраженные в часах, подразумевают рабочие часы.</w:t>
      </w:r>
    </w:p>
    <w:p w:rsidR="00F52752" w:rsidRPr="00F52752" w:rsidRDefault="00F52752" w:rsidP="00F52752">
      <w:pPr>
        <w:spacing w:after="0" w:line="240" w:lineRule="auto"/>
        <w:jc w:val="both"/>
        <w:rPr>
          <w:rFonts w:ascii="Times New Roman" w:hAnsi="Times New Roman" w:cs="Times New Roman"/>
          <w:sz w:val="24"/>
          <w:szCs w:val="24"/>
        </w:rPr>
      </w:pPr>
      <w:r w:rsidRPr="00F52752">
        <w:rPr>
          <w:rFonts w:ascii="Times New Roman" w:hAnsi="Times New Roman" w:cs="Times New Roman"/>
          <w:b/>
          <w:sz w:val="24"/>
          <w:szCs w:val="24"/>
        </w:rPr>
        <w:t>«Сервис»</w:t>
      </w:r>
      <w:r w:rsidRPr="00F52752">
        <w:rPr>
          <w:rFonts w:ascii="Times New Roman" w:hAnsi="Times New Roman" w:cs="Times New Roman"/>
          <w:sz w:val="24"/>
          <w:szCs w:val="24"/>
        </w:rPr>
        <w:t xml:space="preserve"> - означает отдельный вид услуг Исполнителя.</w:t>
      </w:r>
    </w:p>
    <w:p w:rsidR="00F52752" w:rsidRPr="00F52752" w:rsidRDefault="00F52752" w:rsidP="00F52752">
      <w:pPr>
        <w:spacing w:after="0" w:line="240" w:lineRule="auto"/>
        <w:jc w:val="both"/>
        <w:rPr>
          <w:rFonts w:ascii="Times New Roman" w:hAnsi="Times New Roman" w:cs="Times New Roman"/>
          <w:sz w:val="24"/>
          <w:szCs w:val="24"/>
        </w:rPr>
      </w:pPr>
      <w:r w:rsidRPr="00F52752">
        <w:rPr>
          <w:rFonts w:ascii="Times New Roman" w:hAnsi="Times New Roman" w:cs="Times New Roman"/>
          <w:b/>
          <w:sz w:val="24"/>
          <w:szCs w:val="24"/>
        </w:rPr>
        <w:t>«Система»</w:t>
      </w:r>
      <w:r w:rsidRPr="00F52752">
        <w:rPr>
          <w:rFonts w:ascii="Times New Roman" w:hAnsi="Times New Roman" w:cs="Times New Roman"/>
          <w:sz w:val="24"/>
          <w:szCs w:val="24"/>
        </w:rPr>
        <w:t xml:space="preserve"> - означает Оборудование и/или Программное обеспечение, работающие совместно.</w:t>
      </w:r>
    </w:p>
    <w:p w:rsidR="00F52752" w:rsidRPr="00F52752" w:rsidRDefault="00F52752" w:rsidP="00F52752">
      <w:pPr>
        <w:spacing w:after="0" w:line="240" w:lineRule="auto"/>
        <w:jc w:val="both"/>
        <w:rPr>
          <w:rFonts w:ascii="Times New Roman" w:hAnsi="Times New Roman" w:cs="Times New Roman"/>
          <w:sz w:val="24"/>
          <w:szCs w:val="24"/>
        </w:rPr>
      </w:pPr>
      <w:r w:rsidRPr="00F52752">
        <w:rPr>
          <w:rFonts w:ascii="Times New Roman" w:hAnsi="Times New Roman" w:cs="Times New Roman"/>
          <w:b/>
          <w:sz w:val="24"/>
          <w:szCs w:val="24"/>
        </w:rPr>
        <w:t>«Системный эксперт»</w:t>
      </w:r>
      <w:r w:rsidRPr="00F52752">
        <w:rPr>
          <w:rFonts w:ascii="Times New Roman" w:hAnsi="Times New Roman" w:cs="Times New Roman"/>
          <w:sz w:val="24"/>
          <w:szCs w:val="24"/>
        </w:rPr>
        <w:t xml:space="preserve"> - означает инженера Исполнителя, обладающего полной и необходимой компетентностью для устранения неполадок, возникающих в Системе.</w:t>
      </w:r>
    </w:p>
    <w:p w:rsidR="00F52752" w:rsidRPr="00F52752" w:rsidRDefault="00F52752" w:rsidP="00F52752">
      <w:pPr>
        <w:spacing w:after="0" w:line="240" w:lineRule="auto"/>
        <w:jc w:val="both"/>
        <w:rPr>
          <w:rFonts w:ascii="Times New Roman" w:hAnsi="Times New Roman" w:cs="Times New Roman"/>
          <w:sz w:val="24"/>
          <w:szCs w:val="24"/>
        </w:rPr>
      </w:pPr>
      <w:r w:rsidRPr="00F52752">
        <w:rPr>
          <w:rFonts w:ascii="Times New Roman" w:hAnsi="Times New Roman" w:cs="Times New Roman"/>
          <w:b/>
          <w:sz w:val="24"/>
          <w:szCs w:val="24"/>
        </w:rPr>
        <w:t>«Служба Технической Поддержки»</w:t>
      </w:r>
      <w:r w:rsidRPr="00F52752">
        <w:rPr>
          <w:rFonts w:ascii="Times New Roman" w:hAnsi="Times New Roman" w:cs="Times New Roman"/>
          <w:sz w:val="24"/>
          <w:szCs w:val="24"/>
        </w:rPr>
        <w:t xml:space="preserve"> - означает технический персонал Исполнителя, производящий работы и оказывающий услуги по настоящему Договору.</w:t>
      </w:r>
    </w:p>
    <w:p w:rsidR="00F52752" w:rsidRPr="00F52752" w:rsidRDefault="00F52752" w:rsidP="00F52752">
      <w:pPr>
        <w:spacing w:after="0" w:line="240" w:lineRule="auto"/>
        <w:jc w:val="both"/>
        <w:rPr>
          <w:rFonts w:ascii="Times New Roman" w:hAnsi="Times New Roman" w:cs="Times New Roman"/>
          <w:sz w:val="24"/>
          <w:szCs w:val="24"/>
        </w:rPr>
      </w:pPr>
      <w:r w:rsidRPr="00F52752">
        <w:rPr>
          <w:rFonts w:ascii="Times New Roman" w:hAnsi="Times New Roman" w:cs="Times New Roman"/>
          <w:b/>
          <w:sz w:val="24"/>
          <w:szCs w:val="24"/>
        </w:rPr>
        <w:lastRenderedPageBreak/>
        <w:t>«Смежная система»</w:t>
      </w:r>
      <w:r w:rsidRPr="00F52752">
        <w:rPr>
          <w:rFonts w:ascii="Times New Roman" w:hAnsi="Times New Roman" w:cs="Times New Roman"/>
          <w:sz w:val="24"/>
          <w:szCs w:val="24"/>
        </w:rPr>
        <w:t xml:space="preserve"> - означает иное оборудование или программное обеспечение Заказчика, не перечисленное в Приложении №1 и способное оказывать хоть какое-нибудь влияние на Нормальное состояние Системы, обслуживаемой Исполнителем в рамках данного Договора.</w:t>
      </w:r>
    </w:p>
    <w:p w:rsidR="00F52752" w:rsidRPr="00F52752" w:rsidRDefault="00F52752" w:rsidP="00F52752">
      <w:pPr>
        <w:spacing w:after="0" w:line="240" w:lineRule="auto"/>
        <w:jc w:val="both"/>
        <w:rPr>
          <w:rFonts w:ascii="Times New Roman" w:hAnsi="Times New Roman" w:cs="Times New Roman"/>
          <w:sz w:val="24"/>
          <w:szCs w:val="24"/>
        </w:rPr>
      </w:pPr>
      <w:r w:rsidRPr="00F52752">
        <w:rPr>
          <w:rFonts w:ascii="Times New Roman" w:hAnsi="Times New Roman" w:cs="Times New Roman"/>
          <w:b/>
          <w:sz w:val="24"/>
          <w:szCs w:val="24"/>
        </w:rPr>
        <w:t>«Сообщение о проблеме»</w:t>
      </w:r>
      <w:r w:rsidRPr="00F52752">
        <w:rPr>
          <w:rFonts w:ascii="Times New Roman" w:hAnsi="Times New Roman" w:cs="Times New Roman"/>
          <w:sz w:val="24"/>
          <w:szCs w:val="24"/>
        </w:rPr>
        <w:t xml:space="preserve"> - означает сообщение в соответствии с процедурой эскалации (описанной в Приложении № 2 к настоящему Договору) уполномоченных лиц Заказчика о возникшей у Заказчика проблеме.</w:t>
      </w:r>
    </w:p>
    <w:p w:rsidR="00F52752" w:rsidRPr="00F52752" w:rsidRDefault="00F52752" w:rsidP="00F52752">
      <w:pPr>
        <w:spacing w:after="0" w:line="240" w:lineRule="auto"/>
        <w:jc w:val="both"/>
        <w:rPr>
          <w:rFonts w:ascii="Times New Roman" w:hAnsi="Times New Roman" w:cs="Times New Roman"/>
          <w:sz w:val="24"/>
          <w:szCs w:val="24"/>
        </w:rPr>
      </w:pPr>
      <w:r w:rsidRPr="00F52752">
        <w:rPr>
          <w:rFonts w:ascii="Times New Roman" w:hAnsi="Times New Roman" w:cs="Times New Roman"/>
          <w:b/>
          <w:sz w:val="24"/>
          <w:szCs w:val="24"/>
        </w:rPr>
        <w:t>«Состояние неисправности»</w:t>
      </w:r>
      <w:r w:rsidRPr="00F52752">
        <w:rPr>
          <w:rFonts w:ascii="Times New Roman" w:hAnsi="Times New Roman" w:cs="Times New Roman"/>
          <w:sz w:val="24"/>
          <w:szCs w:val="24"/>
        </w:rPr>
        <w:t xml:space="preserve"> - означает ситуацию, при которой Система Заказчика отклоняется от признанных нормальными (регламентационными документами производителя или/и протоколами передачи в эксплуатацию) режимов работы, что приводит к существенному снижению качества или производительности </w:t>
      </w:r>
      <w:proofErr w:type="gramStart"/>
      <w:r w:rsidRPr="00F52752">
        <w:rPr>
          <w:rFonts w:ascii="Times New Roman" w:hAnsi="Times New Roman" w:cs="Times New Roman"/>
          <w:sz w:val="24"/>
          <w:szCs w:val="24"/>
        </w:rPr>
        <w:t>Системы</w:t>
      </w:r>
      <w:proofErr w:type="gramEnd"/>
      <w:r w:rsidRPr="00F52752">
        <w:rPr>
          <w:rFonts w:ascii="Times New Roman" w:hAnsi="Times New Roman" w:cs="Times New Roman"/>
          <w:sz w:val="24"/>
          <w:szCs w:val="24"/>
        </w:rPr>
        <w:t xml:space="preserve"> или утрате отдельных функций Системы.</w:t>
      </w:r>
    </w:p>
    <w:p w:rsidR="00F52752" w:rsidRPr="00F52752" w:rsidRDefault="00F52752" w:rsidP="00F52752">
      <w:pPr>
        <w:spacing w:after="0" w:line="240" w:lineRule="auto"/>
        <w:jc w:val="both"/>
        <w:rPr>
          <w:rFonts w:ascii="Times New Roman" w:hAnsi="Times New Roman" w:cs="Times New Roman"/>
          <w:sz w:val="24"/>
          <w:szCs w:val="24"/>
        </w:rPr>
      </w:pPr>
      <w:r w:rsidRPr="00F52752">
        <w:rPr>
          <w:rFonts w:ascii="Times New Roman" w:hAnsi="Times New Roman" w:cs="Times New Roman"/>
          <w:b/>
          <w:sz w:val="24"/>
          <w:szCs w:val="24"/>
        </w:rPr>
        <w:t>«Срок решения»</w:t>
      </w:r>
      <w:r w:rsidRPr="00F52752">
        <w:rPr>
          <w:rFonts w:ascii="Times New Roman" w:hAnsi="Times New Roman" w:cs="Times New Roman"/>
          <w:sz w:val="24"/>
          <w:szCs w:val="24"/>
        </w:rPr>
        <w:t xml:space="preserve"> - применяется для работ, не связанных с внесением изменений в ПО и означает время, прошедшее от момента поступления Обращения в Службу Технической Поддержки до момента, когда действиями технического персонала Исполнителя Система возвращена в нормальное состояние или Заказчик получил необходимую консультацию. Для тарифов, предусматривающих оказание услуг в рабочие часы, срок решения отсчитывается с первого рабочего часа (дня), следующего за моментом регистрации обращения Заказчика. </w:t>
      </w:r>
    </w:p>
    <w:p w:rsidR="00F52752" w:rsidRPr="00F52752" w:rsidRDefault="00F52752" w:rsidP="00F52752">
      <w:pPr>
        <w:spacing w:after="0" w:line="240" w:lineRule="auto"/>
        <w:jc w:val="both"/>
        <w:rPr>
          <w:rFonts w:ascii="Times New Roman" w:hAnsi="Times New Roman" w:cs="Times New Roman"/>
          <w:sz w:val="24"/>
          <w:szCs w:val="24"/>
        </w:rPr>
      </w:pPr>
      <w:r w:rsidRPr="00F52752">
        <w:rPr>
          <w:rFonts w:ascii="Times New Roman" w:hAnsi="Times New Roman" w:cs="Times New Roman"/>
          <w:b/>
          <w:sz w:val="24"/>
          <w:szCs w:val="24"/>
        </w:rPr>
        <w:t xml:space="preserve">«Техническая площадка» - </w:t>
      </w:r>
      <w:r w:rsidRPr="00F52752">
        <w:rPr>
          <w:rFonts w:ascii="Times New Roman" w:hAnsi="Times New Roman" w:cs="Times New Roman"/>
          <w:sz w:val="24"/>
          <w:szCs w:val="24"/>
        </w:rPr>
        <w:t>означает место физического расположения центральной или удаленной части Системы Заказчика в Российской Федерации, где установлено Оборудование, подлежащее технической поддержке по настоящему Договору.</w:t>
      </w:r>
    </w:p>
    <w:p w:rsidR="00F52752" w:rsidRPr="00F52752" w:rsidRDefault="00F52752" w:rsidP="00F52752">
      <w:pPr>
        <w:spacing w:after="0" w:line="240" w:lineRule="auto"/>
        <w:jc w:val="both"/>
        <w:rPr>
          <w:rFonts w:ascii="Times New Roman" w:hAnsi="Times New Roman" w:cs="Times New Roman"/>
          <w:sz w:val="24"/>
          <w:szCs w:val="24"/>
        </w:rPr>
      </w:pPr>
      <w:r w:rsidRPr="00F52752">
        <w:rPr>
          <w:rFonts w:ascii="Times New Roman" w:hAnsi="Times New Roman" w:cs="Times New Roman"/>
          <w:b/>
          <w:sz w:val="24"/>
          <w:szCs w:val="24"/>
        </w:rPr>
        <w:t xml:space="preserve"> «Технический персонал»</w:t>
      </w:r>
      <w:r w:rsidRPr="00F52752">
        <w:rPr>
          <w:rFonts w:ascii="Times New Roman" w:hAnsi="Times New Roman" w:cs="Times New Roman"/>
          <w:sz w:val="24"/>
          <w:szCs w:val="24"/>
        </w:rPr>
        <w:t xml:space="preserve"> - означает группу технических специалистов Заказчика или Исполнителя, прошедших обучение для квалифицированной установки и управления оборудования и/или программного обеспечения, поддерживающих работоспособное состояние Системы.</w:t>
      </w:r>
      <w:bookmarkStart w:id="4" w:name="_Toc151292265"/>
      <w:bookmarkStart w:id="5" w:name="_Toc151292366"/>
      <w:bookmarkStart w:id="6" w:name="_Toc152525250"/>
    </w:p>
    <w:p w:rsidR="00F52752" w:rsidRDefault="00F52752" w:rsidP="00F52752">
      <w:pPr>
        <w:spacing w:after="0" w:line="240" w:lineRule="auto"/>
        <w:jc w:val="center"/>
        <w:rPr>
          <w:rFonts w:ascii="Times New Roman" w:hAnsi="Times New Roman" w:cs="Times New Roman"/>
          <w:b/>
          <w:sz w:val="24"/>
          <w:szCs w:val="24"/>
        </w:rPr>
      </w:pPr>
      <w:r w:rsidRPr="00F52752">
        <w:rPr>
          <w:rFonts w:ascii="Times New Roman" w:hAnsi="Times New Roman" w:cs="Times New Roman"/>
          <w:b/>
          <w:sz w:val="24"/>
          <w:szCs w:val="24"/>
        </w:rPr>
        <w:t>1. Предмет договора</w:t>
      </w:r>
      <w:bookmarkEnd w:id="4"/>
      <w:bookmarkEnd w:id="5"/>
      <w:bookmarkEnd w:id="6"/>
    </w:p>
    <w:p w:rsidR="008A05AC" w:rsidRPr="00F52752" w:rsidRDefault="008A05AC" w:rsidP="00F52752">
      <w:pPr>
        <w:spacing w:after="0" w:line="240" w:lineRule="auto"/>
        <w:jc w:val="center"/>
        <w:rPr>
          <w:rFonts w:ascii="Times New Roman" w:hAnsi="Times New Roman" w:cs="Times New Roman"/>
          <w:b/>
          <w:sz w:val="24"/>
          <w:szCs w:val="24"/>
        </w:rPr>
      </w:pPr>
    </w:p>
    <w:p w:rsidR="00F52752" w:rsidRPr="00F52752" w:rsidRDefault="00F52752" w:rsidP="00F52752">
      <w:pPr>
        <w:spacing w:after="0" w:line="240" w:lineRule="auto"/>
        <w:jc w:val="both"/>
        <w:rPr>
          <w:rFonts w:ascii="Times New Roman" w:hAnsi="Times New Roman" w:cs="Times New Roman"/>
          <w:sz w:val="24"/>
          <w:szCs w:val="24"/>
        </w:rPr>
      </w:pPr>
      <w:r w:rsidRPr="00F52752">
        <w:rPr>
          <w:rFonts w:ascii="Times New Roman" w:hAnsi="Times New Roman" w:cs="Times New Roman"/>
          <w:sz w:val="24"/>
          <w:szCs w:val="24"/>
        </w:rPr>
        <w:t xml:space="preserve">1.1. Согласно условиям настоящего Договора, Исполнитель обязуется предоставлять услуги по технической поддержке Программного обеспечения (далее - Система) Заказчика с целью поддержания ее нормального (рабочего) состояния, а Заказчик обязуется принимать и оплачивать вышеуказанные услуги в соответствии с настоящим Договором. </w:t>
      </w:r>
    </w:p>
    <w:p w:rsidR="00F52752" w:rsidRPr="00F52752" w:rsidRDefault="00F52752" w:rsidP="00F52752">
      <w:pPr>
        <w:pStyle w:val="afff2"/>
        <w:spacing w:after="0"/>
        <w:ind w:left="0"/>
        <w:jc w:val="both"/>
      </w:pPr>
      <w:r w:rsidRPr="00F52752">
        <w:t>1.2. Перечень конкретных Сервисов (услуг), соответствующих выбранному Заказчиком тарифному плану, сроки и условия их предоставления описаны в Приложении № 2 к настоящему Договору.</w:t>
      </w:r>
    </w:p>
    <w:p w:rsidR="00F52752" w:rsidRPr="00F52752" w:rsidRDefault="00F52752" w:rsidP="00F52752">
      <w:pPr>
        <w:pStyle w:val="afff2"/>
        <w:spacing w:after="0"/>
        <w:ind w:left="0"/>
        <w:jc w:val="both"/>
      </w:pPr>
      <w:r w:rsidRPr="00F52752">
        <w:t>1.3. Услуги поддержки распространяются исключительно на программное обеспечение, явно перечисленное в Приложении № 1 к настоящему Договору.</w:t>
      </w:r>
      <w:bookmarkStart w:id="7" w:name="_обязанности_сторон"/>
      <w:bookmarkStart w:id="8" w:name="_Toc151292267"/>
      <w:bookmarkStart w:id="9" w:name="_Toc151292368"/>
      <w:bookmarkStart w:id="10" w:name="_Toc152525252"/>
      <w:bookmarkEnd w:id="7"/>
    </w:p>
    <w:p w:rsidR="00F52752" w:rsidRPr="00F52752" w:rsidRDefault="00F52752" w:rsidP="00F52752">
      <w:pPr>
        <w:pStyle w:val="afff2"/>
        <w:spacing w:after="0"/>
        <w:ind w:left="0"/>
        <w:jc w:val="both"/>
        <w:rPr>
          <w:b/>
        </w:rPr>
      </w:pPr>
      <w:r w:rsidRPr="00F52752">
        <w:t>1.4. Срок оказания Услуг: с 01 марта 201</w:t>
      </w:r>
      <w:r w:rsidR="00675EB1">
        <w:t>8</w:t>
      </w:r>
      <w:r w:rsidRPr="00F52752">
        <w:t xml:space="preserve"> года по 28 февраля 201</w:t>
      </w:r>
      <w:r w:rsidR="00675EB1">
        <w:t>9</w:t>
      </w:r>
      <w:r w:rsidRPr="00F52752">
        <w:t xml:space="preserve"> года включительно.</w:t>
      </w:r>
    </w:p>
    <w:p w:rsidR="00F52752" w:rsidRDefault="00F52752" w:rsidP="00F52752">
      <w:pPr>
        <w:pStyle w:val="12"/>
        <w:spacing w:before="0"/>
        <w:jc w:val="center"/>
        <w:rPr>
          <w:rFonts w:ascii="Times New Roman" w:hAnsi="Times New Roman"/>
          <w:color w:val="auto"/>
          <w:sz w:val="24"/>
          <w:szCs w:val="24"/>
        </w:rPr>
      </w:pPr>
    </w:p>
    <w:p w:rsidR="00F52752" w:rsidRDefault="00F52752" w:rsidP="00F52752">
      <w:pPr>
        <w:pStyle w:val="12"/>
        <w:spacing w:before="0"/>
        <w:jc w:val="center"/>
        <w:rPr>
          <w:rFonts w:ascii="Times New Roman" w:hAnsi="Times New Roman"/>
          <w:color w:val="auto"/>
          <w:sz w:val="24"/>
          <w:szCs w:val="24"/>
        </w:rPr>
      </w:pPr>
      <w:r w:rsidRPr="00F52752">
        <w:rPr>
          <w:rFonts w:ascii="Times New Roman" w:hAnsi="Times New Roman"/>
          <w:color w:val="auto"/>
          <w:sz w:val="24"/>
          <w:szCs w:val="24"/>
        </w:rPr>
        <w:t>2. Стоимость услуг и порядок оплаты</w:t>
      </w:r>
      <w:bookmarkEnd w:id="8"/>
      <w:bookmarkEnd w:id="9"/>
      <w:bookmarkEnd w:id="10"/>
    </w:p>
    <w:p w:rsidR="008A05AC" w:rsidRPr="008A05AC" w:rsidRDefault="008A05AC" w:rsidP="008A05AC"/>
    <w:p w:rsidR="00F52752" w:rsidRPr="00F52752" w:rsidRDefault="00F52752" w:rsidP="00F52752">
      <w:pPr>
        <w:spacing w:after="0" w:line="240" w:lineRule="auto"/>
        <w:jc w:val="both"/>
        <w:rPr>
          <w:rFonts w:ascii="Times New Roman" w:hAnsi="Times New Roman" w:cs="Times New Roman"/>
          <w:sz w:val="24"/>
          <w:szCs w:val="24"/>
        </w:rPr>
      </w:pPr>
      <w:r w:rsidRPr="00F52752">
        <w:rPr>
          <w:rFonts w:ascii="Times New Roman" w:hAnsi="Times New Roman" w:cs="Times New Roman"/>
          <w:sz w:val="24"/>
          <w:szCs w:val="24"/>
        </w:rPr>
        <w:t>2.1. Стоимость настоящ</w:t>
      </w:r>
      <w:r w:rsidR="002F34F2">
        <w:rPr>
          <w:rFonts w:ascii="Times New Roman" w:hAnsi="Times New Roman" w:cs="Times New Roman"/>
          <w:sz w:val="24"/>
          <w:szCs w:val="24"/>
        </w:rPr>
        <w:t>его Договора составляет 2 400 000,00</w:t>
      </w:r>
      <w:r w:rsidRPr="00F52752">
        <w:rPr>
          <w:rFonts w:ascii="Times New Roman" w:hAnsi="Times New Roman" w:cs="Times New Roman"/>
          <w:sz w:val="24"/>
          <w:szCs w:val="24"/>
        </w:rPr>
        <w:t xml:space="preserve"> (</w:t>
      </w:r>
      <w:r w:rsidR="002F34F2">
        <w:rPr>
          <w:rFonts w:ascii="Times New Roman" w:hAnsi="Times New Roman" w:cs="Times New Roman"/>
          <w:sz w:val="24"/>
          <w:szCs w:val="24"/>
        </w:rPr>
        <w:t>Два миллиона четыреста тысяч</w:t>
      </w:r>
      <w:r w:rsidRPr="00F52752">
        <w:rPr>
          <w:rFonts w:ascii="Times New Roman" w:hAnsi="Times New Roman" w:cs="Times New Roman"/>
          <w:sz w:val="24"/>
          <w:szCs w:val="24"/>
        </w:rPr>
        <w:t>)</w:t>
      </w:r>
      <w:r w:rsidR="002F34F2">
        <w:rPr>
          <w:rFonts w:ascii="Times New Roman" w:hAnsi="Times New Roman" w:cs="Times New Roman"/>
          <w:sz w:val="24"/>
          <w:szCs w:val="24"/>
        </w:rPr>
        <w:t xml:space="preserve"> рублей 00 копеек</w:t>
      </w:r>
      <w:r w:rsidRPr="00F52752">
        <w:rPr>
          <w:rFonts w:ascii="Times New Roman" w:hAnsi="Times New Roman" w:cs="Times New Roman"/>
          <w:sz w:val="24"/>
          <w:szCs w:val="24"/>
        </w:rPr>
        <w:t xml:space="preserve">, в том числе НДС 18 % в размере </w:t>
      </w:r>
      <w:r w:rsidR="002F34F2">
        <w:rPr>
          <w:rFonts w:ascii="Times New Roman" w:eastAsia="Calibri" w:hAnsi="Times New Roman" w:cs="Times New Roman"/>
          <w:iCs/>
          <w:sz w:val="24"/>
          <w:szCs w:val="24"/>
        </w:rPr>
        <w:t>366 101,70 (Триста шестьдесят шесть тысяч</w:t>
      </w:r>
      <w:r w:rsidR="002F34F2" w:rsidRPr="002A2550">
        <w:rPr>
          <w:rFonts w:ascii="Times New Roman" w:eastAsia="Calibri" w:hAnsi="Times New Roman" w:cs="Times New Roman"/>
          <w:iCs/>
          <w:sz w:val="24"/>
          <w:szCs w:val="24"/>
        </w:rPr>
        <w:t xml:space="preserve"> </w:t>
      </w:r>
      <w:r w:rsidR="002F34F2">
        <w:rPr>
          <w:rFonts w:ascii="Times New Roman" w:eastAsia="Calibri" w:hAnsi="Times New Roman" w:cs="Times New Roman"/>
          <w:iCs/>
          <w:sz w:val="24"/>
          <w:szCs w:val="24"/>
        </w:rPr>
        <w:t xml:space="preserve">сто один) </w:t>
      </w:r>
      <w:r w:rsidR="002F34F2" w:rsidRPr="002A2550">
        <w:rPr>
          <w:rFonts w:ascii="Times New Roman" w:eastAsia="Calibri" w:hAnsi="Times New Roman" w:cs="Times New Roman"/>
          <w:iCs/>
          <w:sz w:val="24"/>
          <w:szCs w:val="24"/>
        </w:rPr>
        <w:t>рубл</w:t>
      </w:r>
      <w:r w:rsidR="002F34F2">
        <w:rPr>
          <w:rFonts w:ascii="Times New Roman" w:eastAsia="Calibri" w:hAnsi="Times New Roman" w:cs="Times New Roman"/>
          <w:iCs/>
          <w:sz w:val="24"/>
          <w:szCs w:val="24"/>
        </w:rPr>
        <w:t>ь</w:t>
      </w:r>
      <w:r w:rsidR="002F34F2" w:rsidRPr="002A2550">
        <w:rPr>
          <w:rFonts w:ascii="Times New Roman" w:eastAsia="Calibri" w:hAnsi="Times New Roman" w:cs="Times New Roman"/>
          <w:iCs/>
          <w:sz w:val="24"/>
          <w:szCs w:val="24"/>
        </w:rPr>
        <w:t xml:space="preserve"> </w:t>
      </w:r>
      <w:r w:rsidR="002F34F2">
        <w:rPr>
          <w:rFonts w:ascii="Times New Roman" w:eastAsia="Calibri" w:hAnsi="Times New Roman" w:cs="Times New Roman"/>
          <w:iCs/>
          <w:sz w:val="24"/>
          <w:szCs w:val="24"/>
        </w:rPr>
        <w:t>70</w:t>
      </w:r>
      <w:r w:rsidR="002F34F2" w:rsidRPr="002A2550">
        <w:rPr>
          <w:rFonts w:ascii="Times New Roman" w:eastAsia="Calibri" w:hAnsi="Times New Roman" w:cs="Times New Roman"/>
          <w:iCs/>
          <w:sz w:val="24"/>
          <w:szCs w:val="24"/>
        </w:rPr>
        <w:t xml:space="preserve"> копеек</w:t>
      </w:r>
      <w:r w:rsidRPr="00F52752">
        <w:rPr>
          <w:rFonts w:ascii="Times New Roman" w:hAnsi="Times New Roman" w:cs="Times New Roman"/>
          <w:sz w:val="24"/>
          <w:szCs w:val="24"/>
        </w:rPr>
        <w:t>.</w:t>
      </w:r>
    </w:p>
    <w:p w:rsidR="00F52752" w:rsidRPr="00F52752" w:rsidRDefault="00F52752" w:rsidP="00F52752">
      <w:pPr>
        <w:spacing w:after="0" w:line="240" w:lineRule="auto"/>
        <w:jc w:val="both"/>
        <w:rPr>
          <w:rFonts w:ascii="Times New Roman" w:hAnsi="Times New Roman" w:cs="Times New Roman"/>
          <w:sz w:val="24"/>
          <w:szCs w:val="24"/>
        </w:rPr>
      </w:pPr>
      <w:r w:rsidRPr="00F52752">
        <w:rPr>
          <w:rFonts w:ascii="Times New Roman" w:hAnsi="Times New Roman" w:cs="Times New Roman"/>
          <w:sz w:val="24"/>
          <w:szCs w:val="24"/>
        </w:rPr>
        <w:t>2.2. Оплата Услуг производится ежемесячно, равными долями после подписания Акта приемки оказанных услуг. Стоимость услуг</w:t>
      </w:r>
      <w:r w:rsidR="008A05AC">
        <w:rPr>
          <w:rFonts w:ascii="Times New Roman" w:hAnsi="Times New Roman" w:cs="Times New Roman"/>
          <w:sz w:val="24"/>
          <w:szCs w:val="24"/>
        </w:rPr>
        <w:t xml:space="preserve"> за месяц, составляет 200 000,00</w:t>
      </w:r>
      <w:r w:rsidRPr="00F52752">
        <w:rPr>
          <w:rFonts w:ascii="Times New Roman" w:hAnsi="Times New Roman" w:cs="Times New Roman"/>
          <w:sz w:val="24"/>
          <w:szCs w:val="24"/>
        </w:rPr>
        <w:t xml:space="preserve"> (</w:t>
      </w:r>
      <w:r w:rsidR="008A05AC">
        <w:rPr>
          <w:rFonts w:ascii="Times New Roman" w:hAnsi="Times New Roman" w:cs="Times New Roman"/>
          <w:sz w:val="24"/>
          <w:szCs w:val="24"/>
        </w:rPr>
        <w:t>Двести тысяч</w:t>
      </w:r>
      <w:r w:rsidRPr="00F52752">
        <w:rPr>
          <w:rFonts w:ascii="Times New Roman" w:hAnsi="Times New Roman" w:cs="Times New Roman"/>
          <w:sz w:val="24"/>
          <w:szCs w:val="24"/>
        </w:rPr>
        <w:t xml:space="preserve">) рублей </w:t>
      </w:r>
      <w:r w:rsidR="008A05AC">
        <w:rPr>
          <w:rFonts w:ascii="Times New Roman" w:hAnsi="Times New Roman" w:cs="Times New Roman"/>
          <w:sz w:val="24"/>
          <w:szCs w:val="24"/>
        </w:rPr>
        <w:t>00</w:t>
      </w:r>
      <w:r w:rsidRPr="00F52752">
        <w:rPr>
          <w:rFonts w:ascii="Times New Roman" w:hAnsi="Times New Roman" w:cs="Times New Roman"/>
          <w:sz w:val="24"/>
          <w:szCs w:val="24"/>
        </w:rPr>
        <w:t xml:space="preserve"> копеек, в </w:t>
      </w:r>
      <w:proofErr w:type="spellStart"/>
      <w:r w:rsidRPr="00F52752">
        <w:rPr>
          <w:rFonts w:ascii="Times New Roman" w:hAnsi="Times New Roman" w:cs="Times New Roman"/>
          <w:sz w:val="24"/>
          <w:szCs w:val="24"/>
        </w:rPr>
        <w:t>т.ч</w:t>
      </w:r>
      <w:proofErr w:type="spellEnd"/>
      <w:r w:rsidRPr="00F52752">
        <w:rPr>
          <w:rFonts w:ascii="Times New Roman" w:hAnsi="Times New Roman" w:cs="Times New Roman"/>
          <w:sz w:val="24"/>
          <w:szCs w:val="24"/>
        </w:rPr>
        <w:t xml:space="preserve">. НДС </w:t>
      </w:r>
      <w:r w:rsidR="008A05AC">
        <w:rPr>
          <w:rFonts w:ascii="Times New Roman" w:hAnsi="Times New Roman" w:cs="Times New Roman"/>
          <w:sz w:val="24"/>
          <w:szCs w:val="24"/>
        </w:rPr>
        <w:t>30 508,47</w:t>
      </w:r>
      <w:r w:rsidRPr="00F52752">
        <w:rPr>
          <w:rFonts w:ascii="Times New Roman" w:hAnsi="Times New Roman" w:cs="Times New Roman"/>
          <w:sz w:val="24"/>
          <w:szCs w:val="24"/>
        </w:rPr>
        <w:t xml:space="preserve"> (</w:t>
      </w:r>
      <w:r w:rsidR="008A05AC">
        <w:rPr>
          <w:rFonts w:ascii="Times New Roman" w:hAnsi="Times New Roman" w:cs="Times New Roman"/>
          <w:sz w:val="24"/>
          <w:szCs w:val="24"/>
        </w:rPr>
        <w:t>Тридцать тысяч пятьсот восемь</w:t>
      </w:r>
      <w:r w:rsidRPr="00F52752">
        <w:rPr>
          <w:rFonts w:ascii="Times New Roman" w:hAnsi="Times New Roman" w:cs="Times New Roman"/>
          <w:sz w:val="24"/>
          <w:szCs w:val="24"/>
        </w:rPr>
        <w:t xml:space="preserve">) рублей и </w:t>
      </w:r>
      <w:r w:rsidR="008A05AC">
        <w:rPr>
          <w:rFonts w:ascii="Times New Roman" w:hAnsi="Times New Roman" w:cs="Times New Roman"/>
          <w:sz w:val="24"/>
          <w:szCs w:val="24"/>
        </w:rPr>
        <w:t>47</w:t>
      </w:r>
      <w:r w:rsidRPr="00F52752">
        <w:rPr>
          <w:rFonts w:ascii="Times New Roman" w:hAnsi="Times New Roman" w:cs="Times New Roman"/>
          <w:sz w:val="24"/>
          <w:szCs w:val="24"/>
        </w:rPr>
        <w:t xml:space="preserve"> копеек.</w:t>
      </w:r>
    </w:p>
    <w:p w:rsidR="00F52752" w:rsidRPr="00F52752" w:rsidRDefault="00F52752" w:rsidP="00F52752">
      <w:pPr>
        <w:spacing w:after="0" w:line="240" w:lineRule="auto"/>
        <w:jc w:val="both"/>
        <w:rPr>
          <w:rFonts w:ascii="Times New Roman" w:hAnsi="Times New Roman" w:cs="Times New Roman"/>
          <w:sz w:val="24"/>
          <w:szCs w:val="24"/>
        </w:rPr>
      </w:pPr>
      <w:r w:rsidRPr="00F52752">
        <w:rPr>
          <w:rFonts w:ascii="Times New Roman" w:hAnsi="Times New Roman" w:cs="Times New Roman"/>
          <w:sz w:val="24"/>
          <w:szCs w:val="24"/>
        </w:rPr>
        <w:t xml:space="preserve">2.3. Исполнитель не позднее 5 (пяти) рабочих дней с даты окончания отчетного месяца предоставляет Заказчику 2 (два) экземпляра Акта приемки оказанных услуг (далее – Акт приемки), подписанные со своей Стороны, а также счет и счет-фактуру на оказанные Услуги. </w:t>
      </w:r>
    </w:p>
    <w:p w:rsidR="00F52752" w:rsidRPr="00F52752" w:rsidRDefault="00F52752" w:rsidP="00F52752">
      <w:pPr>
        <w:spacing w:after="0" w:line="240" w:lineRule="auto"/>
        <w:jc w:val="both"/>
        <w:rPr>
          <w:rFonts w:ascii="Times New Roman" w:hAnsi="Times New Roman" w:cs="Times New Roman"/>
          <w:sz w:val="24"/>
          <w:szCs w:val="24"/>
        </w:rPr>
      </w:pPr>
      <w:r w:rsidRPr="00F52752">
        <w:rPr>
          <w:rFonts w:ascii="Times New Roman" w:hAnsi="Times New Roman" w:cs="Times New Roman"/>
          <w:sz w:val="24"/>
          <w:szCs w:val="24"/>
        </w:rPr>
        <w:t>2.4. Заказчик в течение 5 (пяти) рабочих дней с даты получения Акта приемки от Исполнителя обязан подписать полученный Акт или подготовить мотивированный отказ от приемки Услуг за отчетный период и направить Исполнителю.</w:t>
      </w:r>
    </w:p>
    <w:p w:rsidR="00F52752" w:rsidRPr="00F52752" w:rsidRDefault="00F52752" w:rsidP="00F52752">
      <w:pPr>
        <w:spacing w:after="0" w:line="240" w:lineRule="auto"/>
        <w:jc w:val="both"/>
        <w:rPr>
          <w:rFonts w:ascii="Times New Roman" w:hAnsi="Times New Roman" w:cs="Times New Roman"/>
          <w:sz w:val="24"/>
          <w:szCs w:val="24"/>
        </w:rPr>
      </w:pPr>
      <w:r w:rsidRPr="00F52752">
        <w:rPr>
          <w:rFonts w:ascii="Times New Roman" w:hAnsi="Times New Roman" w:cs="Times New Roman"/>
          <w:sz w:val="24"/>
          <w:szCs w:val="24"/>
        </w:rPr>
        <w:t xml:space="preserve">Мотивированным отказом признается письменный документ, составленный и подписанный Заказчиком, который должен содержать указания на </w:t>
      </w:r>
      <w:proofErr w:type="gramStart"/>
      <w:r w:rsidRPr="00F52752">
        <w:rPr>
          <w:rFonts w:ascii="Times New Roman" w:hAnsi="Times New Roman" w:cs="Times New Roman"/>
          <w:sz w:val="24"/>
          <w:szCs w:val="24"/>
        </w:rPr>
        <w:t>несоответствия  оказанных</w:t>
      </w:r>
      <w:proofErr w:type="gramEnd"/>
      <w:r w:rsidRPr="00F52752">
        <w:rPr>
          <w:rFonts w:ascii="Times New Roman" w:hAnsi="Times New Roman" w:cs="Times New Roman"/>
          <w:sz w:val="24"/>
          <w:szCs w:val="24"/>
        </w:rPr>
        <w:t xml:space="preserve"> Услуг условиям Договора.</w:t>
      </w:r>
    </w:p>
    <w:p w:rsidR="00F52752" w:rsidRPr="00F52752" w:rsidRDefault="00F52752" w:rsidP="00F52752">
      <w:pPr>
        <w:spacing w:after="0" w:line="240" w:lineRule="auto"/>
        <w:jc w:val="both"/>
        <w:rPr>
          <w:rFonts w:ascii="Times New Roman" w:hAnsi="Times New Roman" w:cs="Times New Roman"/>
          <w:sz w:val="24"/>
          <w:szCs w:val="24"/>
        </w:rPr>
      </w:pPr>
      <w:r w:rsidRPr="00F52752">
        <w:rPr>
          <w:rFonts w:ascii="Times New Roman" w:hAnsi="Times New Roman" w:cs="Times New Roman"/>
          <w:sz w:val="24"/>
          <w:szCs w:val="24"/>
        </w:rPr>
        <w:t xml:space="preserve">2.5. В случае мотивированного отказа Заказчика от подписания Акта приемки оказанных услуг, Исполнитель уведомляет Заказчика о сроках их устранения за счет Исполнителя. После устранения замечаний Заказчик подписывает Акт приемки оказанных услуг. </w:t>
      </w:r>
    </w:p>
    <w:p w:rsidR="00F52752" w:rsidRPr="00F52752" w:rsidRDefault="00F52752" w:rsidP="00F52752">
      <w:pPr>
        <w:spacing w:after="0" w:line="240" w:lineRule="auto"/>
        <w:jc w:val="both"/>
        <w:rPr>
          <w:rFonts w:ascii="Times New Roman" w:hAnsi="Times New Roman" w:cs="Times New Roman"/>
          <w:sz w:val="24"/>
          <w:szCs w:val="24"/>
        </w:rPr>
      </w:pPr>
      <w:r w:rsidRPr="00F52752">
        <w:rPr>
          <w:rFonts w:ascii="Times New Roman" w:hAnsi="Times New Roman" w:cs="Times New Roman"/>
          <w:sz w:val="24"/>
          <w:szCs w:val="24"/>
        </w:rPr>
        <w:t>2.6. В случае не подписания Заказчиком Акта приемки оказанных услуг в соответствии с п.2.4. настоящего Договора и отсутствия письменного мотивированного отказа от приемки Услуг, Услуги считаются оказанными Исполнителем и принятыми Заказчиком.</w:t>
      </w:r>
    </w:p>
    <w:p w:rsidR="00F52752" w:rsidRPr="00F52752" w:rsidRDefault="00F52752" w:rsidP="00F52752">
      <w:pPr>
        <w:spacing w:after="0" w:line="240" w:lineRule="auto"/>
        <w:rPr>
          <w:rFonts w:ascii="Times New Roman" w:hAnsi="Times New Roman" w:cs="Times New Roman"/>
          <w:sz w:val="24"/>
          <w:szCs w:val="24"/>
        </w:rPr>
      </w:pPr>
      <w:r w:rsidRPr="00F52752">
        <w:rPr>
          <w:rFonts w:ascii="Times New Roman" w:hAnsi="Times New Roman" w:cs="Times New Roman"/>
          <w:sz w:val="24"/>
          <w:szCs w:val="24"/>
        </w:rPr>
        <w:t>2.7. Заказчик производит оплату, выставленного Исполнителем счета, в течение 35 (тридцати пяти) календарных дней с даты подписания Сторонами Акта приемки оказанных услуг. Оплата считается произведенной при списании денежных средств с расчетного счета Заказчика.</w:t>
      </w:r>
    </w:p>
    <w:p w:rsidR="00F52752" w:rsidRDefault="00F52752" w:rsidP="00F52752">
      <w:pPr>
        <w:pStyle w:val="12"/>
        <w:spacing w:before="0"/>
        <w:jc w:val="center"/>
        <w:rPr>
          <w:rFonts w:ascii="Times New Roman" w:hAnsi="Times New Roman"/>
          <w:sz w:val="24"/>
          <w:szCs w:val="24"/>
        </w:rPr>
      </w:pPr>
    </w:p>
    <w:p w:rsidR="00F52752" w:rsidRDefault="00F52752" w:rsidP="00F52752">
      <w:pPr>
        <w:pStyle w:val="12"/>
        <w:spacing w:before="0"/>
        <w:jc w:val="center"/>
        <w:rPr>
          <w:rFonts w:ascii="Times New Roman" w:hAnsi="Times New Roman"/>
          <w:color w:val="auto"/>
          <w:sz w:val="24"/>
          <w:szCs w:val="24"/>
        </w:rPr>
      </w:pPr>
      <w:r w:rsidRPr="00F52752">
        <w:rPr>
          <w:rFonts w:ascii="Times New Roman" w:hAnsi="Times New Roman"/>
          <w:color w:val="auto"/>
          <w:sz w:val="24"/>
          <w:szCs w:val="24"/>
        </w:rPr>
        <w:t xml:space="preserve">3. </w:t>
      </w:r>
      <w:bookmarkStart w:id="11" w:name="_Toc151292270"/>
      <w:bookmarkStart w:id="12" w:name="_Toc151292371"/>
      <w:bookmarkStart w:id="13" w:name="_Toc152525255"/>
      <w:r w:rsidRPr="00F52752">
        <w:rPr>
          <w:rFonts w:ascii="Times New Roman" w:hAnsi="Times New Roman"/>
          <w:color w:val="auto"/>
          <w:sz w:val="24"/>
          <w:szCs w:val="24"/>
        </w:rPr>
        <w:t>Обязанности сторон</w:t>
      </w:r>
      <w:bookmarkEnd w:id="11"/>
      <w:bookmarkEnd w:id="12"/>
      <w:bookmarkEnd w:id="13"/>
    </w:p>
    <w:p w:rsidR="008A05AC" w:rsidRPr="008A05AC" w:rsidRDefault="008A05AC" w:rsidP="008A05AC"/>
    <w:p w:rsidR="00F52752" w:rsidRPr="00F52752" w:rsidRDefault="00F52752" w:rsidP="00F52752">
      <w:pPr>
        <w:pStyle w:val="afff2"/>
        <w:spacing w:after="0"/>
        <w:ind w:left="0"/>
        <w:jc w:val="both"/>
      </w:pPr>
      <w:r w:rsidRPr="00F52752">
        <w:t xml:space="preserve">3.1. </w:t>
      </w:r>
      <w:bookmarkStart w:id="14" w:name="_Toc472398257"/>
      <w:bookmarkStart w:id="15" w:name="_Toc66560855"/>
      <w:r w:rsidRPr="00F52752">
        <w:t>Обязанности Заказчика</w:t>
      </w:r>
      <w:bookmarkEnd w:id="14"/>
      <w:bookmarkEnd w:id="15"/>
      <w:r w:rsidRPr="00F52752">
        <w:t>:</w:t>
      </w:r>
    </w:p>
    <w:p w:rsidR="00F52752" w:rsidRPr="00F52752" w:rsidRDefault="00F52752" w:rsidP="00F52752">
      <w:pPr>
        <w:pStyle w:val="afff2"/>
        <w:spacing w:after="0"/>
        <w:ind w:left="0"/>
        <w:jc w:val="both"/>
      </w:pPr>
      <w:r w:rsidRPr="00F52752">
        <w:t xml:space="preserve">3.1.1. Заказчик обязан осуществлять рекомендованные Исполнителем или производителем операции по управлению и обслуживанию Системы исключительно в соответствии с документацией на Систему. </w:t>
      </w:r>
    </w:p>
    <w:p w:rsidR="00F52752" w:rsidRPr="00F52752" w:rsidRDefault="00F52752" w:rsidP="00F52752">
      <w:pPr>
        <w:pStyle w:val="afff2"/>
        <w:spacing w:after="0"/>
        <w:ind w:left="0"/>
        <w:jc w:val="both"/>
      </w:pPr>
      <w:r w:rsidRPr="00F52752">
        <w:t>3.1.2. Заказчик обязан своевременно, полно и достоверно вести журнал для записи операций по управлению Системой и возникших неисправностей, форма журнала приведена в Приложения № 4 настоящего Договора.</w:t>
      </w:r>
    </w:p>
    <w:p w:rsidR="00F52752" w:rsidRPr="00F52752" w:rsidRDefault="00F52752" w:rsidP="00F52752">
      <w:pPr>
        <w:pStyle w:val="afff2"/>
        <w:spacing w:after="0"/>
        <w:ind w:left="0"/>
        <w:jc w:val="both"/>
      </w:pPr>
      <w:r w:rsidRPr="00F52752">
        <w:t>3.1.3. Заказчик обязан поддерживать в актуальном состоянии документацию на Систему, резервные копии конфигураций Программного Обеспечения и Оборудования. Актуальное состояние означает, что в момент обращения в службу Технической поддержки документация на Систему соответствует текущему состоянию Системы.</w:t>
      </w:r>
    </w:p>
    <w:p w:rsidR="00F52752" w:rsidRPr="00F52752" w:rsidRDefault="00F52752" w:rsidP="00F52752">
      <w:pPr>
        <w:pStyle w:val="afff2"/>
        <w:spacing w:after="0"/>
        <w:ind w:left="0"/>
        <w:jc w:val="both"/>
      </w:pPr>
      <w:r w:rsidRPr="00F52752">
        <w:t>3.1.4. Заказчик обязан предоставлять техническому персоналу Исполнителя всю информацию, касающуюся планируемых изменений в Смежных системах и согласовывать эти изменения с техническим персоналом Исполнителя, а также сроки проведения этих изменений.</w:t>
      </w:r>
    </w:p>
    <w:p w:rsidR="00F52752" w:rsidRPr="00F52752" w:rsidRDefault="00F52752" w:rsidP="00F52752">
      <w:pPr>
        <w:pStyle w:val="afff2"/>
        <w:spacing w:after="0"/>
        <w:ind w:left="0"/>
        <w:jc w:val="both"/>
      </w:pPr>
      <w:r w:rsidRPr="00F52752">
        <w:t xml:space="preserve">3.1.5. Заказчик обязан назначить Ответственных контактных лиц и следить за тем, чтобы его технический персонал и Ответственные контактные Лица обладали необходимым уровнем знаний для выполнения следующих действий: </w:t>
      </w:r>
    </w:p>
    <w:p w:rsidR="00F52752" w:rsidRPr="00F52752" w:rsidRDefault="00F52752" w:rsidP="00F52752">
      <w:pPr>
        <w:widowControl w:val="0"/>
        <w:numPr>
          <w:ilvl w:val="0"/>
          <w:numId w:val="27"/>
        </w:numPr>
        <w:spacing w:after="0" w:line="240" w:lineRule="auto"/>
        <w:jc w:val="both"/>
        <w:rPr>
          <w:rFonts w:ascii="Times New Roman" w:hAnsi="Times New Roman" w:cs="Times New Roman"/>
          <w:sz w:val="24"/>
          <w:szCs w:val="24"/>
        </w:rPr>
      </w:pPr>
      <w:r w:rsidRPr="00F52752">
        <w:rPr>
          <w:rFonts w:ascii="Times New Roman" w:hAnsi="Times New Roman" w:cs="Times New Roman"/>
          <w:sz w:val="24"/>
          <w:szCs w:val="24"/>
        </w:rPr>
        <w:t>Просмотр файлов;</w:t>
      </w:r>
    </w:p>
    <w:p w:rsidR="00F52752" w:rsidRPr="00F52752" w:rsidRDefault="00F52752" w:rsidP="00F52752">
      <w:pPr>
        <w:widowControl w:val="0"/>
        <w:numPr>
          <w:ilvl w:val="0"/>
          <w:numId w:val="27"/>
        </w:numPr>
        <w:spacing w:after="0" w:line="240" w:lineRule="auto"/>
        <w:jc w:val="both"/>
        <w:rPr>
          <w:rFonts w:ascii="Times New Roman" w:hAnsi="Times New Roman" w:cs="Times New Roman"/>
          <w:sz w:val="24"/>
          <w:szCs w:val="24"/>
        </w:rPr>
      </w:pPr>
      <w:r w:rsidRPr="00F52752">
        <w:rPr>
          <w:rFonts w:ascii="Times New Roman" w:hAnsi="Times New Roman" w:cs="Times New Roman"/>
          <w:sz w:val="24"/>
          <w:szCs w:val="24"/>
        </w:rPr>
        <w:t>Запуск тестовых программ;</w:t>
      </w:r>
    </w:p>
    <w:p w:rsidR="00F52752" w:rsidRPr="00F52752" w:rsidRDefault="00F52752" w:rsidP="00F52752">
      <w:pPr>
        <w:widowControl w:val="0"/>
        <w:numPr>
          <w:ilvl w:val="0"/>
          <w:numId w:val="27"/>
        </w:numPr>
        <w:spacing w:after="0" w:line="240" w:lineRule="auto"/>
        <w:jc w:val="both"/>
        <w:rPr>
          <w:rFonts w:ascii="Times New Roman" w:hAnsi="Times New Roman" w:cs="Times New Roman"/>
          <w:sz w:val="24"/>
          <w:szCs w:val="24"/>
        </w:rPr>
      </w:pPr>
      <w:r w:rsidRPr="00F52752">
        <w:rPr>
          <w:rFonts w:ascii="Times New Roman" w:hAnsi="Times New Roman" w:cs="Times New Roman"/>
          <w:sz w:val="24"/>
          <w:szCs w:val="24"/>
        </w:rPr>
        <w:t>Выключение и запуск оборудования и/или программного обеспечения;</w:t>
      </w:r>
    </w:p>
    <w:p w:rsidR="00F52752" w:rsidRPr="00F52752" w:rsidRDefault="00F52752" w:rsidP="00F52752">
      <w:pPr>
        <w:widowControl w:val="0"/>
        <w:numPr>
          <w:ilvl w:val="0"/>
          <w:numId w:val="27"/>
        </w:numPr>
        <w:spacing w:after="0" w:line="240" w:lineRule="auto"/>
        <w:jc w:val="both"/>
        <w:rPr>
          <w:rFonts w:ascii="Times New Roman" w:hAnsi="Times New Roman" w:cs="Times New Roman"/>
          <w:sz w:val="24"/>
          <w:szCs w:val="24"/>
        </w:rPr>
      </w:pPr>
      <w:r w:rsidRPr="00F52752">
        <w:rPr>
          <w:rFonts w:ascii="Times New Roman" w:hAnsi="Times New Roman" w:cs="Times New Roman"/>
          <w:sz w:val="24"/>
          <w:szCs w:val="24"/>
        </w:rPr>
        <w:t>Замена комплектующих;</w:t>
      </w:r>
    </w:p>
    <w:p w:rsidR="00F52752" w:rsidRPr="00F52752" w:rsidRDefault="00F52752" w:rsidP="00F52752">
      <w:pPr>
        <w:widowControl w:val="0"/>
        <w:numPr>
          <w:ilvl w:val="0"/>
          <w:numId w:val="27"/>
        </w:numPr>
        <w:spacing w:after="0" w:line="240" w:lineRule="auto"/>
        <w:jc w:val="both"/>
        <w:rPr>
          <w:rFonts w:ascii="Times New Roman" w:hAnsi="Times New Roman" w:cs="Times New Roman"/>
          <w:sz w:val="24"/>
          <w:szCs w:val="24"/>
        </w:rPr>
      </w:pPr>
      <w:r w:rsidRPr="00F52752">
        <w:rPr>
          <w:rFonts w:ascii="Times New Roman" w:hAnsi="Times New Roman" w:cs="Times New Roman"/>
          <w:sz w:val="24"/>
          <w:szCs w:val="24"/>
        </w:rPr>
        <w:t>Предоставление данных.</w:t>
      </w:r>
    </w:p>
    <w:p w:rsidR="00F52752" w:rsidRPr="00F52752" w:rsidRDefault="00F52752" w:rsidP="00F52752">
      <w:pPr>
        <w:pStyle w:val="afff2"/>
        <w:spacing w:after="0"/>
        <w:ind w:left="0"/>
        <w:jc w:val="both"/>
      </w:pPr>
      <w:r w:rsidRPr="00F52752">
        <w:t xml:space="preserve">3.1.6. В случае необходимости Заказчик должен обеспечить присутствие своих специалистов на Технической площадке Системы в течение 2 часов с момента запроса специалиста Исполнителя. </w:t>
      </w:r>
    </w:p>
    <w:p w:rsidR="00F52752" w:rsidRPr="00F52752" w:rsidRDefault="00F52752" w:rsidP="00F52752">
      <w:pPr>
        <w:pStyle w:val="afff2"/>
        <w:spacing w:after="0"/>
        <w:ind w:left="0"/>
        <w:jc w:val="both"/>
      </w:pPr>
      <w:r w:rsidRPr="00F52752">
        <w:t>3.1.7. Заказчик обязан предоставить техническому персоналу Исполнителя по выбору Исполнителя следующие виды доступа к Системе:</w:t>
      </w:r>
    </w:p>
    <w:p w:rsidR="00F52752" w:rsidRPr="00F52752" w:rsidRDefault="00F52752" w:rsidP="00F52752">
      <w:pPr>
        <w:widowControl w:val="0"/>
        <w:numPr>
          <w:ilvl w:val="0"/>
          <w:numId w:val="28"/>
        </w:numPr>
        <w:spacing w:after="0" w:line="240" w:lineRule="auto"/>
        <w:jc w:val="both"/>
        <w:rPr>
          <w:rFonts w:ascii="Times New Roman" w:hAnsi="Times New Roman" w:cs="Times New Roman"/>
          <w:sz w:val="24"/>
          <w:szCs w:val="24"/>
        </w:rPr>
      </w:pPr>
      <w:r w:rsidRPr="00F52752">
        <w:rPr>
          <w:rFonts w:ascii="Times New Roman" w:hAnsi="Times New Roman" w:cs="Times New Roman"/>
          <w:sz w:val="24"/>
          <w:szCs w:val="24"/>
        </w:rPr>
        <w:t xml:space="preserve">удаленный доступ по каналу связи с помощью одного из: </w:t>
      </w:r>
      <w:proofErr w:type="spellStart"/>
      <w:r w:rsidRPr="00F52752">
        <w:rPr>
          <w:rFonts w:ascii="Times New Roman" w:hAnsi="Times New Roman" w:cs="Times New Roman"/>
          <w:sz w:val="24"/>
          <w:szCs w:val="24"/>
        </w:rPr>
        <w:t>Windows</w:t>
      </w:r>
      <w:proofErr w:type="spellEnd"/>
      <w:r w:rsidRPr="00F52752">
        <w:rPr>
          <w:rFonts w:ascii="Times New Roman" w:hAnsi="Times New Roman" w:cs="Times New Roman"/>
          <w:sz w:val="24"/>
          <w:szCs w:val="24"/>
        </w:rPr>
        <w:t xml:space="preserve"> </w:t>
      </w:r>
      <w:proofErr w:type="spellStart"/>
      <w:r w:rsidRPr="00F52752">
        <w:rPr>
          <w:rFonts w:ascii="Times New Roman" w:hAnsi="Times New Roman" w:cs="Times New Roman"/>
          <w:sz w:val="24"/>
          <w:szCs w:val="24"/>
        </w:rPr>
        <w:t>Terminal</w:t>
      </w:r>
      <w:proofErr w:type="spellEnd"/>
      <w:r w:rsidRPr="00F52752">
        <w:rPr>
          <w:rFonts w:ascii="Times New Roman" w:hAnsi="Times New Roman" w:cs="Times New Roman"/>
          <w:sz w:val="24"/>
          <w:szCs w:val="24"/>
        </w:rPr>
        <w:t xml:space="preserve"> </w:t>
      </w:r>
      <w:proofErr w:type="spellStart"/>
      <w:r w:rsidRPr="00F52752">
        <w:rPr>
          <w:rFonts w:ascii="Times New Roman" w:hAnsi="Times New Roman" w:cs="Times New Roman"/>
          <w:sz w:val="24"/>
          <w:szCs w:val="24"/>
        </w:rPr>
        <w:t>Services</w:t>
      </w:r>
      <w:proofErr w:type="spellEnd"/>
      <w:r w:rsidRPr="00F52752">
        <w:rPr>
          <w:rFonts w:ascii="Times New Roman" w:hAnsi="Times New Roman" w:cs="Times New Roman"/>
          <w:sz w:val="24"/>
          <w:szCs w:val="24"/>
        </w:rPr>
        <w:t xml:space="preserve">, </w:t>
      </w:r>
      <w:proofErr w:type="spellStart"/>
      <w:r w:rsidRPr="00F52752">
        <w:rPr>
          <w:rFonts w:ascii="Times New Roman" w:hAnsi="Times New Roman" w:cs="Times New Roman"/>
          <w:sz w:val="24"/>
          <w:szCs w:val="24"/>
        </w:rPr>
        <w:t>Remote</w:t>
      </w:r>
      <w:proofErr w:type="spellEnd"/>
      <w:r w:rsidRPr="00F52752">
        <w:rPr>
          <w:rFonts w:ascii="Times New Roman" w:hAnsi="Times New Roman" w:cs="Times New Roman"/>
          <w:sz w:val="24"/>
          <w:szCs w:val="24"/>
        </w:rPr>
        <w:t xml:space="preserve"> </w:t>
      </w:r>
      <w:proofErr w:type="spellStart"/>
      <w:r w:rsidRPr="00F52752">
        <w:rPr>
          <w:rFonts w:ascii="Times New Roman" w:hAnsi="Times New Roman" w:cs="Times New Roman"/>
          <w:sz w:val="24"/>
          <w:szCs w:val="24"/>
        </w:rPr>
        <w:t>Administrator</w:t>
      </w:r>
      <w:proofErr w:type="spellEnd"/>
      <w:r w:rsidRPr="00F52752">
        <w:rPr>
          <w:rFonts w:ascii="Times New Roman" w:hAnsi="Times New Roman" w:cs="Times New Roman"/>
          <w:sz w:val="24"/>
          <w:szCs w:val="24"/>
        </w:rPr>
        <w:t xml:space="preserve">, </w:t>
      </w:r>
      <w:proofErr w:type="spellStart"/>
      <w:r w:rsidRPr="00F52752">
        <w:rPr>
          <w:rFonts w:ascii="Times New Roman" w:hAnsi="Times New Roman" w:cs="Times New Roman"/>
          <w:sz w:val="24"/>
          <w:szCs w:val="24"/>
        </w:rPr>
        <w:t>telnet</w:t>
      </w:r>
      <w:proofErr w:type="spellEnd"/>
      <w:r w:rsidRPr="00F52752">
        <w:rPr>
          <w:rFonts w:ascii="Times New Roman" w:hAnsi="Times New Roman" w:cs="Times New Roman"/>
          <w:sz w:val="24"/>
          <w:szCs w:val="24"/>
        </w:rPr>
        <w:t xml:space="preserve"> или SSH. На компьютере, к которому осуществляется удаленный доступ, должно быть установлено программное обеспечение согласно технической документации Исполнителя или обеспечена возможность установки программного обеспечения согласно требованиям Исполнителя. Заказчик обеспечивает Техническому персоналу Исполнителя администраторский уровень доступа к Системе.</w:t>
      </w:r>
    </w:p>
    <w:p w:rsidR="00F52752" w:rsidRPr="00F52752" w:rsidRDefault="00F52752" w:rsidP="00F52752">
      <w:pPr>
        <w:widowControl w:val="0"/>
        <w:numPr>
          <w:ilvl w:val="0"/>
          <w:numId w:val="28"/>
        </w:numPr>
        <w:spacing w:after="0" w:line="240" w:lineRule="auto"/>
        <w:jc w:val="both"/>
        <w:rPr>
          <w:rFonts w:ascii="Times New Roman" w:hAnsi="Times New Roman" w:cs="Times New Roman"/>
          <w:sz w:val="24"/>
          <w:szCs w:val="24"/>
        </w:rPr>
      </w:pPr>
      <w:r w:rsidRPr="00F52752">
        <w:rPr>
          <w:rFonts w:ascii="Times New Roman" w:hAnsi="Times New Roman" w:cs="Times New Roman"/>
          <w:sz w:val="24"/>
          <w:szCs w:val="24"/>
        </w:rPr>
        <w:t xml:space="preserve">непосредственный физический доступ (в тех случаях, когда удаленного доступа недостаточно для устранения состояния неисправности, либо использование удаленного доступа не допускается Техническим персоналом Заказчика по каким-либо причинам), при этом представители Исполнителя осуществляют выезд к Заказчику. В случае невозможности предоставления постоянного удалённого доступа, возможен вариант с доступом по требованию. При этом время получения доступа не входит в сроки, предусмотренные для рассмотрения Обращения данного уровня Приоритета (Приложение № 2). </w:t>
      </w:r>
    </w:p>
    <w:p w:rsidR="00F52752" w:rsidRPr="00F52752" w:rsidRDefault="00F52752" w:rsidP="00F52752">
      <w:pPr>
        <w:pStyle w:val="afff2"/>
        <w:spacing w:after="0"/>
        <w:ind w:left="0"/>
        <w:jc w:val="both"/>
      </w:pPr>
      <w:r w:rsidRPr="00F52752">
        <w:t>3.1.8. При невыполнении Заказчиком п. 3.1.</w:t>
      </w:r>
      <w:r w:rsidR="002A5AA6">
        <w:t>7</w:t>
      </w:r>
      <w:r w:rsidRPr="00F52752">
        <w:t xml:space="preserve">. Исполнитель не несет ответственности за сроки оказания и качество услуг. </w:t>
      </w:r>
      <w:r w:rsidRPr="00F52752" w:rsidDel="00C5542F">
        <w:t xml:space="preserve"> </w:t>
      </w:r>
    </w:p>
    <w:p w:rsidR="00F52752" w:rsidRPr="00F52752" w:rsidRDefault="00F52752" w:rsidP="00F52752">
      <w:pPr>
        <w:pStyle w:val="afff2"/>
        <w:spacing w:after="0"/>
        <w:ind w:left="0"/>
        <w:jc w:val="both"/>
      </w:pPr>
      <w:r w:rsidRPr="00F52752">
        <w:t>3.1.9. Заказчик обязан на своих Технических Площадках за свой счет предоставить Системным экспертам Исполнителя:</w:t>
      </w:r>
    </w:p>
    <w:p w:rsidR="00F52752" w:rsidRPr="00F52752" w:rsidRDefault="00F52752" w:rsidP="00F52752">
      <w:pPr>
        <w:widowControl w:val="0"/>
        <w:numPr>
          <w:ilvl w:val="0"/>
          <w:numId w:val="29"/>
        </w:numPr>
        <w:spacing w:after="0" w:line="240" w:lineRule="auto"/>
        <w:jc w:val="both"/>
        <w:rPr>
          <w:rFonts w:ascii="Times New Roman" w:hAnsi="Times New Roman" w:cs="Times New Roman"/>
          <w:sz w:val="24"/>
          <w:szCs w:val="24"/>
        </w:rPr>
      </w:pPr>
      <w:r w:rsidRPr="00F52752">
        <w:rPr>
          <w:rFonts w:ascii="Times New Roman" w:hAnsi="Times New Roman" w:cs="Times New Roman"/>
          <w:sz w:val="24"/>
          <w:szCs w:val="24"/>
        </w:rPr>
        <w:t>доступ к нормально функционирующим устройствам ввода-вывода информации.</w:t>
      </w:r>
    </w:p>
    <w:p w:rsidR="00F52752" w:rsidRPr="00F52752" w:rsidRDefault="00F52752" w:rsidP="00F52752">
      <w:pPr>
        <w:widowControl w:val="0"/>
        <w:numPr>
          <w:ilvl w:val="0"/>
          <w:numId w:val="29"/>
        </w:numPr>
        <w:spacing w:after="0" w:line="240" w:lineRule="auto"/>
        <w:jc w:val="both"/>
        <w:rPr>
          <w:rFonts w:ascii="Times New Roman" w:hAnsi="Times New Roman" w:cs="Times New Roman"/>
          <w:sz w:val="24"/>
          <w:szCs w:val="24"/>
        </w:rPr>
      </w:pPr>
      <w:r w:rsidRPr="00F52752">
        <w:rPr>
          <w:rFonts w:ascii="Times New Roman" w:hAnsi="Times New Roman" w:cs="Times New Roman"/>
          <w:sz w:val="24"/>
          <w:szCs w:val="24"/>
        </w:rPr>
        <w:t xml:space="preserve">доступ к оборудованию, перечисленному в Приложении №1 к настоящему Договору, а также, в случае необходимости, к иным элементам Системы, явно </w:t>
      </w:r>
      <w:proofErr w:type="gramStart"/>
      <w:r w:rsidRPr="00F52752">
        <w:rPr>
          <w:rFonts w:ascii="Times New Roman" w:hAnsi="Times New Roman" w:cs="Times New Roman"/>
          <w:sz w:val="24"/>
          <w:szCs w:val="24"/>
        </w:rPr>
        <w:t>не перечисленным</w:t>
      </w:r>
      <w:proofErr w:type="gramEnd"/>
      <w:r w:rsidRPr="00F52752">
        <w:rPr>
          <w:rFonts w:ascii="Times New Roman" w:hAnsi="Times New Roman" w:cs="Times New Roman"/>
          <w:sz w:val="24"/>
          <w:szCs w:val="24"/>
        </w:rPr>
        <w:t xml:space="preserve"> в Приложении №1, но влияющим на работоспособность Системы.</w:t>
      </w:r>
    </w:p>
    <w:p w:rsidR="00F52752" w:rsidRPr="00F52752" w:rsidRDefault="00F52752" w:rsidP="00F52752">
      <w:pPr>
        <w:widowControl w:val="0"/>
        <w:numPr>
          <w:ilvl w:val="0"/>
          <w:numId w:val="29"/>
        </w:numPr>
        <w:spacing w:after="0" w:line="240" w:lineRule="auto"/>
        <w:jc w:val="both"/>
        <w:rPr>
          <w:rFonts w:ascii="Times New Roman" w:hAnsi="Times New Roman" w:cs="Times New Roman"/>
          <w:sz w:val="24"/>
          <w:szCs w:val="24"/>
        </w:rPr>
      </w:pPr>
      <w:r w:rsidRPr="00F52752">
        <w:rPr>
          <w:rFonts w:ascii="Times New Roman" w:hAnsi="Times New Roman" w:cs="Times New Roman"/>
          <w:sz w:val="24"/>
          <w:szCs w:val="24"/>
        </w:rPr>
        <w:t>доступ к телефонам (факсам) для связи с центральным офисом Исполнителя и/или офисами третьих лиц - поставщиков оборудования и программного обеспечения.</w:t>
      </w:r>
    </w:p>
    <w:p w:rsidR="00F52752" w:rsidRPr="00F52752" w:rsidRDefault="00F52752" w:rsidP="00F52752">
      <w:pPr>
        <w:widowControl w:val="0"/>
        <w:numPr>
          <w:ilvl w:val="0"/>
          <w:numId w:val="29"/>
        </w:numPr>
        <w:spacing w:after="0" w:line="240" w:lineRule="auto"/>
        <w:jc w:val="both"/>
        <w:rPr>
          <w:rFonts w:ascii="Times New Roman" w:hAnsi="Times New Roman" w:cs="Times New Roman"/>
          <w:sz w:val="24"/>
          <w:szCs w:val="24"/>
        </w:rPr>
      </w:pPr>
      <w:r w:rsidRPr="00F52752">
        <w:rPr>
          <w:rFonts w:ascii="Times New Roman" w:hAnsi="Times New Roman" w:cs="Times New Roman"/>
          <w:sz w:val="24"/>
          <w:szCs w:val="24"/>
        </w:rPr>
        <w:t>доступ к сети Интернет.</w:t>
      </w:r>
    </w:p>
    <w:p w:rsidR="00F52752" w:rsidRPr="00F52752" w:rsidRDefault="00F52752" w:rsidP="00F52752">
      <w:pPr>
        <w:pStyle w:val="afff2"/>
        <w:spacing w:after="0"/>
        <w:ind w:left="0"/>
        <w:jc w:val="both"/>
      </w:pPr>
      <w:r w:rsidRPr="00F52752">
        <w:t xml:space="preserve">3.2. </w:t>
      </w:r>
      <w:bookmarkStart w:id="16" w:name="_Toc472398258"/>
      <w:bookmarkStart w:id="17" w:name="_Toc66560856"/>
      <w:r w:rsidRPr="00F52752">
        <w:t>Обязанности Исполнителя</w:t>
      </w:r>
      <w:bookmarkEnd w:id="16"/>
      <w:bookmarkEnd w:id="17"/>
      <w:r w:rsidRPr="00F52752">
        <w:t>.</w:t>
      </w:r>
    </w:p>
    <w:p w:rsidR="00F52752" w:rsidRPr="00F52752" w:rsidRDefault="00F52752" w:rsidP="00F52752">
      <w:pPr>
        <w:pStyle w:val="afff2"/>
        <w:spacing w:after="0"/>
        <w:ind w:left="0"/>
        <w:jc w:val="both"/>
      </w:pPr>
      <w:r w:rsidRPr="00F52752">
        <w:t xml:space="preserve">3.2.1. Исполнитель обязан следить за тем, чтобы его Технический персонал и Ответственные контактные лица обладали необходимым уровнем знаний и квалификации для оказания услуг поддержки Системы Заказчика в оговоренных рамках. </w:t>
      </w:r>
    </w:p>
    <w:p w:rsidR="00F52752" w:rsidRPr="00F52752" w:rsidRDefault="00F52752" w:rsidP="00F52752">
      <w:pPr>
        <w:pStyle w:val="afff2"/>
        <w:spacing w:after="0"/>
        <w:ind w:left="0"/>
        <w:jc w:val="both"/>
      </w:pPr>
      <w:r w:rsidRPr="00F52752">
        <w:t>3.2.2. Исполнитель обязан своевременно и качественно оказывать Заказчику услуги в объеме и на условиях, описанных в приложениях к настоящему Договору.</w:t>
      </w:r>
    </w:p>
    <w:p w:rsidR="00F52752" w:rsidRPr="00F52752" w:rsidRDefault="00F52752" w:rsidP="00F52752">
      <w:pPr>
        <w:pStyle w:val="afff2"/>
        <w:spacing w:after="0"/>
        <w:ind w:left="0"/>
        <w:jc w:val="both"/>
      </w:pPr>
      <w:r w:rsidRPr="00F52752">
        <w:t>3.2.3. Исполнитель обязуется обеспечить себя круглосуточным доступом в сеть Интернет.</w:t>
      </w:r>
    </w:p>
    <w:p w:rsidR="00F52752" w:rsidRPr="00F52752" w:rsidRDefault="00F52752" w:rsidP="00F52752">
      <w:pPr>
        <w:pStyle w:val="afff2"/>
        <w:spacing w:after="0"/>
      </w:pPr>
    </w:p>
    <w:p w:rsidR="00F52752" w:rsidRDefault="00F52752" w:rsidP="00F52752">
      <w:pPr>
        <w:pStyle w:val="12"/>
        <w:spacing w:before="0"/>
        <w:jc w:val="center"/>
        <w:rPr>
          <w:rFonts w:ascii="Times New Roman" w:hAnsi="Times New Roman"/>
          <w:color w:val="auto"/>
          <w:sz w:val="24"/>
          <w:szCs w:val="24"/>
        </w:rPr>
      </w:pPr>
      <w:r w:rsidRPr="001B5985">
        <w:rPr>
          <w:rFonts w:ascii="Times New Roman" w:hAnsi="Times New Roman"/>
          <w:color w:val="auto"/>
          <w:sz w:val="24"/>
          <w:szCs w:val="24"/>
        </w:rPr>
        <w:t xml:space="preserve">4. </w:t>
      </w:r>
      <w:bookmarkStart w:id="18" w:name="_Toc151292272"/>
      <w:bookmarkStart w:id="19" w:name="_Toc151292373"/>
      <w:bookmarkStart w:id="20" w:name="_Toc152525257"/>
      <w:r w:rsidRPr="001B5985">
        <w:rPr>
          <w:rFonts w:ascii="Times New Roman" w:hAnsi="Times New Roman"/>
          <w:color w:val="auto"/>
          <w:sz w:val="24"/>
          <w:szCs w:val="24"/>
        </w:rPr>
        <w:t>Штрафные санкции</w:t>
      </w:r>
      <w:bookmarkEnd w:id="18"/>
      <w:bookmarkEnd w:id="19"/>
      <w:bookmarkEnd w:id="20"/>
      <w:r w:rsidRPr="001B5985">
        <w:rPr>
          <w:rFonts w:ascii="Times New Roman" w:hAnsi="Times New Roman"/>
          <w:color w:val="auto"/>
          <w:sz w:val="24"/>
          <w:szCs w:val="24"/>
        </w:rPr>
        <w:t xml:space="preserve"> и ответственность сторон</w:t>
      </w:r>
    </w:p>
    <w:p w:rsidR="008A05AC" w:rsidRPr="008A05AC" w:rsidRDefault="008A05AC" w:rsidP="008A05AC"/>
    <w:p w:rsidR="00F52752" w:rsidRPr="00F52752" w:rsidRDefault="00F52752" w:rsidP="00F52752">
      <w:pPr>
        <w:pStyle w:val="aff6"/>
        <w:jc w:val="both"/>
        <w:rPr>
          <w:i w:val="0"/>
          <w:sz w:val="24"/>
          <w:szCs w:val="24"/>
        </w:rPr>
      </w:pPr>
      <w:r w:rsidRPr="00F52752">
        <w:rPr>
          <w:i w:val="0"/>
          <w:sz w:val="24"/>
          <w:szCs w:val="24"/>
        </w:rPr>
        <w:t xml:space="preserve">4.1. В случае нарушения Заказчиком сроков оплаты, предусмотренных настоящим Договором, Исполнитель вправе взыскать с Заказчика пени в размере 1/365 ключевой ставки Центрального банка РФ за каждый день просрочки, но не более стоимости услуг ежемесячного платежа. </w:t>
      </w:r>
    </w:p>
    <w:p w:rsidR="00F52752" w:rsidRPr="00F52752" w:rsidRDefault="00F52752" w:rsidP="00F52752">
      <w:pPr>
        <w:pStyle w:val="aff6"/>
        <w:jc w:val="both"/>
        <w:rPr>
          <w:i w:val="0"/>
          <w:sz w:val="24"/>
          <w:szCs w:val="24"/>
        </w:rPr>
      </w:pPr>
      <w:r w:rsidRPr="00F52752">
        <w:rPr>
          <w:i w:val="0"/>
          <w:sz w:val="24"/>
          <w:szCs w:val="24"/>
        </w:rPr>
        <w:t xml:space="preserve">4.2. В случае нарушения Исполнителем сроков оказания Услуг, предусмотренных настоящим Договором, Заказчик вправе взыскать с Исполнителя пени в размере 0,1% от стоимости настоящего Договора за каждый день просрочки. </w:t>
      </w:r>
    </w:p>
    <w:p w:rsidR="00F52752" w:rsidRPr="00F52752" w:rsidRDefault="00F52752" w:rsidP="00F52752">
      <w:pPr>
        <w:pStyle w:val="aff6"/>
        <w:jc w:val="both"/>
        <w:rPr>
          <w:i w:val="0"/>
          <w:sz w:val="24"/>
          <w:szCs w:val="24"/>
        </w:rPr>
      </w:pPr>
      <w:r w:rsidRPr="00F52752">
        <w:rPr>
          <w:i w:val="0"/>
          <w:sz w:val="24"/>
          <w:szCs w:val="24"/>
        </w:rPr>
        <w:t xml:space="preserve">4.3.  Исполнитель ни при каких обстоятельствах не несет ответственность </w:t>
      </w:r>
      <w:proofErr w:type="gramStart"/>
      <w:r w:rsidRPr="00F52752">
        <w:rPr>
          <w:i w:val="0"/>
          <w:sz w:val="24"/>
          <w:szCs w:val="24"/>
        </w:rPr>
        <w:t>за работы</w:t>
      </w:r>
      <w:proofErr w:type="gramEnd"/>
      <w:r w:rsidRPr="00F52752">
        <w:rPr>
          <w:i w:val="0"/>
          <w:sz w:val="24"/>
          <w:szCs w:val="24"/>
        </w:rPr>
        <w:t xml:space="preserve"> выполняемые Заказчиком самостоятельно, а также за повреждения, вызванные действиями или упущениями, или нарушением настоящего Договора Заказчиком или его посредниками, представителями, сотрудниками, или субподрядчиками.</w:t>
      </w:r>
    </w:p>
    <w:p w:rsidR="00F52752" w:rsidRPr="00F52752" w:rsidRDefault="00F52752" w:rsidP="00F52752">
      <w:pPr>
        <w:pStyle w:val="aff6"/>
        <w:jc w:val="both"/>
        <w:rPr>
          <w:i w:val="0"/>
          <w:sz w:val="24"/>
          <w:szCs w:val="24"/>
        </w:rPr>
      </w:pPr>
      <w:r w:rsidRPr="00F52752">
        <w:rPr>
          <w:i w:val="0"/>
          <w:sz w:val="24"/>
          <w:szCs w:val="24"/>
        </w:rPr>
        <w:t>4.4. Исполнитель не несет ответственность в случае:</w:t>
      </w:r>
    </w:p>
    <w:p w:rsidR="00F52752" w:rsidRPr="00F52752" w:rsidRDefault="00F52752" w:rsidP="00F52752">
      <w:pPr>
        <w:pStyle w:val="aff6"/>
        <w:jc w:val="both"/>
        <w:rPr>
          <w:i w:val="0"/>
          <w:sz w:val="24"/>
          <w:szCs w:val="24"/>
        </w:rPr>
      </w:pPr>
      <w:r w:rsidRPr="00F52752">
        <w:rPr>
          <w:i w:val="0"/>
          <w:sz w:val="24"/>
          <w:szCs w:val="24"/>
        </w:rPr>
        <w:t xml:space="preserve">- если ошибки в работе Программного обеспечения возникли в результате механических повреждений носителя Программного обеспечения; </w:t>
      </w:r>
    </w:p>
    <w:p w:rsidR="00F52752" w:rsidRPr="00F52752" w:rsidRDefault="00F52752" w:rsidP="00F52752">
      <w:pPr>
        <w:pStyle w:val="aff6"/>
        <w:jc w:val="both"/>
        <w:rPr>
          <w:i w:val="0"/>
          <w:sz w:val="24"/>
          <w:szCs w:val="24"/>
        </w:rPr>
      </w:pPr>
      <w:r w:rsidRPr="00F52752">
        <w:rPr>
          <w:i w:val="0"/>
          <w:sz w:val="24"/>
          <w:szCs w:val="24"/>
        </w:rPr>
        <w:t>- если ошибки в работе Программного обеспечения возникли вследствие нарушения Заказчиком или третьими лицами, допущенными им к Программному обеспечению, правил эксплуатации Программного обеспечения, указанных в документации производителя, в том числе при невыполнении обязательных периодических операций (например, резервное копирование и т.п.), внесения несогласованных изменений в конфигурацию Программного обеспечения.</w:t>
      </w:r>
    </w:p>
    <w:p w:rsidR="00F52752" w:rsidRPr="00F52752" w:rsidRDefault="00F52752" w:rsidP="00F52752">
      <w:pPr>
        <w:pStyle w:val="12"/>
        <w:spacing w:before="0"/>
        <w:jc w:val="center"/>
        <w:rPr>
          <w:rFonts w:ascii="Times New Roman" w:hAnsi="Times New Roman"/>
          <w:sz w:val="24"/>
          <w:szCs w:val="24"/>
        </w:rPr>
      </w:pPr>
      <w:bookmarkStart w:id="21" w:name="_Toc151292273"/>
      <w:bookmarkStart w:id="22" w:name="_Toc151292374"/>
      <w:bookmarkStart w:id="23" w:name="_Toc152525258"/>
    </w:p>
    <w:p w:rsidR="00F52752" w:rsidRDefault="00F52752" w:rsidP="00F52752">
      <w:pPr>
        <w:pStyle w:val="12"/>
        <w:spacing w:before="0"/>
        <w:jc w:val="center"/>
        <w:rPr>
          <w:rFonts w:ascii="Times New Roman" w:hAnsi="Times New Roman"/>
          <w:color w:val="auto"/>
          <w:sz w:val="24"/>
          <w:szCs w:val="24"/>
        </w:rPr>
      </w:pPr>
      <w:r w:rsidRPr="001B5985">
        <w:rPr>
          <w:rFonts w:ascii="Times New Roman" w:hAnsi="Times New Roman"/>
          <w:color w:val="auto"/>
          <w:sz w:val="24"/>
          <w:szCs w:val="24"/>
        </w:rPr>
        <w:t>5. Конфиденциальность</w:t>
      </w:r>
      <w:bookmarkEnd w:id="21"/>
      <w:bookmarkEnd w:id="22"/>
      <w:bookmarkEnd w:id="23"/>
    </w:p>
    <w:p w:rsidR="008A05AC" w:rsidRPr="008A05AC" w:rsidRDefault="008A05AC" w:rsidP="008A05AC"/>
    <w:p w:rsidR="00F52752" w:rsidRPr="00F52752" w:rsidRDefault="00F52752" w:rsidP="00F52752">
      <w:pPr>
        <w:pStyle w:val="afff2"/>
        <w:spacing w:after="0"/>
        <w:ind w:left="0"/>
        <w:jc w:val="both"/>
      </w:pPr>
      <w:r w:rsidRPr="00F52752">
        <w:t>5.1. Каждая Сторона будет сохранять конфиденциальность информации, ставшей ей известной в процессе исполнения настоящего Договора, если она прямо обозначена Стороной как конфиденциальная и не должна сообщаться третьей стороне или использоваться в целях, выходящих за рамки предмета настоящего Договора, без письменного согласия Сторон, за исключением случаев, предусмотренных действующим законодательством Российской Федерации.</w:t>
      </w:r>
    </w:p>
    <w:p w:rsidR="00F52752" w:rsidRPr="00F52752" w:rsidRDefault="00F52752" w:rsidP="00F52752">
      <w:pPr>
        <w:pStyle w:val="afff2"/>
        <w:spacing w:after="0"/>
        <w:ind w:left="0"/>
        <w:jc w:val="both"/>
      </w:pPr>
      <w:r w:rsidRPr="00F52752">
        <w:t>5.2. Стороны обязуются принимать все меры по охране конфиденциальности информации в соответствии с законодательством Российской Федерации и использовать приемлемые средства защиты конфиденциальной информации, включая ограничение предоставления информации в случаях, когда раскрытие информации связано с осуществлением персоналом своих должностных обязанностей. Работники, использующие указанную информацию для выполнения своих должностных обязанностей, должны быть проинформированы о конфиденциальности полученной информации и обязаны действовать в соответствии с положениями настоящего Договора и в рамках указанных ограничений.</w:t>
      </w:r>
    </w:p>
    <w:p w:rsidR="00F52752" w:rsidRDefault="00F52752" w:rsidP="00F52752">
      <w:pPr>
        <w:pStyle w:val="afff2"/>
        <w:spacing w:after="0"/>
        <w:ind w:left="0"/>
        <w:jc w:val="both"/>
      </w:pPr>
      <w:r w:rsidRPr="00F52752">
        <w:t>5.3. По окончании срока действия настоящего Договора Получающая Сторона обязуется незамедлительно вернуть Передающей Стороне все носители конфиденциальной информации, в том числе и копии, либо с письменного согласия Передающей Стороны уничтожить их установленным порядком, включая конфиденциальную информацию, сохраненную на оборудовании Получающей Стороны, и направить Передающей Стороне письменное подтверждение о выполнении указанных действий.</w:t>
      </w:r>
    </w:p>
    <w:p w:rsidR="008A05AC" w:rsidRPr="00F52752" w:rsidRDefault="008A05AC" w:rsidP="00F52752">
      <w:pPr>
        <w:pStyle w:val="afff2"/>
        <w:spacing w:after="0"/>
        <w:ind w:left="0"/>
        <w:jc w:val="both"/>
      </w:pPr>
    </w:p>
    <w:p w:rsidR="00F52752" w:rsidRDefault="00F52752" w:rsidP="00F52752">
      <w:pPr>
        <w:pStyle w:val="12"/>
        <w:spacing w:before="0"/>
        <w:jc w:val="center"/>
        <w:rPr>
          <w:rFonts w:ascii="Times New Roman" w:hAnsi="Times New Roman"/>
          <w:color w:val="auto"/>
          <w:sz w:val="24"/>
          <w:szCs w:val="24"/>
        </w:rPr>
      </w:pPr>
      <w:r w:rsidRPr="001B5985">
        <w:rPr>
          <w:rFonts w:ascii="Times New Roman" w:hAnsi="Times New Roman"/>
          <w:color w:val="auto"/>
          <w:sz w:val="24"/>
          <w:szCs w:val="24"/>
        </w:rPr>
        <w:t>6. Срок действия договора</w:t>
      </w:r>
    </w:p>
    <w:p w:rsidR="00F52752" w:rsidRPr="00F52752" w:rsidRDefault="00F52752" w:rsidP="00F52752">
      <w:pPr>
        <w:pStyle w:val="afff2"/>
        <w:spacing w:after="0"/>
        <w:ind w:left="0"/>
        <w:jc w:val="both"/>
      </w:pPr>
      <w:r w:rsidRPr="00F52752">
        <w:t xml:space="preserve">6.1. Настоящий Договор вступает в силу и считается заключённым с даты подписания Сторонами и действует до полного исполнения Сторонами своих обязательств по настоящему Договору. </w:t>
      </w:r>
      <w:r w:rsidR="005602B1">
        <w:t>Условия настоящего Договора применяются к отношениям Сторон, возникшим с 01 марта 201</w:t>
      </w:r>
      <w:r w:rsidR="00675EB1">
        <w:t>8</w:t>
      </w:r>
      <w:r w:rsidR="005602B1">
        <w:t xml:space="preserve"> года.</w:t>
      </w:r>
    </w:p>
    <w:p w:rsidR="00F52752" w:rsidRPr="00F52752" w:rsidRDefault="00F52752" w:rsidP="00F52752">
      <w:pPr>
        <w:pStyle w:val="afff2"/>
        <w:spacing w:after="0"/>
        <w:ind w:left="0"/>
        <w:jc w:val="both"/>
      </w:pPr>
      <w:r w:rsidRPr="00F52752">
        <w:t xml:space="preserve">6.2. В случае неоднократного невыполнения обязательств по настоящему Договору какой-либо из Сторон другая Сторона вправе расторгнуть Договор в одностороннем порядке путем направления письменного уведомления не позднее, чем за 30 (тридцать) рабочих дней до предполагаемой даты расторжения Договора. </w:t>
      </w:r>
    </w:p>
    <w:p w:rsidR="00F52752" w:rsidRPr="00F52752" w:rsidRDefault="00F52752" w:rsidP="00F52752">
      <w:pPr>
        <w:pStyle w:val="afff2"/>
        <w:spacing w:after="0"/>
        <w:ind w:left="0"/>
        <w:jc w:val="both"/>
      </w:pPr>
      <w:r w:rsidRPr="00F52752">
        <w:t>6.3. Прекращение действия настоящего Договора, не освобождает Стороны от исполнения обязательств по настоящему Договору за уже оказанные Услуги.</w:t>
      </w:r>
    </w:p>
    <w:p w:rsidR="00F52752" w:rsidRPr="00F52752" w:rsidRDefault="00F52752" w:rsidP="00F52752">
      <w:pPr>
        <w:pStyle w:val="12"/>
        <w:spacing w:before="0"/>
        <w:jc w:val="both"/>
        <w:rPr>
          <w:rFonts w:ascii="Times New Roman" w:hAnsi="Times New Roman"/>
          <w:sz w:val="24"/>
          <w:szCs w:val="24"/>
        </w:rPr>
      </w:pPr>
    </w:p>
    <w:p w:rsidR="00F52752" w:rsidRDefault="00F52752" w:rsidP="00F52752">
      <w:pPr>
        <w:pStyle w:val="12"/>
        <w:spacing w:before="0"/>
        <w:jc w:val="center"/>
        <w:rPr>
          <w:rFonts w:ascii="Times New Roman" w:hAnsi="Times New Roman"/>
          <w:color w:val="auto"/>
          <w:sz w:val="24"/>
          <w:szCs w:val="24"/>
        </w:rPr>
      </w:pPr>
      <w:r w:rsidRPr="00F52752">
        <w:rPr>
          <w:rFonts w:ascii="Times New Roman" w:hAnsi="Times New Roman"/>
          <w:color w:val="auto"/>
          <w:sz w:val="24"/>
          <w:szCs w:val="24"/>
        </w:rPr>
        <w:t>7. Обстоятельства непреодолимой силы</w:t>
      </w:r>
    </w:p>
    <w:p w:rsidR="008A05AC" w:rsidRPr="008A05AC" w:rsidRDefault="008A05AC" w:rsidP="008A05AC"/>
    <w:p w:rsidR="00F52752" w:rsidRPr="00F52752" w:rsidRDefault="00F52752" w:rsidP="00F52752">
      <w:pPr>
        <w:pStyle w:val="afff2"/>
        <w:spacing w:after="0"/>
        <w:ind w:left="0"/>
        <w:jc w:val="both"/>
      </w:pPr>
      <w:r w:rsidRPr="00F52752">
        <w:t xml:space="preserve">7.1. Ни одна из Сторон не несет ответственности перед другой Стороной за неисполнение обязательств по настоящему Договору, обусловленное действием обстоятельств непреодолимой силы, т.е. чрезвычайных и непредотвратимых при данных условиях обстоятельств, таких как </w:t>
      </w:r>
      <w:proofErr w:type="gramStart"/>
      <w:r w:rsidRPr="00F52752">
        <w:t>землетрясения,  аварии</w:t>
      </w:r>
      <w:proofErr w:type="gramEnd"/>
      <w:r w:rsidRPr="00F52752">
        <w:t xml:space="preserve"> на электроподстанциях, наводнения и другие природные стихийные бедствия.</w:t>
      </w:r>
    </w:p>
    <w:p w:rsidR="00F52752" w:rsidRPr="00F52752" w:rsidRDefault="00F52752" w:rsidP="00F52752">
      <w:pPr>
        <w:pStyle w:val="afff2"/>
        <w:spacing w:after="0"/>
        <w:ind w:left="0"/>
        <w:jc w:val="both"/>
      </w:pPr>
      <w:r w:rsidRPr="00F52752">
        <w:t>7.2. Свидетельство, выданное соответствующим компетентным органом, является достаточным подтверждением наличия и продолжительности действия непреодолимой силы.</w:t>
      </w:r>
    </w:p>
    <w:p w:rsidR="00F52752" w:rsidRPr="00F52752" w:rsidRDefault="00F52752" w:rsidP="00F52752">
      <w:pPr>
        <w:pStyle w:val="afff2"/>
        <w:spacing w:after="0"/>
        <w:ind w:left="0"/>
        <w:jc w:val="both"/>
      </w:pPr>
      <w:r w:rsidRPr="00F52752">
        <w:t>7.3. Сторона, которая не исполняет своего обязательства вследствие действия обстоятельств непреодолимой силы, должна незамедлительно известить другую Сторону о таких обстоятельствах и их влиянии на исполнение обязательств по Договору.</w:t>
      </w:r>
    </w:p>
    <w:p w:rsidR="00F52752" w:rsidRPr="00F52752" w:rsidRDefault="00F52752" w:rsidP="00F52752">
      <w:pPr>
        <w:pStyle w:val="afff2"/>
        <w:spacing w:after="0"/>
        <w:ind w:left="0"/>
        <w:jc w:val="both"/>
      </w:pPr>
      <w:r w:rsidRPr="00F52752">
        <w:t>7.4. Если обстоятельства непреодолимой силы действуют на протяжении 3 (Трех) последовательных месяцев, настоящий Договор может быть расторгнут любой из Сторон путем направления письменного уведомления другой Стороне. </w:t>
      </w:r>
    </w:p>
    <w:p w:rsidR="00F52752" w:rsidRPr="00F52752" w:rsidRDefault="00F52752" w:rsidP="00F52752">
      <w:pPr>
        <w:pStyle w:val="afff2"/>
        <w:spacing w:after="0"/>
      </w:pPr>
    </w:p>
    <w:p w:rsidR="00F52752" w:rsidRDefault="00F52752" w:rsidP="00F52752">
      <w:pPr>
        <w:pStyle w:val="12"/>
        <w:spacing w:before="0"/>
        <w:jc w:val="center"/>
        <w:rPr>
          <w:rFonts w:ascii="Times New Roman" w:hAnsi="Times New Roman"/>
          <w:color w:val="auto"/>
          <w:sz w:val="24"/>
          <w:szCs w:val="24"/>
        </w:rPr>
      </w:pPr>
      <w:bookmarkStart w:id="24" w:name="_Toc151292274"/>
      <w:bookmarkStart w:id="25" w:name="_Toc151292375"/>
      <w:bookmarkStart w:id="26" w:name="_Toc152525259"/>
      <w:r w:rsidRPr="00F52752">
        <w:rPr>
          <w:rFonts w:ascii="Times New Roman" w:hAnsi="Times New Roman"/>
          <w:color w:val="auto"/>
          <w:sz w:val="24"/>
          <w:szCs w:val="24"/>
        </w:rPr>
        <w:t>8. Рассмотрение споров</w:t>
      </w:r>
      <w:bookmarkEnd w:id="24"/>
      <w:bookmarkEnd w:id="25"/>
      <w:bookmarkEnd w:id="26"/>
    </w:p>
    <w:p w:rsidR="008A05AC" w:rsidRPr="008A05AC" w:rsidRDefault="008A05AC" w:rsidP="008A05AC"/>
    <w:p w:rsidR="00F52752" w:rsidRPr="00F52752" w:rsidRDefault="00F52752" w:rsidP="00F52752">
      <w:pPr>
        <w:pStyle w:val="afff2"/>
        <w:spacing w:after="0"/>
        <w:ind w:left="0"/>
        <w:jc w:val="both"/>
      </w:pPr>
      <w:r w:rsidRPr="00F52752">
        <w:t>8.1. Все споры или разногласия, возникающие между Сторонами по настоящему Договору или в связи с ним, разрешаются путем переговоров между ними.</w:t>
      </w:r>
    </w:p>
    <w:p w:rsidR="00F52752" w:rsidRPr="00F52752" w:rsidRDefault="00F52752" w:rsidP="00F52752">
      <w:pPr>
        <w:pStyle w:val="afff2"/>
        <w:spacing w:after="0"/>
        <w:ind w:left="0"/>
        <w:jc w:val="both"/>
      </w:pPr>
      <w:r w:rsidRPr="00F52752">
        <w:t>8.2. В случае невозможности разрешения разногласий путем переговоров в течение 2 (</w:t>
      </w:r>
      <w:proofErr w:type="gramStart"/>
      <w:r w:rsidRPr="00F52752">
        <w:t>двух)  месяцев</w:t>
      </w:r>
      <w:proofErr w:type="gramEnd"/>
      <w:r w:rsidRPr="00F52752">
        <w:t xml:space="preserve"> они подлежат рассмотрению в Арбитражном суде по месту нахождения ответчика, согласно установленному законодательством Российской Федерации порядку.</w:t>
      </w:r>
    </w:p>
    <w:p w:rsidR="00F52752" w:rsidRPr="00F52752" w:rsidRDefault="00F52752" w:rsidP="00F52752">
      <w:pPr>
        <w:pStyle w:val="12"/>
        <w:spacing w:before="0"/>
        <w:jc w:val="center"/>
        <w:rPr>
          <w:rFonts w:ascii="Times New Roman" w:hAnsi="Times New Roman"/>
          <w:sz w:val="24"/>
          <w:szCs w:val="24"/>
        </w:rPr>
      </w:pPr>
      <w:bookmarkStart w:id="27" w:name="_Toc151292275"/>
      <w:bookmarkStart w:id="28" w:name="_Toc151292376"/>
      <w:bookmarkStart w:id="29" w:name="_Toc152525260"/>
    </w:p>
    <w:p w:rsidR="00F52752" w:rsidRDefault="00F52752" w:rsidP="008A05AC">
      <w:pPr>
        <w:pStyle w:val="12"/>
        <w:spacing w:before="0" w:after="240"/>
        <w:jc w:val="center"/>
        <w:rPr>
          <w:rFonts w:ascii="Times New Roman" w:hAnsi="Times New Roman"/>
          <w:color w:val="auto"/>
          <w:sz w:val="24"/>
          <w:szCs w:val="24"/>
        </w:rPr>
      </w:pPr>
      <w:r w:rsidRPr="00F52752">
        <w:rPr>
          <w:rFonts w:ascii="Times New Roman" w:hAnsi="Times New Roman"/>
          <w:color w:val="auto"/>
          <w:sz w:val="24"/>
          <w:szCs w:val="24"/>
        </w:rPr>
        <w:t>9. Прочие условия</w:t>
      </w:r>
      <w:bookmarkEnd w:id="27"/>
      <w:bookmarkEnd w:id="28"/>
      <w:bookmarkEnd w:id="29"/>
    </w:p>
    <w:p w:rsidR="008A05AC" w:rsidRPr="008A05AC" w:rsidRDefault="008A05AC" w:rsidP="008A05AC"/>
    <w:p w:rsidR="00F52752" w:rsidRPr="00F52752" w:rsidRDefault="00F52752" w:rsidP="00F52752">
      <w:pPr>
        <w:spacing w:after="0" w:line="240" w:lineRule="auto"/>
        <w:jc w:val="both"/>
        <w:rPr>
          <w:rFonts w:ascii="Times New Roman" w:hAnsi="Times New Roman" w:cs="Times New Roman"/>
          <w:sz w:val="24"/>
          <w:szCs w:val="24"/>
        </w:rPr>
      </w:pPr>
      <w:r w:rsidRPr="00F52752">
        <w:rPr>
          <w:rFonts w:ascii="Times New Roman" w:hAnsi="Times New Roman" w:cs="Times New Roman"/>
          <w:sz w:val="24"/>
          <w:szCs w:val="24"/>
        </w:rPr>
        <w:t>9.1. В случае изменения у какой-либо из Сторон юридического адреса, наименования организации, банковских реквизитов, лица, исполняющего функции единоличного исполнительного органа, она обязана в течение 10 (десяти) дней письменно известить об этом другую Сторону.</w:t>
      </w:r>
    </w:p>
    <w:p w:rsidR="00F52752" w:rsidRPr="00F52752" w:rsidRDefault="00F52752" w:rsidP="00F52752">
      <w:pPr>
        <w:spacing w:after="0" w:line="240" w:lineRule="auto"/>
        <w:jc w:val="both"/>
        <w:rPr>
          <w:rFonts w:ascii="Times New Roman" w:hAnsi="Times New Roman" w:cs="Times New Roman"/>
          <w:sz w:val="24"/>
          <w:szCs w:val="24"/>
        </w:rPr>
      </w:pPr>
      <w:r w:rsidRPr="00F52752">
        <w:rPr>
          <w:rFonts w:ascii="Times New Roman" w:hAnsi="Times New Roman" w:cs="Times New Roman"/>
          <w:sz w:val="24"/>
          <w:szCs w:val="24"/>
        </w:rPr>
        <w:t>9.2. Стороны не имеют права уступить либо передать свои права или обязанности по настоящему Договору, полностью либо частично, без предварительного письменного согласия другой Стороны.</w:t>
      </w:r>
    </w:p>
    <w:p w:rsidR="00F52752" w:rsidRPr="00F52752" w:rsidRDefault="00F52752" w:rsidP="002A5AA6">
      <w:pPr>
        <w:spacing w:after="0" w:line="240" w:lineRule="auto"/>
        <w:jc w:val="both"/>
        <w:rPr>
          <w:rFonts w:ascii="Times New Roman" w:hAnsi="Times New Roman" w:cs="Times New Roman"/>
          <w:sz w:val="24"/>
          <w:szCs w:val="24"/>
        </w:rPr>
      </w:pPr>
      <w:r w:rsidRPr="00F52752">
        <w:rPr>
          <w:rFonts w:ascii="Times New Roman" w:hAnsi="Times New Roman" w:cs="Times New Roman"/>
          <w:sz w:val="24"/>
          <w:szCs w:val="24"/>
        </w:rPr>
        <w:t xml:space="preserve">9.3. Все изменения и дополнения по настоящему Договору будут действительны лишь при условии, если они совершены в письменной форме и подписаны уполномоченными </w:t>
      </w:r>
      <w:proofErr w:type="gramStart"/>
      <w:r w:rsidRPr="00F52752">
        <w:rPr>
          <w:rFonts w:ascii="Times New Roman" w:hAnsi="Times New Roman" w:cs="Times New Roman"/>
          <w:sz w:val="24"/>
          <w:szCs w:val="24"/>
        </w:rPr>
        <w:t>на</w:t>
      </w:r>
      <w:proofErr w:type="gramEnd"/>
      <w:r w:rsidRPr="00F52752">
        <w:rPr>
          <w:rFonts w:ascii="Times New Roman" w:hAnsi="Times New Roman" w:cs="Times New Roman"/>
          <w:sz w:val="24"/>
          <w:szCs w:val="24"/>
        </w:rPr>
        <w:t xml:space="preserve"> то представителями обеих сторон, Приложения являются его неотъемлемой частью.</w:t>
      </w:r>
    </w:p>
    <w:p w:rsidR="00523BEB" w:rsidRDefault="00523BEB" w:rsidP="002A5AA6">
      <w:pPr>
        <w:pStyle w:val="12"/>
        <w:spacing w:before="0"/>
        <w:jc w:val="center"/>
        <w:rPr>
          <w:rFonts w:ascii="Times New Roman" w:hAnsi="Times New Roman"/>
          <w:color w:val="auto"/>
          <w:sz w:val="24"/>
        </w:rPr>
      </w:pPr>
      <w:bookmarkStart w:id="30" w:name="_Toc151292276"/>
      <w:bookmarkStart w:id="31" w:name="_Toc151292377"/>
      <w:bookmarkStart w:id="32" w:name="_Toc152525261"/>
    </w:p>
    <w:p w:rsidR="00F52752" w:rsidRDefault="00F52752" w:rsidP="002A5AA6">
      <w:pPr>
        <w:pStyle w:val="12"/>
        <w:spacing w:before="0"/>
        <w:jc w:val="center"/>
        <w:rPr>
          <w:rFonts w:ascii="Times New Roman" w:hAnsi="Times New Roman"/>
          <w:color w:val="auto"/>
          <w:sz w:val="24"/>
        </w:rPr>
      </w:pPr>
      <w:r w:rsidRPr="00F52752">
        <w:rPr>
          <w:rFonts w:ascii="Times New Roman" w:hAnsi="Times New Roman"/>
          <w:color w:val="auto"/>
          <w:sz w:val="24"/>
        </w:rPr>
        <w:t>10. Адреса и банковские реквизиты сторон</w:t>
      </w:r>
      <w:bookmarkEnd w:id="30"/>
      <w:bookmarkEnd w:id="31"/>
      <w:bookmarkEnd w:id="32"/>
    </w:p>
    <w:p w:rsidR="00523BEB" w:rsidRDefault="00523BEB" w:rsidP="00523BEB"/>
    <w:tbl>
      <w:tblPr>
        <w:tblW w:w="10173" w:type="dxa"/>
        <w:tblLayout w:type="fixed"/>
        <w:tblLook w:val="0000" w:firstRow="0" w:lastRow="0" w:firstColumn="0" w:lastColumn="0" w:noHBand="0" w:noVBand="0"/>
      </w:tblPr>
      <w:tblGrid>
        <w:gridCol w:w="4361"/>
        <w:gridCol w:w="709"/>
        <w:gridCol w:w="4677"/>
        <w:gridCol w:w="426"/>
      </w:tblGrid>
      <w:tr w:rsidR="008A05AC" w:rsidRPr="008A05AC" w:rsidTr="00F83232">
        <w:trPr>
          <w:trHeight w:val="227"/>
        </w:trPr>
        <w:tc>
          <w:tcPr>
            <w:tcW w:w="4361" w:type="dxa"/>
          </w:tcPr>
          <w:p w:rsidR="008A05AC" w:rsidRPr="008A05AC" w:rsidRDefault="008A05AC" w:rsidP="008A05AC">
            <w:pPr>
              <w:spacing w:after="0" w:line="240" w:lineRule="auto"/>
              <w:rPr>
                <w:rStyle w:val="afffff8"/>
                <w:rFonts w:ascii="Times New Roman" w:hAnsi="Times New Roman" w:cs="Times New Roman"/>
                <w:b w:val="0"/>
                <w:i w:val="0"/>
                <w:color w:val="auto"/>
                <w:sz w:val="24"/>
                <w:szCs w:val="24"/>
              </w:rPr>
            </w:pPr>
            <w:r w:rsidRPr="008A05AC">
              <w:rPr>
                <w:rStyle w:val="afffff8"/>
                <w:rFonts w:ascii="Times New Roman" w:hAnsi="Times New Roman" w:cs="Times New Roman"/>
                <w:b w:val="0"/>
                <w:i w:val="0"/>
                <w:color w:val="auto"/>
                <w:sz w:val="24"/>
                <w:szCs w:val="24"/>
              </w:rPr>
              <w:t>ЗАКАЗЧИК:</w:t>
            </w:r>
          </w:p>
        </w:tc>
        <w:tc>
          <w:tcPr>
            <w:tcW w:w="709" w:type="dxa"/>
          </w:tcPr>
          <w:p w:rsidR="008A05AC" w:rsidRPr="008A05AC" w:rsidRDefault="008A05AC" w:rsidP="008A05AC">
            <w:pPr>
              <w:spacing w:after="0" w:line="240" w:lineRule="auto"/>
              <w:rPr>
                <w:rStyle w:val="afffff8"/>
                <w:rFonts w:ascii="Times New Roman" w:hAnsi="Times New Roman" w:cs="Times New Roman"/>
                <w:b w:val="0"/>
                <w:i w:val="0"/>
                <w:color w:val="auto"/>
                <w:sz w:val="24"/>
                <w:szCs w:val="24"/>
              </w:rPr>
            </w:pPr>
          </w:p>
        </w:tc>
        <w:tc>
          <w:tcPr>
            <w:tcW w:w="5103" w:type="dxa"/>
            <w:gridSpan w:val="2"/>
          </w:tcPr>
          <w:p w:rsidR="008A05AC" w:rsidRPr="008A05AC" w:rsidRDefault="008A05AC" w:rsidP="008A05AC">
            <w:pPr>
              <w:spacing w:after="0" w:line="240" w:lineRule="auto"/>
              <w:rPr>
                <w:rStyle w:val="afffff8"/>
                <w:rFonts w:ascii="Times New Roman" w:hAnsi="Times New Roman" w:cs="Times New Roman"/>
                <w:b w:val="0"/>
                <w:i w:val="0"/>
                <w:color w:val="auto"/>
                <w:sz w:val="24"/>
                <w:szCs w:val="24"/>
              </w:rPr>
            </w:pPr>
            <w:r w:rsidRPr="008A05AC">
              <w:rPr>
                <w:rStyle w:val="afffff8"/>
                <w:rFonts w:ascii="Times New Roman" w:hAnsi="Times New Roman" w:cs="Times New Roman"/>
                <w:b w:val="0"/>
                <w:i w:val="0"/>
                <w:color w:val="auto"/>
                <w:sz w:val="24"/>
                <w:szCs w:val="24"/>
              </w:rPr>
              <w:t>ИСПОЛНИТЕЛЬ:</w:t>
            </w:r>
          </w:p>
        </w:tc>
      </w:tr>
      <w:tr w:rsidR="008A05AC" w:rsidRPr="008A05AC" w:rsidTr="00F83232">
        <w:trPr>
          <w:trHeight w:val="227"/>
        </w:trPr>
        <w:tc>
          <w:tcPr>
            <w:tcW w:w="4361" w:type="dxa"/>
          </w:tcPr>
          <w:p w:rsidR="008A05AC" w:rsidRPr="008A05AC" w:rsidRDefault="008A05AC" w:rsidP="008A05AC">
            <w:pPr>
              <w:spacing w:after="0" w:line="240" w:lineRule="auto"/>
              <w:rPr>
                <w:rStyle w:val="afffff8"/>
                <w:rFonts w:ascii="Times New Roman" w:hAnsi="Times New Roman" w:cs="Times New Roman"/>
                <w:b w:val="0"/>
                <w:i w:val="0"/>
                <w:color w:val="auto"/>
                <w:sz w:val="24"/>
                <w:szCs w:val="24"/>
              </w:rPr>
            </w:pPr>
            <w:r w:rsidRPr="008A05AC">
              <w:rPr>
                <w:rStyle w:val="afffff8"/>
                <w:rFonts w:ascii="Times New Roman" w:hAnsi="Times New Roman" w:cs="Times New Roman"/>
                <w:b w:val="0"/>
                <w:i w:val="0"/>
                <w:color w:val="auto"/>
                <w:sz w:val="24"/>
                <w:szCs w:val="24"/>
              </w:rPr>
              <w:t>ПАО «Центральный телеграф»</w:t>
            </w:r>
          </w:p>
          <w:p w:rsidR="008A05AC" w:rsidRPr="008A05AC" w:rsidRDefault="008A05AC" w:rsidP="008A05AC">
            <w:pPr>
              <w:spacing w:after="0" w:line="240" w:lineRule="auto"/>
              <w:rPr>
                <w:rStyle w:val="afffff8"/>
                <w:rFonts w:ascii="Times New Roman" w:hAnsi="Times New Roman" w:cs="Times New Roman"/>
                <w:b w:val="0"/>
                <w:i w:val="0"/>
                <w:color w:val="auto"/>
                <w:sz w:val="24"/>
                <w:szCs w:val="24"/>
              </w:rPr>
            </w:pPr>
            <w:r w:rsidRPr="008A05AC">
              <w:rPr>
                <w:rStyle w:val="afffff8"/>
                <w:rFonts w:ascii="Times New Roman" w:hAnsi="Times New Roman" w:cs="Times New Roman"/>
                <w:b w:val="0"/>
                <w:i w:val="0"/>
                <w:color w:val="auto"/>
                <w:sz w:val="24"/>
                <w:szCs w:val="24"/>
              </w:rPr>
              <w:t>125375, г. Москва, ул.</w:t>
            </w:r>
            <w:r w:rsidR="00675EB1">
              <w:rPr>
                <w:rStyle w:val="afffff8"/>
                <w:rFonts w:ascii="Times New Roman" w:hAnsi="Times New Roman" w:cs="Times New Roman"/>
                <w:b w:val="0"/>
                <w:i w:val="0"/>
                <w:color w:val="auto"/>
                <w:sz w:val="24"/>
                <w:szCs w:val="24"/>
              </w:rPr>
              <w:t xml:space="preserve"> </w:t>
            </w:r>
            <w:r w:rsidRPr="008A05AC">
              <w:rPr>
                <w:rStyle w:val="afffff8"/>
                <w:rFonts w:ascii="Times New Roman" w:hAnsi="Times New Roman" w:cs="Times New Roman"/>
                <w:b w:val="0"/>
                <w:i w:val="0"/>
                <w:color w:val="auto"/>
                <w:sz w:val="24"/>
                <w:szCs w:val="24"/>
              </w:rPr>
              <w:t>Тверская, 7 Почтовый адрес: 125375, г. Москва, ул. Тверская, 7</w:t>
            </w:r>
          </w:p>
          <w:p w:rsidR="008A05AC" w:rsidRPr="008A05AC" w:rsidRDefault="008A05AC" w:rsidP="008A05AC">
            <w:pPr>
              <w:spacing w:after="0" w:line="240" w:lineRule="auto"/>
              <w:rPr>
                <w:rStyle w:val="afffff8"/>
                <w:rFonts w:ascii="Times New Roman" w:hAnsi="Times New Roman" w:cs="Times New Roman"/>
                <w:b w:val="0"/>
                <w:i w:val="0"/>
                <w:color w:val="auto"/>
                <w:sz w:val="24"/>
                <w:szCs w:val="24"/>
              </w:rPr>
            </w:pPr>
            <w:r w:rsidRPr="008A05AC">
              <w:rPr>
                <w:rStyle w:val="afffff8"/>
                <w:rFonts w:ascii="Times New Roman" w:hAnsi="Times New Roman" w:cs="Times New Roman"/>
                <w:b w:val="0"/>
                <w:i w:val="0"/>
                <w:color w:val="auto"/>
                <w:sz w:val="24"/>
                <w:szCs w:val="24"/>
              </w:rPr>
              <w:t>Тел. (495) 504-44-44</w:t>
            </w:r>
          </w:p>
          <w:p w:rsidR="008A05AC" w:rsidRPr="008A05AC" w:rsidRDefault="008A05AC" w:rsidP="008A05AC">
            <w:pPr>
              <w:spacing w:after="0" w:line="240" w:lineRule="auto"/>
              <w:rPr>
                <w:rStyle w:val="afffff8"/>
                <w:rFonts w:ascii="Times New Roman" w:hAnsi="Times New Roman" w:cs="Times New Roman"/>
                <w:b w:val="0"/>
                <w:i w:val="0"/>
                <w:color w:val="auto"/>
                <w:sz w:val="24"/>
                <w:szCs w:val="24"/>
              </w:rPr>
            </w:pPr>
            <w:r w:rsidRPr="008A05AC">
              <w:rPr>
                <w:rStyle w:val="afffff8"/>
                <w:rFonts w:ascii="Times New Roman" w:hAnsi="Times New Roman" w:cs="Times New Roman"/>
                <w:b w:val="0"/>
                <w:i w:val="0"/>
                <w:color w:val="auto"/>
                <w:sz w:val="24"/>
                <w:szCs w:val="24"/>
              </w:rPr>
              <w:t>ИНН/КПП: 7710146208/774850001</w:t>
            </w:r>
          </w:p>
          <w:p w:rsidR="008A05AC" w:rsidRPr="008A05AC" w:rsidRDefault="008A05AC" w:rsidP="008A05AC">
            <w:pPr>
              <w:spacing w:after="0" w:line="240" w:lineRule="auto"/>
              <w:rPr>
                <w:rStyle w:val="afffff8"/>
                <w:rFonts w:ascii="Times New Roman" w:hAnsi="Times New Roman" w:cs="Times New Roman"/>
                <w:b w:val="0"/>
                <w:i w:val="0"/>
                <w:color w:val="auto"/>
                <w:sz w:val="24"/>
                <w:szCs w:val="24"/>
              </w:rPr>
            </w:pPr>
            <w:r w:rsidRPr="008A05AC">
              <w:rPr>
                <w:rStyle w:val="afffff8"/>
                <w:rFonts w:ascii="Times New Roman" w:hAnsi="Times New Roman" w:cs="Times New Roman"/>
                <w:b w:val="0"/>
                <w:i w:val="0"/>
                <w:color w:val="auto"/>
                <w:sz w:val="24"/>
                <w:szCs w:val="24"/>
              </w:rPr>
              <w:t>Р/с 40702810638180004447 в ПАО «Сбербанк России»</w:t>
            </w:r>
          </w:p>
          <w:p w:rsidR="008A05AC" w:rsidRPr="008A05AC" w:rsidRDefault="008A05AC" w:rsidP="008A05AC">
            <w:pPr>
              <w:spacing w:after="0" w:line="240" w:lineRule="auto"/>
              <w:rPr>
                <w:rStyle w:val="afffff8"/>
                <w:rFonts w:ascii="Times New Roman" w:hAnsi="Times New Roman" w:cs="Times New Roman"/>
                <w:b w:val="0"/>
                <w:i w:val="0"/>
                <w:color w:val="auto"/>
                <w:sz w:val="24"/>
                <w:szCs w:val="24"/>
              </w:rPr>
            </w:pPr>
            <w:r w:rsidRPr="008A05AC">
              <w:rPr>
                <w:rStyle w:val="afffff8"/>
                <w:rFonts w:ascii="Times New Roman" w:hAnsi="Times New Roman" w:cs="Times New Roman"/>
                <w:b w:val="0"/>
                <w:i w:val="0"/>
                <w:color w:val="auto"/>
                <w:sz w:val="24"/>
                <w:szCs w:val="24"/>
              </w:rPr>
              <w:t xml:space="preserve">к/с 30101810400000000225 </w:t>
            </w:r>
          </w:p>
          <w:p w:rsidR="008A05AC" w:rsidRPr="008A05AC" w:rsidRDefault="008A05AC" w:rsidP="008A05AC">
            <w:pPr>
              <w:spacing w:after="0" w:line="240" w:lineRule="auto"/>
              <w:rPr>
                <w:rStyle w:val="afffff8"/>
                <w:rFonts w:ascii="Times New Roman" w:hAnsi="Times New Roman" w:cs="Times New Roman"/>
                <w:b w:val="0"/>
                <w:i w:val="0"/>
                <w:color w:val="auto"/>
                <w:sz w:val="24"/>
                <w:szCs w:val="24"/>
              </w:rPr>
            </w:pPr>
            <w:r w:rsidRPr="008A05AC">
              <w:rPr>
                <w:rStyle w:val="afffff8"/>
                <w:rFonts w:ascii="Times New Roman" w:hAnsi="Times New Roman" w:cs="Times New Roman"/>
                <w:b w:val="0"/>
                <w:i w:val="0"/>
                <w:color w:val="auto"/>
                <w:sz w:val="24"/>
                <w:szCs w:val="24"/>
              </w:rPr>
              <w:t>БИК 044525225</w:t>
            </w:r>
          </w:p>
        </w:tc>
        <w:tc>
          <w:tcPr>
            <w:tcW w:w="709" w:type="dxa"/>
          </w:tcPr>
          <w:p w:rsidR="008A05AC" w:rsidRPr="008A05AC" w:rsidRDefault="008A05AC" w:rsidP="008A05AC">
            <w:pPr>
              <w:spacing w:after="0" w:line="240" w:lineRule="auto"/>
              <w:rPr>
                <w:rStyle w:val="afffff8"/>
                <w:rFonts w:ascii="Times New Roman" w:hAnsi="Times New Roman" w:cs="Times New Roman"/>
                <w:b w:val="0"/>
                <w:i w:val="0"/>
                <w:color w:val="auto"/>
                <w:sz w:val="24"/>
                <w:szCs w:val="24"/>
              </w:rPr>
            </w:pPr>
          </w:p>
        </w:tc>
        <w:tc>
          <w:tcPr>
            <w:tcW w:w="5103" w:type="dxa"/>
            <w:gridSpan w:val="2"/>
          </w:tcPr>
          <w:p w:rsidR="008A05AC" w:rsidRPr="008A05AC" w:rsidRDefault="008A05AC" w:rsidP="008A05AC">
            <w:pPr>
              <w:spacing w:after="0" w:line="240" w:lineRule="auto"/>
              <w:rPr>
                <w:rStyle w:val="afffff8"/>
                <w:rFonts w:ascii="Times New Roman" w:hAnsi="Times New Roman" w:cs="Times New Roman"/>
                <w:b w:val="0"/>
                <w:i w:val="0"/>
                <w:color w:val="auto"/>
                <w:sz w:val="24"/>
                <w:szCs w:val="24"/>
              </w:rPr>
            </w:pPr>
            <w:r w:rsidRPr="008A05AC">
              <w:rPr>
                <w:rStyle w:val="afffff8"/>
                <w:rFonts w:ascii="Times New Roman" w:hAnsi="Times New Roman" w:cs="Times New Roman"/>
                <w:b w:val="0"/>
                <w:i w:val="0"/>
                <w:color w:val="auto"/>
                <w:sz w:val="24"/>
                <w:szCs w:val="24"/>
              </w:rPr>
              <w:t xml:space="preserve">ООО «Си </w:t>
            </w:r>
            <w:proofErr w:type="spellStart"/>
            <w:r w:rsidRPr="008A05AC">
              <w:rPr>
                <w:rStyle w:val="afffff8"/>
                <w:rFonts w:ascii="Times New Roman" w:hAnsi="Times New Roman" w:cs="Times New Roman"/>
                <w:b w:val="0"/>
                <w:i w:val="0"/>
                <w:color w:val="auto"/>
                <w:sz w:val="24"/>
                <w:szCs w:val="24"/>
              </w:rPr>
              <w:t>Ти</w:t>
            </w:r>
            <w:proofErr w:type="spellEnd"/>
            <w:r w:rsidRPr="008A05AC">
              <w:rPr>
                <w:rStyle w:val="afffff8"/>
                <w:rFonts w:ascii="Times New Roman" w:hAnsi="Times New Roman" w:cs="Times New Roman"/>
                <w:b w:val="0"/>
                <w:i w:val="0"/>
                <w:color w:val="auto"/>
                <w:sz w:val="24"/>
                <w:szCs w:val="24"/>
              </w:rPr>
              <w:t xml:space="preserve"> Ай»</w:t>
            </w:r>
          </w:p>
          <w:p w:rsidR="008A05AC" w:rsidRPr="008A05AC" w:rsidRDefault="008A05AC" w:rsidP="008A05AC">
            <w:pPr>
              <w:spacing w:after="0" w:line="240" w:lineRule="auto"/>
              <w:rPr>
                <w:rStyle w:val="afffff8"/>
                <w:rFonts w:ascii="Times New Roman" w:hAnsi="Times New Roman" w:cs="Times New Roman"/>
                <w:b w:val="0"/>
                <w:i w:val="0"/>
                <w:color w:val="auto"/>
                <w:sz w:val="24"/>
                <w:szCs w:val="24"/>
              </w:rPr>
            </w:pPr>
            <w:r w:rsidRPr="008A05AC">
              <w:rPr>
                <w:rStyle w:val="afffff8"/>
                <w:rFonts w:ascii="Times New Roman" w:hAnsi="Times New Roman" w:cs="Times New Roman"/>
                <w:b w:val="0"/>
                <w:i w:val="0"/>
                <w:color w:val="auto"/>
                <w:sz w:val="24"/>
                <w:szCs w:val="24"/>
              </w:rPr>
              <w:t>117218, г. Москва, ул. Кржижановского, дом 29, корпус 1, этаж 5, пом. 1, комн. 23-28.</w:t>
            </w:r>
          </w:p>
          <w:p w:rsidR="008A05AC" w:rsidRPr="008A05AC" w:rsidRDefault="008A05AC" w:rsidP="008A05AC">
            <w:pPr>
              <w:spacing w:after="0" w:line="240" w:lineRule="auto"/>
              <w:rPr>
                <w:rStyle w:val="afffff8"/>
                <w:rFonts w:ascii="Times New Roman" w:hAnsi="Times New Roman" w:cs="Times New Roman"/>
                <w:b w:val="0"/>
                <w:i w:val="0"/>
                <w:color w:val="auto"/>
                <w:sz w:val="24"/>
                <w:szCs w:val="24"/>
              </w:rPr>
            </w:pPr>
            <w:r w:rsidRPr="008A05AC">
              <w:rPr>
                <w:rStyle w:val="afffff8"/>
                <w:rFonts w:ascii="Times New Roman" w:hAnsi="Times New Roman" w:cs="Times New Roman"/>
                <w:b w:val="0"/>
                <w:i w:val="0"/>
                <w:color w:val="auto"/>
                <w:sz w:val="24"/>
                <w:szCs w:val="24"/>
              </w:rPr>
              <w:t>Тел. (495) 784 73 13</w:t>
            </w:r>
          </w:p>
          <w:p w:rsidR="008A05AC" w:rsidRPr="008A05AC" w:rsidRDefault="008A05AC" w:rsidP="008A05AC">
            <w:pPr>
              <w:spacing w:after="0" w:line="240" w:lineRule="auto"/>
              <w:rPr>
                <w:rStyle w:val="afffff8"/>
                <w:rFonts w:ascii="Times New Roman" w:hAnsi="Times New Roman" w:cs="Times New Roman"/>
                <w:b w:val="0"/>
                <w:i w:val="0"/>
                <w:color w:val="auto"/>
                <w:sz w:val="24"/>
                <w:szCs w:val="24"/>
              </w:rPr>
            </w:pPr>
            <w:r w:rsidRPr="008A05AC">
              <w:rPr>
                <w:rStyle w:val="afffff8"/>
                <w:rFonts w:ascii="Times New Roman" w:hAnsi="Times New Roman" w:cs="Times New Roman"/>
                <w:b w:val="0"/>
                <w:i w:val="0"/>
                <w:color w:val="auto"/>
                <w:sz w:val="24"/>
                <w:szCs w:val="24"/>
              </w:rPr>
              <w:t>ИНН 7736224098/КПП 772701001</w:t>
            </w:r>
          </w:p>
          <w:p w:rsidR="008A05AC" w:rsidRPr="008A05AC" w:rsidRDefault="008A05AC" w:rsidP="008A05AC">
            <w:pPr>
              <w:spacing w:after="0" w:line="240" w:lineRule="auto"/>
              <w:rPr>
                <w:rStyle w:val="afffff8"/>
                <w:rFonts w:ascii="Times New Roman" w:hAnsi="Times New Roman" w:cs="Times New Roman"/>
                <w:b w:val="0"/>
                <w:i w:val="0"/>
                <w:color w:val="auto"/>
                <w:sz w:val="24"/>
                <w:szCs w:val="24"/>
              </w:rPr>
            </w:pPr>
            <w:r w:rsidRPr="008A05AC">
              <w:rPr>
                <w:rStyle w:val="afffff8"/>
                <w:rFonts w:ascii="Times New Roman" w:hAnsi="Times New Roman" w:cs="Times New Roman"/>
                <w:b w:val="0"/>
                <w:i w:val="0"/>
                <w:color w:val="auto"/>
                <w:sz w:val="24"/>
                <w:szCs w:val="24"/>
              </w:rPr>
              <w:t>Банковские реквизиты</w:t>
            </w:r>
          </w:p>
          <w:p w:rsidR="008A05AC" w:rsidRPr="008A05AC" w:rsidRDefault="008A05AC" w:rsidP="008A05AC">
            <w:pPr>
              <w:spacing w:after="0" w:line="240" w:lineRule="auto"/>
              <w:rPr>
                <w:rStyle w:val="afffff8"/>
                <w:rFonts w:ascii="Times New Roman" w:hAnsi="Times New Roman" w:cs="Times New Roman"/>
                <w:b w:val="0"/>
                <w:i w:val="0"/>
                <w:color w:val="auto"/>
                <w:sz w:val="24"/>
                <w:szCs w:val="24"/>
              </w:rPr>
            </w:pPr>
            <w:r w:rsidRPr="008A05AC">
              <w:rPr>
                <w:rStyle w:val="afffff8"/>
                <w:rFonts w:ascii="Times New Roman" w:hAnsi="Times New Roman" w:cs="Times New Roman"/>
                <w:b w:val="0"/>
                <w:i w:val="0"/>
                <w:color w:val="auto"/>
                <w:sz w:val="24"/>
                <w:szCs w:val="24"/>
              </w:rPr>
              <w:t>ПАО СБЕРБАНК</w:t>
            </w:r>
          </w:p>
          <w:p w:rsidR="008A05AC" w:rsidRPr="008A05AC" w:rsidRDefault="008A05AC" w:rsidP="008A05AC">
            <w:pPr>
              <w:spacing w:after="0" w:line="240" w:lineRule="auto"/>
              <w:rPr>
                <w:rStyle w:val="afffff8"/>
                <w:rFonts w:ascii="Times New Roman" w:hAnsi="Times New Roman" w:cs="Times New Roman"/>
                <w:b w:val="0"/>
                <w:i w:val="0"/>
                <w:color w:val="auto"/>
                <w:sz w:val="24"/>
                <w:szCs w:val="24"/>
              </w:rPr>
            </w:pPr>
            <w:r w:rsidRPr="008A05AC">
              <w:rPr>
                <w:rStyle w:val="afffff8"/>
                <w:rFonts w:ascii="Times New Roman" w:hAnsi="Times New Roman" w:cs="Times New Roman"/>
                <w:b w:val="0"/>
                <w:i w:val="0"/>
                <w:color w:val="auto"/>
                <w:sz w:val="24"/>
                <w:szCs w:val="24"/>
              </w:rPr>
              <w:t xml:space="preserve">р/с 40702810038000001117  </w:t>
            </w:r>
          </w:p>
          <w:p w:rsidR="008A05AC" w:rsidRPr="008A05AC" w:rsidRDefault="008A05AC" w:rsidP="008A05AC">
            <w:pPr>
              <w:spacing w:after="0" w:line="240" w:lineRule="auto"/>
              <w:rPr>
                <w:rStyle w:val="afffff8"/>
                <w:rFonts w:ascii="Times New Roman" w:hAnsi="Times New Roman" w:cs="Times New Roman"/>
                <w:b w:val="0"/>
                <w:i w:val="0"/>
                <w:color w:val="auto"/>
                <w:sz w:val="24"/>
                <w:szCs w:val="24"/>
              </w:rPr>
            </w:pPr>
            <w:r w:rsidRPr="008A05AC">
              <w:rPr>
                <w:rStyle w:val="afffff8"/>
                <w:rFonts w:ascii="Times New Roman" w:hAnsi="Times New Roman" w:cs="Times New Roman"/>
                <w:b w:val="0"/>
                <w:i w:val="0"/>
                <w:color w:val="auto"/>
                <w:sz w:val="24"/>
                <w:szCs w:val="24"/>
              </w:rPr>
              <w:t>к/с 30101810400000000225</w:t>
            </w:r>
          </w:p>
          <w:p w:rsidR="008A05AC" w:rsidRPr="008A05AC" w:rsidRDefault="008A05AC" w:rsidP="008A05AC">
            <w:pPr>
              <w:spacing w:after="0" w:line="240" w:lineRule="auto"/>
              <w:rPr>
                <w:rStyle w:val="afffff8"/>
                <w:rFonts w:ascii="Times New Roman" w:hAnsi="Times New Roman" w:cs="Times New Roman"/>
                <w:b w:val="0"/>
                <w:i w:val="0"/>
                <w:color w:val="auto"/>
                <w:sz w:val="24"/>
                <w:szCs w:val="24"/>
              </w:rPr>
            </w:pPr>
            <w:r w:rsidRPr="008A05AC">
              <w:rPr>
                <w:rStyle w:val="afffff8"/>
                <w:rFonts w:ascii="Times New Roman" w:hAnsi="Times New Roman" w:cs="Times New Roman"/>
                <w:b w:val="0"/>
                <w:i w:val="0"/>
                <w:color w:val="auto"/>
                <w:sz w:val="24"/>
                <w:szCs w:val="24"/>
              </w:rPr>
              <w:t>БИК 044525225</w:t>
            </w:r>
          </w:p>
          <w:p w:rsidR="008A05AC" w:rsidRPr="008A05AC" w:rsidRDefault="008A05AC" w:rsidP="008A05AC">
            <w:pPr>
              <w:spacing w:after="0" w:line="240" w:lineRule="auto"/>
              <w:rPr>
                <w:rStyle w:val="afffff8"/>
                <w:rFonts w:ascii="Times New Roman" w:hAnsi="Times New Roman" w:cs="Times New Roman"/>
                <w:b w:val="0"/>
                <w:i w:val="0"/>
                <w:color w:val="auto"/>
                <w:sz w:val="24"/>
                <w:szCs w:val="24"/>
              </w:rPr>
            </w:pPr>
          </w:p>
        </w:tc>
      </w:tr>
      <w:tr w:rsidR="00545AE0" w:rsidRPr="008A05AC" w:rsidTr="00F83232">
        <w:trPr>
          <w:gridAfter w:val="1"/>
          <w:wAfter w:w="426" w:type="dxa"/>
          <w:trHeight w:val="227"/>
        </w:trPr>
        <w:tc>
          <w:tcPr>
            <w:tcW w:w="4361" w:type="dxa"/>
          </w:tcPr>
          <w:p w:rsidR="00545AE0" w:rsidRPr="008A05AC" w:rsidRDefault="00545AE0" w:rsidP="00545AE0">
            <w:pPr>
              <w:spacing w:after="0" w:line="240" w:lineRule="auto"/>
              <w:rPr>
                <w:rStyle w:val="afffff8"/>
                <w:rFonts w:ascii="Times New Roman" w:hAnsi="Times New Roman" w:cs="Times New Roman"/>
                <w:b w:val="0"/>
                <w:i w:val="0"/>
                <w:color w:val="auto"/>
                <w:sz w:val="24"/>
                <w:szCs w:val="24"/>
              </w:rPr>
            </w:pPr>
          </w:p>
          <w:p w:rsidR="00545AE0" w:rsidRPr="00B009AC" w:rsidRDefault="00545AE0" w:rsidP="00545AE0">
            <w:pPr>
              <w:spacing w:after="0" w:line="240" w:lineRule="auto"/>
              <w:rPr>
                <w:rStyle w:val="afffff8"/>
                <w:rFonts w:ascii="Times New Roman" w:hAnsi="Times New Roman" w:cs="Times New Roman"/>
                <w:b w:val="0"/>
                <w:i w:val="0"/>
                <w:color w:val="auto"/>
                <w:sz w:val="24"/>
                <w:szCs w:val="24"/>
              </w:rPr>
            </w:pPr>
            <w:r w:rsidRPr="00B009AC">
              <w:rPr>
                <w:rStyle w:val="afffff8"/>
                <w:rFonts w:ascii="Times New Roman" w:hAnsi="Times New Roman" w:cs="Times New Roman"/>
                <w:b w:val="0"/>
                <w:i w:val="0"/>
                <w:color w:val="auto"/>
                <w:sz w:val="24"/>
                <w:szCs w:val="24"/>
              </w:rPr>
              <w:t>От ЗАКАЗЧИКА</w:t>
            </w:r>
          </w:p>
        </w:tc>
        <w:tc>
          <w:tcPr>
            <w:tcW w:w="709" w:type="dxa"/>
          </w:tcPr>
          <w:p w:rsidR="00545AE0" w:rsidRPr="00B009AC" w:rsidRDefault="00545AE0" w:rsidP="00545AE0">
            <w:pPr>
              <w:spacing w:after="0" w:line="240" w:lineRule="auto"/>
              <w:rPr>
                <w:rStyle w:val="afffff8"/>
                <w:rFonts w:ascii="Times New Roman" w:hAnsi="Times New Roman" w:cs="Times New Roman"/>
                <w:b w:val="0"/>
                <w:i w:val="0"/>
                <w:color w:val="auto"/>
                <w:sz w:val="24"/>
                <w:szCs w:val="24"/>
              </w:rPr>
            </w:pPr>
          </w:p>
        </w:tc>
        <w:tc>
          <w:tcPr>
            <w:tcW w:w="4677" w:type="dxa"/>
          </w:tcPr>
          <w:p w:rsidR="00545AE0" w:rsidRPr="00B009AC" w:rsidRDefault="00545AE0" w:rsidP="00545AE0">
            <w:pPr>
              <w:spacing w:after="0" w:line="240" w:lineRule="auto"/>
              <w:rPr>
                <w:rStyle w:val="afffff8"/>
                <w:rFonts w:ascii="Times New Roman" w:hAnsi="Times New Roman" w:cs="Times New Roman"/>
                <w:b w:val="0"/>
                <w:i w:val="0"/>
                <w:color w:val="auto"/>
                <w:sz w:val="24"/>
                <w:szCs w:val="24"/>
              </w:rPr>
            </w:pPr>
          </w:p>
          <w:p w:rsidR="00545AE0" w:rsidRPr="00B009AC" w:rsidRDefault="00545AE0" w:rsidP="00545AE0">
            <w:pPr>
              <w:spacing w:after="0" w:line="240" w:lineRule="auto"/>
              <w:rPr>
                <w:rStyle w:val="afffff8"/>
                <w:rFonts w:ascii="Times New Roman" w:hAnsi="Times New Roman" w:cs="Times New Roman"/>
                <w:b w:val="0"/>
                <w:i w:val="0"/>
                <w:color w:val="auto"/>
                <w:sz w:val="24"/>
                <w:szCs w:val="24"/>
              </w:rPr>
            </w:pPr>
            <w:r w:rsidRPr="00B009AC">
              <w:rPr>
                <w:rStyle w:val="afffff8"/>
                <w:rFonts w:ascii="Times New Roman" w:hAnsi="Times New Roman" w:cs="Times New Roman"/>
                <w:b w:val="0"/>
                <w:i w:val="0"/>
                <w:color w:val="auto"/>
                <w:sz w:val="24"/>
                <w:szCs w:val="24"/>
              </w:rPr>
              <w:t>От ИСПОЛНИТЕЛЯ</w:t>
            </w:r>
          </w:p>
        </w:tc>
      </w:tr>
      <w:tr w:rsidR="00545AE0" w:rsidRPr="008A05AC" w:rsidTr="00F83232">
        <w:trPr>
          <w:gridAfter w:val="1"/>
          <w:wAfter w:w="426" w:type="dxa"/>
          <w:trHeight w:val="227"/>
        </w:trPr>
        <w:tc>
          <w:tcPr>
            <w:tcW w:w="4361" w:type="dxa"/>
          </w:tcPr>
          <w:p w:rsidR="00545AE0" w:rsidRPr="00B009AC" w:rsidRDefault="00545AE0" w:rsidP="00545AE0">
            <w:pPr>
              <w:spacing w:after="0" w:line="240" w:lineRule="auto"/>
              <w:rPr>
                <w:rStyle w:val="afffff8"/>
                <w:rFonts w:ascii="Times New Roman" w:hAnsi="Times New Roman" w:cs="Times New Roman"/>
                <w:b w:val="0"/>
                <w:i w:val="0"/>
                <w:color w:val="auto"/>
                <w:sz w:val="24"/>
                <w:szCs w:val="24"/>
              </w:rPr>
            </w:pPr>
            <w:r w:rsidRPr="00B009AC">
              <w:rPr>
                <w:rStyle w:val="afffff8"/>
                <w:rFonts w:ascii="Times New Roman" w:hAnsi="Times New Roman" w:cs="Times New Roman"/>
                <w:b w:val="0"/>
                <w:i w:val="0"/>
                <w:color w:val="auto"/>
                <w:sz w:val="24"/>
                <w:szCs w:val="24"/>
              </w:rPr>
              <w:t>Генеральный директор</w:t>
            </w:r>
          </w:p>
          <w:p w:rsidR="00545AE0" w:rsidRPr="00B009AC" w:rsidRDefault="00545AE0" w:rsidP="00545AE0">
            <w:pPr>
              <w:spacing w:after="0" w:line="240" w:lineRule="auto"/>
              <w:rPr>
                <w:rStyle w:val="afffff8"/>
                <w:rFonts w:ascii="Times New Roman" w:hAnsi="Times New Roman" w:cs="Times New Roman"/>
                <w:b w:val="0"/>
                <w:i w:val="0"/>
                <w:color w:val="auto"/>
                <w:sz w:val="24"/>
                <w:szCs w:val="24"/>
              </w:rPr>
            </w:pPr>
            <w:r w:rsidRPr="00B009AC">
              <w:rPr>
                <w:rStyle w:val="afffff8"/>
                <w:rFonts w:ascii="Times New Roman" w:hAnsi="Times New Roman" w:cs="Times New Roman"/>
                <w:b w:val="0"/>
                <w:i w:val="0"/>
                <w:color w:val="auto"/>
                <w:sz w:val="24"/>
                <w:szCs w:val="24"/>
              </w:rPr>
              <w:t>ПАО «Центральный телеграф»</w:t>
            </w:r>
          </w:p>
          <w:p w:rsidR="00545AE0" w:rsidRPr="00B009AC" w:rsidRDefault="00545AE0" w:rsidP="00545AE0">
            <w:pPr>
              <w:spacing w:after="0" w:line="240" w:lineRule="auto"/>
              <w:rPr>
                <w:rStyle w:val="afffff8"/>
                <w:rFonts w:ascii="Times New Roman" w:hAnsi="Times New Roman" w:cs="Times New Roman"/>
                <w:b w:val="0"/>
                <w:i w:val="0"/>
                <w:color w:val="auto"/>
                <w:sz w:val="24"/>
                <w:szCs w:val="24"/>
              </w:rPr>
            </w:pPr>
          </w:p>
        </w:tc>
        <w:tc>
          <w:tcPr>
            <w:tcW w:w="709" w:type="dxa"/>
          </w:tcPr>
          <w:p w:rsidR="00545AE0" w:rsidRPr="00B009AC" w:rsidRDefault="00545AE0" w:rsidP="00545AE0">
            <w:pPr>
              <w:spacing w:after="0" w:line="240" w:lineRule="auto"/>
              <w:rPr>
                <w:rStyle w:val="afffff8"/>
                <w:rFonts w:ascii="Times New Roman" w:hAnsi="Times New Roman" w:cs="Times New Roman"/>
                <w:b w:val="0"/>
                <w:i w:val="0"/>
                <w:color w:val="auto"/>
                <w:sz w:val="24"/>
                <w:szCs w:val="24"/>
              </w:rPr>
            </w:pPr>
          </w:p>
        </w:tc>
        <w:tc>
          <w:tcPr>
            <w:tcW w:w="4677" w:type="dxa"/>
          </w:tcPr>
          <w:p w:rsidR="00545AE0" w:rsidRPr="00B009AC" w:rsidRDefault="00545AE0" w:rsidP="00545AE0">
            <w:pPr>
              <w:spacing w:after="0" w:line="240" w:lineRule="auto"/>
              <w:rPr>
                <w:rStyle w:val="afffff8"/>
                <w:rFonts w:ascii="Times New Roman" w:hAnsi="Times New Roman" w:cs="Times New Roman"/>
                <w:b w:val="0"/>
                <w:i w:val="0"/>
                <w:color w:val="auto"/>
                <w:sz w:val="24"/>
                <w:szCs w:val="24"/>
              </w:rPr>
            </w:pPr>
            <w:r w:rsidRPr="00B009AC">
              <w:rPr>
                <w:rStyle w:val="afffff8"/>
                <w:rFonts w:ascii="Times New Roman" w:hAnsi="Times New Roman" w:cs="Times New Roman"/>
                <w:b w:val="0"/>
                <w:i w:val="0"/>
                <w:color w:val="auto"/>
                <w:sz w:val="24"/>
                <w:szCs w:val="24"/>
              </w:rPr>
              <w:t>Генеральный директор</w:t>
            </w:r>
          </w:p>
          <w:p w:rsidR="00545AE0" w:rsidRPr="00B009AC" w:rsidRDefault="00545AE0" w:rsidP="00545AE0">
            <w:pPr>
              <w:spacing w:after="0" w:line="240" w:lineRule="auto"/>
              <w:rPr>
                <w:rStyle w:val="afffff8"/>
                <w:rFonts w:ascii="Times New Roman" w:hAnsi="Times New Roman" w:cs="Times New Roman"/>
                <w:b w:val="0"/>
                <w:i w:val="0"/>
                <w:color w:val="auto"/>
                <w:sz w:val="24"/>
                <w:szCs w:val="24"/>
              </w:rPr>
            </w:pPr>
            <w:r w:rsidRPr="00B009AC">
              <w:rPr>
                <w:rStyle w:val="afffff8"/>
                <w:rFonts w:ascii="Times New Roman" w:hAnsi="Times New Roman" w:cs="Times New Roman"/>
                <w:b w:val="0"/>
                <w:i w:val="0"/>
                <w:color w:val="auto"/>
                <w:sz w:val="24"/>
                <w:szCs w:val="24"/>
              </w:rPr>
              <w:t xml:space="preserve">ООО «Си </w:t>
            </w:r>
            <w:proofErr w:type="spellStart"/>
            <w:r w:rsidRPr="00B009AC">
              <w:rPr>
                <w:rStyle w:val="afffff8"/>
                <w:rFonts w:ascii="Times New Roman" w:hAnsi="Times New Roman" w:cs="Times New Roman"/>
                <w:b w:val="0"/>
                <w:i w:val="0"/>
                <w:color w:val="auto"/>
                <w:sz w:val="24"/>
                <w:szCs w:val="24"/>
              </w:rPr>
              <w:t>Ти</w:t>
            </w:r>
            <w:proofErr w:type="spellEnd"/>
            <w:r w:rsidRPr="00B009AC">
              <w:rPr>
                <w:rStyle w:val="afffff8"/>
                <w:rFonts w:ascii="Times New Roman" w:hAnsi="Times New Roman" w:cs="Times New Roman"/>
                <w:b w:val="0"/>
                <w:i w:val="0"/>
                <w:color w:val="auto"/>
                <w:sz w:val="24"/>
                <w:szCs w:val="24"/>
              </w:rPr>
              <w:t xml:space="preserve"> Ай»</w:t>
            </w:r>
          </w:p>
        </w:tc>
      </w:tr>
      <w:tr w:rsidR="00545AE0" w:rsidRPr="008A05AC" w:rsidTr="00F83232">
        <w:trPr>
          <w:gridAfter w:val="1"/>
          <w:wAfter w:w="426" w:type="dxa"/>
          <w:trHeight w:val="227"/>
        </w:trPr>
        <w:tc>
          <w:tcPr>
            <w:tcW w:w="4361" w:type="dxa"/>
          </w:tcPr>
          <w:p w:rsidR="00545AE0" w:rsidRPr="00B009AC" w:rsidRDefault="00545AE0" w:rsidP="00545AE0">
            <w:pPr>
              <w:spacing w:after="0" w:line="240" w:lineRule="auto"/>
              <w:rPr>
                <w:rStyle w:val="afffff8"/>
                <w:rFonts w:ascii="Times New Roman" w:hAnsi="Times New Roman" w:cs="Times New Roman"/>
                <w:b w:val="0"/>
                <w:i w:val="0"/>
                <w:color w:val="auto"/>
                <w:sz w:val="24"/>
                <w:szCs w:val="24"/>
              </w:rPr>
            </w:pPr>
            <w:r w:rsidRPr="00B009AC">
              <w:rPr>
                <w:rStyle w:val="afffff8"/>
                <w:rFonts w:ascii="Times New Roman" w:hAnsi="Times New Roman" w:cs="Times New Roman"/>
                <w:b w:val="0"/>
                <w:i w:val="0"/>
                <w:color w:val="auto"/>
                <w:sz w:val="24"/>
                <w:szCs w:val="24"/>
              </w:rPr>
              <w:t>____________</w:t>
            </w:r>
            <w:proofErr w:type="gramStart"/>
            <w:r w:rsidRPr="00B009AC">
              <w:rPr>
                <w:rStyle w:val="afffff8"/>
                <w:rFonts w:ascii="Times New Roman" w:hAnsi="Times New Roman" w:cs="Times New Roman"/>
                <w:b w:val="0"/>
                <w:i w:val="0"/>
                <w:color w:val="auto"/>
                <w:sz w:val="24"/>
                <w:szCs w:val="24"/>
              </w:rPr>
              <w:t>_  Нечаев</w:t>
            </w:r>
            <w:proofErr w:type="gramEnd"/>
            <w:r w:rsidRPr="00B009AC">
              <w:rPr>
                <w:rStyle w:val="afffff8"/>
                <w:rFonts w:ascii="Times New Roman" w:hAnsi="Times New Roman" w:cs="Times New Roman"/>
                <w:b w:val="0"/>
                <w:i w:val="0"/>
                <w:color w:val="auto"/>
                <w:sz w:val="24"/>
                <w:szCs w:val="24"/>
              </w:rPr>
              <w:t xml:space="preserve"> Е.А.</w:t>
            </w:r>
          </w:p>
          <w:p w:rsidR="00545AE0" w:rsidRPr="00B009AC" w:rsidRDefault="00545AE0" w:rsidP="00545AE0">
            <w:pPr>
              <w:spacing w:after="0" w:line="240" w:lineRule="auto"/>
              <w:rPr>
                <w:rStyle w:val="afffff8"/>
                <w:rFonts w:ascii="Times New Roman" w:hAnsi="Times New Roman" w:cs="Times New Roman"/>
                <w:b w:val="0"/>
                <w:i w:val="0"/>
                <w:color w:val="auto"/>
                <w:sz w:val="24"/>
                <w:szCs w:val="24"/>
              </w:rPr>
            </w:pPr>
            <w:r w:rsidRPr="00B009AC">
              <w:rPr>
                <w:rStyle w:val="afffff8"/>
                <w:rFonts w:ascii="Times New Roman" w:hAnsi="Times New Roman" w:cs="Times New Roman"/>
                <w:b w:val="0"/>
                <w:i w:val="0"/>
                <w:color w:val="auto"/>
                <w:sz w:val="24"/>
                <w:szCs w:val="24"/>
              </w:rPr>
              <w:t>"____"  ______________  2018 г.</w:t>
            </w:r>
          </w:p>
        </w:tc>
        <w:tc>
          <w:tcPr>
            <w:tcW w:w="709" w:type="dxa"/>
          </w:tcPr>
          <w:p w:rsidR="00545AE0" w:rsidRPr="00B009AC" w:rsidRDefault="00545AE0" w:rsidP="00545AE0">
            <w:pPr>
              <w:spacing w:after="0" w:line="240" w:lineRule="auto"/>
              <w:rPr>
                <w:rStyle w:val="afffff8"/>
                <w:rFonts w:ascii="Times New Roman" w:hAnsi="Times New Roman" w:cs="Times New Roman"/>
                <w:b w:val="0"/>
                <w:i w:val="0"/>
                <w:color w:val="auto"/>
                <w:sz w:val="24"/>
                <w:szCs w:val="24"/>
              </w:rPr>
            </w:pPr>
          </w:p>
        </w:tc>
        <w:tc>
          <w:tcPr>
            <w:tcW w:w="4677" w:type="dxa"/>
          </w:tcPr>
          <w:p w:rsidR="00545AE0" w:rsidRPr="00B009AC" w:rsidRDefault="00545AE0" w:rsidP="00545AE0">
            <w:pPr>
              <w:spacing w:after="0" w:line="240" w:lineRule="auto"/>
              <w:rPr>
                <w:rStyle w:val="afffff8"/>
                <w:rFonts w:ascii="Times New Roman" w:hAnsi="Times New Roman" w:cs="Times New Roman"/>
                <w:b w:val="0"/>
                <w:i w:val="0"/>
                <w:color w:val="auto"/>
                <w:sz w:val="24"/>
                <w:szCs w:val="24"/>
              </w:rPr>
            </w:pPr>
            <w:r w:rsidRPr="00B009AC">
              <w:rPr>
                <w:rStyle w:val="afffff8"/>
                <w:rFonts w:ascii="Times New Roman" w:hAnsi="Times New Roman" w:cs="Times New Roman"/>
                <w:b w:val="0"/>
                <w:i w:val="0"/>
                <w:color w:val="auto"/>
                <w:sz w:val="24"/>
                <w:szCs w:val="24"/>
              </w:rPr>
              <w:t>____________</w:t>
            </w:r>
            <w:proofErr w:type="gramStart"/>
            <w:r w:rsidRPr="00B009AC">
              <w:rPr>
                <w:rStyle w:val="afffff8"/>
                <w:rFonts w:ascii="Times New Roman" w:hAnsi="Times New Roman" w:cs="Times New Roman"/>
                <w:b w:val="0"/>
                <w:i w:val="0"/>
                <w:color w:val="auto"/>
                <w:sz w:val="24"/>
                <w:szCs w:val="24"/>
              </w:rPr>
              <w:t xml:space="preserve">_  </w:t>
            </w:r>
            <w:proofErr w:type="spellStart"/>
            <w:r w:rsidRPr="00B009AC">
              <w:rPr>
                <w:rStyle w:val="afffff8"/>
                <w:rFonts w:ascii="Times New Roman" w:hAnsi="Times New Roman" w:cs="Times New Roman"/>
                <w:b w:val="0"/>
                <w:i w:val="0"/>
                <w:color w:val="auto"/>
                <w:sz w:val="24"/>
                <w:szCs w:val="24"/>
              </w:rPr>
              <w:t>Волянский</w:t>
            </w:r>
            <w:proofErr w:type="spellEnd"/>
            <w:proofErr w:type="gramEnd"/>
            <w:r w:rsidRPr="00B009AC">
              <w:rPr>
                <w:rStyle w:val="afffff8"/>
                <w:rFonts w:ascii="Times New Roman" w:hAnsi="Times New Roman" w:cs="Times New Roman"/>
                <w:b w:val="0"/>
                <w:i w:val="0"/>
                <w:color w:val="auto"/>
                <w:sz w:val="24"/>
                <w:szCs w:val="24"/>
              </w:rPr>
              <w:t xml:space="preserve"> Д.В.</w:t>
            </w:r>
          </w:p>
          <w:p w:rsidR="00545AE0" w:rsidRPr="008A05AC" w:rsidRDefault="00545AE0" w:rsidP="00545AE0">
            <w:pPr>
              <w:spacing w:after="0" w:line="240" w:lineRule="auto"/>
              <w:rPr>
                <w:rStyle w:val="afffff8"/>
                <w:rFonts w:ascii="Times New Roman" w:hAnsi="Times New Roman" w:cs="Times New Roman"/>
                <w:b w:val="0"/>
                <w:i w:val="0"/>
                <w:color w:val="auto"/>
                <w:sz w:val="24"/>
                <w:szCs w:val="24"/>
              </w:rPr>
            </w:pPr>
            <w:r w:rsidRPr="00B009AC">
              <w:rPr>
                <w:rStyle w:val="afffff8"/>
                <w:rFonts w:ascii="Times New Roman" w:hAnsi="Times New Roman" w:cs="Times New Roman"/>
                <w:b w:val="0"/>
                <w:i w:val="0"/>
                <w:color w:val="auto"/>
                <w:sz w:val="24"/>
                <w:szCs w:val="24"/>
              </w:rPr>
              <w:t>"____"  ______________  2018 г.</w:t>
            </w:r>
          </w:p>
        </w:tc>
      </w:tr>
    </w:tbl>
    <w:p w:rsidR="008A05AC" w:rsidRPr="00523BEB" w:rsidRDefault="008A05AC" w:rsidP="008A05AC">
      <w:pPr>
        <w:spacing w:after="0"/>
      </w:pPr>
    </w:p>
    <w:p w:rsidR="001E079C" w:rsidRDefault="001E079C" w:rsidP="00F52752">
      <w:pPr>
        <w:pStyle w:val="afffff5"/>
        <w:jc w:val="right"/>
        <w:rPr>
          <w:rFonts w:ascii="Times New Roman" w:hAnsi="Times New Roman"/>
          <w:caps w:val="0"/>
        </w:rPr>
      </w:pPr>
    </w:p>
    <w:p w:rsidR="001E079C" w:rsidRDefault="001E079C" w:rsidP="00F52752">
      <w:pPr>
        <w:pStyle w:val="afffff5"/>
        <w:jc w:val="right"/>
        <w:rPr>
          <w:rFonts w:ascii="Times New Roman" w:hAnsi="Times New Roman"/>
          <w:caps w:val="0"/>
        </w:rPr>
      </w:pPr>
    </w:p>
    <w:p w:rsidR="001E079C" w:rsidRDefault="001E079C" w:rsidP="00F52752">
      <w:pPr>
        <w:pStyle w:val="afffff5"/>
        <w:jc w:val="right"/>
        <w:rPr>
          <w:rFonts w:ascii="Times New Roman" w:hAnsi="Times New Roman"/>
          <w:caps w:val="0"/>
          <w:lang w:val="ru-RU"/>
        </w:rPr>
      </w:pPr>
    </w:p>
    <w:p w:rsidR="008A05AC" w:rsidRDefault="008A05AC" w:rsidP="00F52752">
      <w:pPr>
        <w:pStyle w:val="afffff5"/>
        <w:jc w:val="right"/>
        <w:rPr>
          <w:rFonts w:ascii="Times New Roman" w:hAnsi="Times New Roman"/>
          <w:caps w:val="0"/>
          <w:lang w:val="ru-RU"/>
        </w:rPr>
      </w:pPr>
    </w:p>
    <w:p w:rsidR="008A05AC" w:rsidRDefault="008A05AC" w:rsidP="00F52752">
      <w:pPr>
        <w:pStyle w:val="afffff5"/>
        <w:jc w:val="right"/>
        <w:rPr>
          <w:rFonts w:ascii="Times New Roman" w:hAnsi="Times New Roman"/>
          <w:caps w:val="0"/>
          <w:lang w:val="ru-RU"/>
        </w:rPr>
      </w:pPr>
    </w:p>
    <w:p w:rsidR="008A05AC" w:rsidRDefault="008A05AC" w:rsidP="00F52752">
      <w:pPr>
        <w:pStyle w:val="afffff5"/>
        <w:jc w:val="right"/>
        <w:rPr>
          <w:rFonts w:ascii="Times New Roman" w:hAnsi="Times New Roman"/>
          <w:caps w:val="0"/>
          <w:lang w:val="ru-RU"/>
        </w:rPr>
      </w:pPr>
    </w:p>
    <w:p w:rsidR="008A05AC" w:rsidRDefault="008A05AC" w:rsidP="00F52752">
      <w:pPr>
        <w:pStyle w:val="afffff5"/>
        <w:jc w:val="right"/>
        <w:rPr>
          <w:rFonts w:ascii="Times New Roman" w:hAnsi="Times New Roman"/>
          <w:caps w:val="0"/>
          <w:lang w:val="ru-RU"/>
        </w:rPr>
      </w:pPr>
    </w:p>
    <w:p w:rsidR="008A05AC" w:rsidRDefault="008A05AC" w:rsidP="00F52752">
      <w:pPr>
        <w:pStyle w:val="afffff5"/>
        <w:jc w:val="right"/>
        <w:rPr>
          <w:rFonts w:ascii="Times New Roman" w:hAnsi="Times New Roman"/>
          <w:caps w:val="0"/>
          <w:lang w:val="ru-RU"/>
        </w:rPr>
      </w:pPr>
    </w:p>
    <w:p w:rsidR="008A05AC" w:rsidRDefault="008A05AC" w:rsidP="00F52752">
      <w:pPr>
        <w:pStyle w:val="afffff5"/>
        <w:jc w:val="right"/>
        <w:rPr>
          <w:rFonts w:ascii="Times New Roman" w:hAnsi="Times New Roman"/>
          <w:caps w:val="0"/>
          <w:lang w:val="ru-RU"/>
        </w:rPr>
      </w:pPr>
    </w:p>
    <w:p w:rsidR="008A05AC" w:rsidRDefault="008A05AC" w:rsidP="00F52752">
      <w:pPr>
        <w:pStyle w:val="afffff5"/>
        <w:jc w:val="right"/>
        <w:rPr>
          <w:rFonts w:ascii="Times New Roman" w:hAnsi="Times New Roman"/>
          <w:caps w:val="0"/>
          <w:lang w:val="ru-RU"/>
        </w:rPr>
      </w:pPr>
    </w:p>
    <w:p w:rsidR="008A05AC" w:rsidRDefault="008A05AC" w:rsidP="00F52752">
      <w:pPr>
        <w:pStyle w:val="afffff5"/>
        <w:jc w:val="right"/>
        <w:rPr>
          <w:rFonts w:ascii="Times New Roman" w:hAnsi="Times New Roman"/>
          <w:caps w:val="0"/>
          <w:lang w:val="ru-RU"/>
        </w:rPr>
      </w:pPr>
    </w:p>
    <w:p w:rsidR="008A05AC" w:rsidRDefault="008A05AC" w:rsidP="00F52752">
      <w:pPr>
        <w:pStyle w:val="afffff5"/>
        <w:jc w:val="right"/>
        <w:rPr>
          <w:rFonts w:ascii="Times New Roman" w:hAnsi="Times New Roman"/>
          <w:caps w:val="0"/>
          <w:lang w:val="ru-RU"/>
        </w:rPr>
      </w:pPr>
    </w:p>
    <w:p w:rsidR="008A05AC" w:rsidRDefault="008A05AC" w:rsidP="00F52752">
      <w:pPr>
        <w:pStyle w:val="afffff5"/>
        <w:jc w:val="right"/>
        <w:rPr>
          <w:rFonts w:ascii="Times New Roman" w:hAnsi="Times New Roman"/>
          <w:caps w:val="0"/>
          <w:lang w:val="ru-RU"/>
        </w:rPr>
      </w:pPr>
    </w:p>
    <w:p w:rsidR="008A05AC" w:rsidRDefault="008A05AC" w:rsidP="00F52752">
      <w:pPr>
        <w:pStyle w:val="afffff5"/>
        <w:jc w:val="right"/>
        <w:rPr>
          <w:rFonts w:ascii="Times New Roman" w:hAnsi="Times New Roman"/>
          <w:caps w:val="0"/>
          <w:lang w:val="ru-RU"/>
        </w:rPr>
      </w:pPr>
    </w:p>
    <w:p w:rsidR="008A05AC" w:rsidRDefault="008A05AC" w:rsidP="00F52752">
      <w:pPr>
        <w:pStyle w:val="afffff5"/>
        <w:jc w:val="right"/>
        <w:rPr>
          <w:rFonts w:ascii="Times New Roman" w:hAnsi="Times New Roman"/>
          <w:caps w:val="0"/>
          <w:lang w:val="ru-RU"/>
        </w:rPr>
      </w:pPr>
    </w:p>
    <w:p w:rsidR="008A05AC" w:rsidRDefault="008A05AC" w:rsidP="00F52752">
      <w:pPr>
        <w:pStyle w:val="afffff5"/>
        <w:jc w:val="right"/>
        <w:rPr>
          <w:rFonts w:ascii="Times New Roman" w:hAnsi="Times New Roman"/>
          <w:caps w:val="0"/>
          <w:lang w:val="ru-RU"/>
        </w:rPr>
      </w:pPr>
    </w:p>
    <w:p w:rsidR="008A05AC" w:rsidRDefault="008A05AC" w:rsidP="00F52752">
      <w:pPr>
        <w:pStyle w:val="afffff5"/>
        <w:jc w:val="right"/>
        <w:rPr>
          <w:rFonts w:ascii="Times New Roman" w:hAnsi="Times New Roman"/>
          <w:caps w:val="0"/>
          <w:lang w:val="ru-RU"/>
        </w:rPr>
      </w:pPr>
    </w:p>
    <w:p w:rsidR="008A05AC" w:rsidRDefault="008A05AC" w:rsidP="00F52752">
      <w:pPr>
        <w:pStyle w:val="afffff5"/>
        <w:jc w:val="right"/>
        <w:rPr>
          <w:rFonts w:ascii="Times New Roman" w:hAnsi="Times New Roman"/>
          <w:caps w:val="0"/>
          <w:lang w:val="ru-RU"/>
        </w:rPr>
      </w:pPr>
    </w:p>
    <w:p w:rsidR="008A05AC" w:rsidRDefault="008A05AC" w:rsidP="00F52752">
      <w:pPr>
        <w:pStyle w:val="afffff5"/>
        <w:jc w:val="right"/>
        <w:rPr>
          <w:rFonts w:ascii="Times New Roman" w:hAnsi="Times New Roman"/>
          <w:caps w:val="0"/>
          <w:lang w:val="ru-RU"/>
        </w:rPr>
      </w:pPr>
    </w:p>
    <w:p w:rsidR="008A05AC" w:rsidRDefault="008A05AC" w:rsidP="00F52752">
      <w:pPr>
        <w:pStyle w:val="afffff5"/>
        <w:jc w:val="right"/>
        <w:rPr>
          <w:rFonts w:ascii="Times New Roman" w:hAnsi="Times New Roman"/>
          <w:caps w:val="0"/>
          <w:lang w:val="ru-RU"/>
        </w:rPr>
      </w:pPr>
    </w:p>
    <w:p w:rsidR="008A05AC" w:rsidRPr="008A05AC" w:rsidRDefault="008A05AC" w:rsidP="00F52752">
      <w:pPr>
        <w:pStyle w:val="afffff5"/>
        <w:jc w:val="right"/>
        <w:rPr>
          <w:rFonts w:ascii="Times New Roman" w:hAnsi="Times New Roman"/>
          <w:caps w:val="0"/>
          <w:lang w:val="ru-RU"/>
        </w:rPr>
      </w:pPr>
    </w:p>
    <w:p w:rsidR="00F52752" w:rsidRPr="00FE76A2" w:rsidRDefault="00F52752" w:rsidP="00F52752">
      <w:pPr>
        <w:pStyle w:val="afffff5"/>
        <w:jc w:val="right"/>
        <w:rPr>
          <w:rFonts w:ascii="Times New Roman" w:hAnsi="Times New Roman"/>
          <w:caps w:val="0"/>
          <w:lang w:val="ru-RU"/>
        </w:rPr>
      </w:pPr>
      <w:r w:rsidRPr="00FE76A2">
        <w:rPr>
          <w:rFonts w:ascii="Times New Roman" w:hAnsi="Times New Roman"/>
          <w:caps w:val="0"/>
          <w:lang w:val="ru-RU"/>
        </w:rPr>
        <w:t>Приложение №1</w:t>
      </w:r>
    </w:p>
    <w:p w:rsidR="00675EB1" w:rsidRDefault="00F52752" w:rsidP="00F52752">
      <w:pPr>
        <w:pStyle w:val="afffff5"/>
        <w:jc w:val="right"/>
        <w:rPr>
          <w:rFonts w:ascii="Times New Roman" w:hAnsi="Times New Roman"/>
          <w:caps w:val="0"/>
          <w:lang w:val="ru-RU"/>
        </w:rPr>
      </w:pPr>
      <w:r w:rsidRPr="00FE76A2">
        <w:rPr>
          <w:rFonts w:ascii="Times New Roman" w:hAnsi="Times New Roman"/>
          <w:caps w:val="0"/>
          <w:lang w:val="ru-RU"/>
        </w:rPr>
        <w:t xml:space="preserve">к Договору </w:t>
      </w:r>
      <w:r w:rsidR="00675EB1">
        <w:rPr>
          <w:rFonts w:ascii="Times New Roman" w:hAnsi="Times New Roman"/>
          <w:caps w:val="0"/>
          <w:lang w:val="ru-RU"/>
        </w:rPr>
        <w:t>№ _____________ от «__</w:t>
      </w:r>
      <w:proofErr w:type="gramStart"/>
      <w:r w:rsidR="00675EB1">
        <w:rPr>
          <w:rFonts w:ascii="Times New Roman" w:hAnsi="Times New Roman"/>
          <w:caps w:val="0"/>
          <w:lang w:val="ru-RU"/>
        </w:rPr>
        <w:t>_»_</w:t>
      </w:r>
      <w:proofErr w:type="gramEnd"/>
      <w:r w:rsidR="00675EB1">
        <w:rPr>
          <w:rFonts w:ascii="Times New Roman" w:hAnsi="Times New Roman"/>
          <w:caps w:val="0"/>
          <w:lang w:val="ru-RU"/>
        </w:rPr>
        <w:t xml:space="preserve">__________2018г. </w:t>
      </w:r>
    </w:p>
    <w:p w:rsidR="00F52752" w:rsidRDefault="00F52752" w:rsidP="00F52752">
      <w:pPr>
        <w:pStyle w:val="afffff5"/>
        <w:jc w:val="right"/>
        <w:rPr>
          <w:rFonts w:ascii="Times New Roman" w:hAnsi="Times New Roman"/>
          <w:caps w:val="0"/>
          <w:lang w:val="ru-RU"/>
        </w:rPr>
      </w:pPr>
      <w:r w:rsidRPr="00FE76A2">
        <w:rPr>
          <w:rFonts w:ascii="Times New Roman" w:hAnsi="Times New Roman"/>
          <w:caps w:val="0"/>
          <w:lang w:val="ru-RU"/>
        </w:rPr>
        <w:t xml:space="preserve">на оказание услуг по технической поддержке </w:t>
      </w:r>
    </w:p>
    <w:p w:rsidR="00F52752" w:rsidRPr="00FE76A2" w:rsidRDefault="00F52752" w:rsidP="00F52752">
      <w:pPr>
        <w:pStyle w:val="afffff5"/>
        <w:jc w:val="right"/>
        <w:rPr>
          <w:rFonts w:ascii="Times New Roman" w:hAnsi="Times New Roman"/>
          <w:caps w:val="0"/>
          <w:lang w:val="ru-RU"/>
        </w:rPr>
      </w:pPr>
      <w:r>
        <w:rPr>
          <w:rFonts w:ascii="Times New Roman" w:hAnsi="Times New Roman"/>
          <w:caps w:val="0"/>
          <w:lang w:val="ru-RU"/>
        </w:rPr>
        <w:t xml:space="preserve">программного обеспечения </w:t>
      </w:r>
      <w:r w:rsidRPr="00FE76A2">
        <w:rPr>
          <w:rFonts w:ascii="Times New Roman" w:hAnsi="Times New Roman"/>
          <w:caps w:val="0"/>
          <w:lang w:val="ru-RU"/>
        </w:rPr>
        <w:t xml:space="preserve">платформы </w:t>
      </w:r>
      <w:r w:rsidRPr="00FE76A2">
        <w:rPr>
          <w:rFonts w:ascii="Times New Roman" w:hAnsi="Times New Roman"/>
          <w:caps w:val="0"/>
        </w:rPr>
        <w:t>TVE</w:t>
      </w:r>
      <w:r w:rsidRPr="00FE76A2">
        <w:rPr>
          <w:rFonts w:ascii="Times New Roman" w:hAnsi="Times New Roman"/>
          <w:caps w:val="0"/>
          <w:lang w:val="ru-RU"/>
        </w:rPr>
        <w:t xml:space="preserve"> </w:t>
      </w:r>
    </w:p>
    <w:p w:rsidR="00F52752" w:rsidRPr="00FE76A2" w:rsidRDefault="00F52752" w:rsidP="00F52752">
      <w:pPr>
        <w:pStyle w:val="afffff5"/>
        <w:rPr>
          <w:rFonts w:ascii="Times New Roman" w:hAnsi="Times New Roman"/>
          <w:lang w:val="ru-RU"/>
        </w:rPr>
      </w:pPr>
    </w:p>
    <w:p w:rsidR="00F52752" w:rsidRPr="00FE76A2" w:rsidRDefault="00F52752" w:rsidP="00377AC9">
      <w:pPr>
        <w:pStyle w:val="afff2"/>
        <w:jc w:val="center"/>
      </w:pPr>
      <w:r w:rsidRPr="00FE76A2">
        <w:t>Перечень Программного обеспечения, в отношении которого Исполнитель оказывает услуги технической поддержки в соответствии с вышеуказанным Договором и Приложениями к нему.</w:t>
      </w:r>
    </w:p>
    <w:p w:rsidR="00F52752" w:rsidRPr="00F52752" w:rsidRDefault="00F52752" w:rsidP="00F52752">
      <w:pPr>
        <w:pStyle w:val="12"/>
        <w:rPr>
          <w:rFonts w:ascii="Times New Roman" w:hAnsi="Times New Roman"/>
          <w:color w:val="auto"/>
          <w:sz w:val="24"/>
        </w:rPr>
      </w:pPr>
      <w:r w:rsidRPr="00F52752">
        <w:rPr>
          <w:rFonts w:ascii="Times New Roman" w:hAnsi="Times New Roman"/>
          <w:b w:val="0"/>
          <w:sz w:val="24"/>
        </w:rPr>
        <w:t xml:space="preserve">         </w:t>
      </w:r>
      <w:r w:rsidRPr="00F52752">
        <w:rPr>
          <w:rFonts w:ascii="Times New Roman" w:hAnsi="Times New Roman"/>
          <w:color w:val="auto"/>
          <w:sz w:val="24"/>
        </w:rPr>
        <w:t>Программное обеспечение, являющееся предметом оказания услуг по технической поддержке.</w:t>
      </w:r>
    </w:p>
    <w:p w:rsidR="00F52752" w:rsidRDefault="00F52752" w:rsidP="00F52752">
      <w:pPr>
        <w:pStyle w:val="Default"/>
        <w:rPr>
          <w:b/>
        </w:rPr>
      </w:pPr>
    </w:p>
    <w:tbl>
      <w:tblPr>
        <w:tblStyle w:val="af0"/>
        <w:tblW w:w="0" w:type="auto"/>
        <w:tblLook w:val="04A0" w:firstRow="1" w:lastRow="0" w:firstColumn="1" w:lastColumn="0" w:noHBand="0" w:noVBand="1"/>
      </w:tblPr>
      <w:tblGrid>
        <w:gridCol w:w="959"/>
        <w:gridCol w:w="5989"/>
        <w:gridCol w:w="3474"/>
      </w:tblGrid>
      <w:tr w:rsidR="00377AC9" w:rsidTr="002F34F2">
        <w:tc>
          <w:tcPr>
            <w:tcW w:w="959" w:type="dxa"/>
          </w:tcPr>
          <w:p w:rsidR="00377AC9" w:rsidRPr="00522A35" w:rsidRDefault="00377AC9" w:rsidP="002F34F2">
            <w:pPr>
              <w:autoSpaceDE w:val="0"/>
              <w:autoSpaceDN w:val="0"/>
              <w:adjustRightInd w:val="0"/>
              <w:spacing w:line="260" w:lineRule="atLeast"/>
              <w:jc w:val="center"/>
              <w:rPr>
                <w:rFonts w:cs="Times New Roman"/>
                <w:sz w:val="24"/>
                <w:szCs w:val="24"/>
              </w:rPr>
            </w:pPr>
            <w:r>
              <w:rPr>
                <w:rFonts w:cs="Times New Roman"/>
                <w:sz w:val="24"/>
                <w:szCs w:val="24"/>
              </w:rPr>
              <w:t xml:space="preserve">№ </w:t>
            </w:r>
            <w:proofErr w:type="spellStart"/>
            <w:r>
              <w:rPr>
                <w:rFonts w:cs="Times New Roman"/>
                <w:sz w:val="24"/>
                <w:szCs w:val="24"/>
              </w:rPr>
              <w:t>п.п</w:t>
            </w:r>
            <w:proofErr w:type="spellEnd"/>
            <w:r>
              <w:rPr>
                <w:rFonts w:cs="Times New Roman"/>
                <w:sz w:val="24"/>
                <w:szCs w:val="24"/>
              </w:rPr>
              <w:t>.</w:t>
            </w:r>
          </w:p>
        </w:tc>
        <w:tc>
          <w:tcPr>
            <w:tcW w:w="5989" w:type="dxa"/>
          </w:tcPr>
          <w:p w:rsidR="00377AC9" w:rsidRPr="00522A35" w:rsidRDefault="00377AC9" w:rsidP="002F34F2">
            <w:pPr>
              <w:autoSpaceDE w:val="0"/>
              <w:autoSpaceDN w:val="0"/>
              <w:adjustRightInd w:val="0"/>
              <w:spacing w:line="260" w:lineRule="atLeast"/>
              <w:jc w:val="center"/>
              <w:rPr>
                <w:rFonts w:cs="Times New Roman"/>
                <w:sz w:val="24"/>
                <w:szCs w:val="24"/>
              </w:rPr>
            </w:pPr>
            <w:r>
              <w:rPr>
                <w:rFonts w:cs="Times New Roman"/>
                <w:sz w:val="24"/>
                <w:szCs w:val="24"/>
              </w:rPr>
              <w:t xml:space="preserve">Наименование программного обеспечения </w:t>
            </w:r>
          </w:p>
        </w:tc>
        <w:tc>
          <w:tcPr>
            <w:tcW w:w="3474" w:type="dxa"/>
          </w:tcPr>
          <w:p w:rsidR="00377AC9" w:rsidRDefault="00377AC9" w:rsidP="002F34F2">
            <w:pPr>
              <w:autoSpaceDE w:val="0"/>
              <w:autoSpaceDN w:val="0"/>
              <w:adjustRightInd w:val="0"/>
              <w:spacing w:line="260" w:lineRule="atLeast"/>
              <w:jc w:val="center"/>
              <w:rPr>
                <w:rFonts w:cs="Times New Roman"/>
                <w:sz w:val="24"/>
                <w:szCs w:val="24"/>
                <w:lang w:val="en-US"/>
              </w:rPr>
            </w:pPr>
            <w:r>
              <w:rPr>
                <w:rFonts w:cs="Times New Roman"/>
                <w:sz w:val="24"/>
                <w:szCs w:val="24"/>
              </w:rPr>
              <w:t>Кол-во лицензий</w:t>
            </w:r>
          </w:p>
        </w:tc>
      </w:tr>
      <w:tr w:rsidR="00377AC9" w:rsidTr="002F34F2">
        <w:tc>
          <w:tcPr>
            <w:tcW w:w="959" w:type="dxa"/>
          </w:tcPr>
          <w:p w:rsidR="00377AC9" w:rsidRPr="00522A35" w:rsidRDefault="00377AC9" w:rsidP="002F34F2">
            <w:pPr>
              <w:autoSpaceDE w:val="0"/>
              <w:autoSpaceDN w:val="0"/>
              <w:adjustRightInd w:val="0"/>
              <w:spacing w:line="260" w:lineRule="atLeast"/>
              <w:jc w:val="center"/>
              <w:rPr>
                <w:rFonts w:cs="Times New Roman"/>
                <w:sz w:val="24"/>
                <w:szCs w:val="24"/>
              </w:rPr>
            </w:pPr>
            <w:r>
              <w:rPr>
                <w:rFonts w:cs="Times New Roman"/>
                <w:sz w:val="24"/>
                <w:szCs w:val="24"/>
              </w:rPr>
              <w:t>1</w:t>
            </w:r>
          </w:p>
        </w:tc>
        <w:tc>
          <w:tcPr>
            <w:tcW w:w="5989" w:type="dxa"/>
          </w:tcPr>
          <w:p w:rsidR="00377AC9" w:rsidRPr="00522A35" w:rsidRDefault="00377AC9" w:rsidP="002F34F2">
            <w:pPr>
              <w:autoSpaceDE w:val="0"/>
              <w:autoSpaceDN w:val="0"/>
              <w:adjustRightInd w:val="0"/>
              <w:spacing w:line="260" w:lineRule="atLeast"/>
              <w:jc w:val="center"/>
              <w:rPr>
                <w:rFonts w:cs="Times New Roman"/>
                <w:sz w:val="24"/>
                <w:szCs w:val="24"/>
                <w:lang w:val="en-US"/>
              </w:rPr>
            </w:pPr>
            <w:r>
              <w:rPr>
                <w:rFonts w:cs="Times New Roman"/>
                <w:sz w:val="24"/>
                <w:szCs w:val="24"/>
              </w:rPr>
              <w:t>ПО</w:t>
            </w:r>
            <w:r w:rsidRPr="00522A35">
              <w:rPr>
                <w:rFonts w:cs="Times New Roman"/>
                <w:sz w:val="24"/>
                <w:szCs w:val="24"/>
                <w:lang w:val="en-US"/>
              </w:rPr>
              <w:t xml:space="preserve"> </w:t>
            </w:r>
            <w:r>
              <w:rPr>
                <w:rFonts w:cs="Times New Roman"/>
                <w:sz w:val="24"/>
                <w:szCs w:val="24"/>
                <w:lang w:val="en-US"/>
              </w:rPr>
              <w:t>TV Engine, main server + redundant</w:t>
            </w:r>
          </w:p>
        </w:tc>
        <w:tc>
          <w:tcPr>
            <w:tcW w:w="3474" w:type="dxa"/>
          </w:tcPr>
          <w:p w:rsidR="00377AC9" w:rsidRPr="00522A35" w:rsidRDefault="00377AC9" w:rsidP="002F34F2">
            <w:pPr>
              <w:autoSpaceDE w:val="0"/>
              <w:autoSpaceDN w:val="0"/>
              <w:adjustRightInd w:val="0"/>
              <w:spacing w:line="260" w:lineRule="atLeast"/>
              <w:jc w:val="center"/>
              <w:rPr>
                <w:rFonts w:cs="Times New Roman"/>
                <w:sz w:val="24"/>
                <w:szCs w:val="24"/>
              </w:rPr>
            </w:pPr>
            <w:r>
              <w:rPr>
                <w:rFonts w:cs="Times New Roman"/>
                <w:sz w:val="24"/>
                <w:szCs w:val="24"/>
              </w:rPr>
              <w:t>2</w:t>
            </w:r>
          </w:p>
        </w:tc>
      </w:tr>
      <w:tr w:rsidR="00377AC9" w:rsidTr="002F34F2">
        <w:tc>
          <w:tcPr>
            <w:tcW w:w="959" w:type="dxa"/>
          </w:tcPr>
          <w:p w:rsidR="00377AC9" w:rsidRPr="00522A35" w:rsidRDefault="00377AC9" w:rsidP="002F34F2">
            <w:pPr>
              <w:autoSpaceDE w:val="0"/>
              <w:autoSpaceDN w:val="0"/>
              <w:adjustRightInd w:val="0"/>
              <w:spacing w:line="260" w:lineRule="atLeast"/>
              <w:jc w:val="center"/>
              <w:rPr>
                <w:rFonts w:cs="Times New Roman"/>
                <w:sz w:val="24"/>
                <w:szCs w:val="24"/>
              </w:rPr>
            </w:pPr>
            <w:r>
              <w:rPr>
                <w:rFonts w:cs="Times New Roman"/>
                <w:sz w:val="24"/>
                <w:szCs w:val="24"/>
              </w:rPr>
              <w:t>2</w:t>
            </w:r>
          </w:p>
        </w:tc>
        <w:tc>
          <w:tcPr>
            <w:tcW w:w="5989" w:type="dxa"/>
          </w:tcPr>
          <w:p w:rsidR="00377AC9" w:rsidRPr="00522A35" w:rsidRDefault="00377AC9" w:rsidP="002F34F2">
            <w:pPr>
              <w:autoSpaceDE w:val="0"/>
              <w:autoSpaceDN w:val="0"/>
              <w:adjustRightInd w:val="0"/>
              <w:spacing w:line="260" w:lineRule="atLeast"/>
              <w:jc w:val="center"/>
              <w:rPr>
                <w:rFonts w:cs="Times New Roman"/>
                <w:sz w:val="24"/>
                <w:szCs w:val="24"/>
                <w:lang w:val="en-US"/>
              </w:rPr>
            </w:pPr>
            <w:r>
              <w:rPr>
                <w:rFonts w:cs="Times New Roman"/>
                <w:sz w:val="24"/>
                <w:szCs w:val="24"/>
              </w:rPr>
              <w:t>Лицензии</w:t>
            </w:r>
            <w:r w:rsidRPr="00522A35">
              <w:rPr>
                <w:rFonts w:cs="Times New Roman"/>
                <w:sz w:val="24"/>
                <w:szCs w:val="24"/>
                <w:lang w:val="en-US"/>
              </w:rPr>
              <w:t xml:space="preserve"> </w:t>
            </w:r>
            <w:r>
              <w:rPr>
                <w:rFonts w:cs="Times New Roman"/>
                <w:sz w:val="24"/>
                <w:szCs w:val="24"/>
                <w:lang w:val="en-US"/>
              </w:rPr>
              <w:t xml:space="preserve">CTI </w:t>
            </w:r>
            <w:proofErr w:type="spellStart"/>
            <w:r>
              <w:rPr>
                <w:rFonts w:cs="Times New Roman"/>
                <w:sz w:val="24"/>
                <w:szCs w:val="24"/>
                <w:lang w:val="en-US"/>
              </w:rPr>
              <w:t>TVEngine</w:t>
            </w:r>
            <w:proofErr w:type="spellEnd"/>
            <w:r>
              <w:rPr>
                <w:rFonts w:cs="Times New Roman"/>
                <w:sz w:val="24"/>
                <w:szCs w:val="24"/>
                <w:lang w:val="en-US"/>
              </w:rPr>
              <w:t xml:space="preserve"> STB license</w:t>
            </w:r>
          </w:p>
        </w:tc>
        <w:tc>
          <w:tcPr>
            <w:tcW w:w="3474" w:type="dxa"/>
          </w:tcPr>
          <w:p w:rsidR="00377AC9" w:rsidRPr="00522A35" w:rsidRDefault="00377AC9" w:rsidP="002F34F2">
            <w:pPr>
              <w:autoSpaceDE w:val="0"/>
              <w:autoSpaceDN w:val="0"/>
              <w:adjustRightInd w:val="0"/>
              <w:spacing w:line="260" w:lineRule="atLeast"/>
              <w:jc w:val="center"/>
              <w:rPr>
                <w:rFonts w:cs="Times New Roman"/>
                <w:sz w:val="24"/>
                <w:szCs w:val="24"/>
              </w:rPr>
            </w:pPr>
            <w:r>
              <w:rPr>
                <w:rFonts w:cs="Times New Roman"/>
                <w:sz w:val="24"/>
                <w:szCs w:val="24"/>
              </w:rPr>
              <w:t>20000</w:t>
            </w:r>
          </w:p>
        </w:tc>
      </w:tr>
      <w:tr w:rsidR="00377AC9" w:rsidRPr="00E551A3" w:rsidTr="002F34F2">
        <w:tc>
          <w:tcPr>
            <w:tcW w:w="959" w:type="dxa"/>
          </w:tcPr>
          <w:p w:rsidR="00377AC9" w:rsidRDefault="00377AC9" w:rsidP="002F34F2">
            <w:pPr>
              <w:autoSpaceDE w:val="0"/>
              <w:autoSpaceDN w:val="0"/>
              <w:adjustRightInd w:val="0"/>
              <w:spacing w:line="260" w:lineRule="atLeast"/>
              <w:jc w:val="center"/>
              <w:rPr>
                <w:rFonts w:cs="Times New Roman"/>
                <w:sz w:val="24"/>
                <w:szCs w:val="24"/>
              </w:rPr>
            </w:pPr>
            <w:r>
              <w:rPr>
                <w:rFonts w:cs="Times New Roman"/>
                <w:sz w:val="24"/>
                <w:szCs w:val="24"/>
              </w:rPr>
              <w:t>3</w:t>
            </w:r>
          </w:p>
        </w:tc>
        <w:tc>
          <w:tcPr>
            <w:tcW w:w="5989" w:type="dxa"/>
          </w:tcPr>
          <w:p w:rsidR="00377AC9" w:rsidRPr="00E551A3" w:rsidRDefault="00377AC9" w:rsidP="002F34F2">
            <w:pPr>
              <w:autoSpaceDE w:val="0"/>
              <w:autoSpaceDN w:val="0"/>
              <w:adjustRightInd w:val="0"/>
              <w:spacing w:line="260" w:lineRule="atLeast"/>
              <w:jc w:val="center"/>
              <w:rPr>
                <w:rFonts w:cs="Times New Roman"/>
                <w:sz w:val="24"/>
                <w:szCs w:val="24"/>
                <w:lang w:val="en-US"/>
              </w:rPr>
            </w:pPr>
            <w:r>
              <w:rPr>
                <w:rFonts w:cs="Times New Roman"/>
                <w:sz w:val="24"/>
                <w:szCs w:val="24"/>
                <w:lang w:val="en-US"/>
              </w:rPr>
              <w:t>CSM</w:t>
            </w:r>
          </w:p>
        </w:tc>
        <w:tc>
          <w:tcPr>
            <w:tcW w:w="3474" w:type="dxa"/>
          </w:tcPr>
          <w:p w:rsidR="00377AC9" w:rsidRPr="00E551A3" w:rsidRDefault="00377AC9" w:rsidP="002F34F2">
            <w:pPr>
              <w:autoSpaceDE w:val="0"/>
              <w:autoSpaceDN w:val="0"/>
              <w:adjustRightInd w:val="0"/>
              <w:spacing w:line="260" w:lineRule="atLeast"/>
              <w:jc w:val="center"/>
              <w:rPr>
                <w:rFonts w:cs="Times New Roman"/>
                <w:sz w:val="24"/>
                <w:szCs w:val="24"/>
                <w:lang w:val="en-US"/>
              </w:rPr>
            </w:pPr>
            <w:r>
              <w:rPr>
                <w:rFonts w:cs="Times New Roman"/>
                <w:sz w:val="24"/>
                <w:szCs w:val="24"/>
                <w:lang w:val="en-US"/>
              </w:rPr>
              <w:t>2</w:t>
            </w:r>
          </w:p>
        </w:tc>
      </w:tr>
      <w:tr w:rsidR="00377AC9" w:rsidRPr="00E551A3" w:rsidTr="002F34F2">
        <w:tc>
          <w:tcPr>
            <w:tcW w:w="959" w:type="dxa"/>
          </w:tcPr>
          <w:p w:rsidR="00377AC9" w:rsidRDefault="00377AC9" w:rsidP="002F34F2">
            <w:pPr>
              <w:autoSpaceDE w:val="0"/>
              <w:autoSpaceDN w:val="0"/>
              <w:adjustRightInd w:val="0"/>
              <w:spacing w:line="260" w:lineRule="atLeast"/>
              <w:jc w:val="center"/>
              <w:rPr>
                <w:rFonts w:cs="Times New Roman"/>
                <w:sz w:val="24"/>
                <w:szCs w:val="24"/>
              </w:rPr>
            </w:pPr>
            <w:r>
              <w:rPr>
                <w:rFonts w:cs="Times New Roman"/>
                <w:sz w:val="24"/>
                <w:szCs w:val="24"/>
              </w:rPr>
              <w:t>4</w:t>
            </w:r>
          </w:p>
        </w:tc>
        <w:tc>
          <w:tcPr>
            <w:tcW w:w="5989" w:type="dxa"/>
          </w:tcPr>
          <w:p w:rsidR="00377AC9" w:rsidRPr="00E551A3" w:rsidRDefault="00377AC9" w:rsidP="002F34F2">
            <w:pPr>
              <w:autoSpaceDE w:val="0"/>
              <w:autoSpaceDN w:val="0"/>
              <w:adjustRightInd w:val="0"/>
              <w:spacing w:line="260" w:lineRule="atLeast"/>
              <w:jc w:val="center"/>
              <w:rPr>
                <w:rFonts w:cs="Times New Roman"/>
                <w:sz w:val="24"/>
                <w:szCs w:val="24"/>
                <w:lang w:val="en-US"/>
              </w:rPr>
            </w:pPr>
            <w:r>
              <w:rPr>
                <w:rFonts w:cs="Times New Roman"/>
                <w:sz w:val="24"/>
                <w:szCs w:val="24"/>
                <w:lang w:val="en-US"/>
              </w:rPr>
              <w:t>RTES</w:t>
            </w:r>
          </w:p>
        </w:tc>
        <w:tc>
          <w:tcPr>
            <w:tcW w:w="3474" w:type="dxa"/>
          </w:tcPr>
          <w:p w:rsidR="00377AC9" w:rsidRPr="00E551A3" w:rsidRDefault="00377AC9" w:rsidP="002F34F2">
            <w:pPr>
              <w:autoSpaceDE w:val="0"/>
              <w:autoSpaceDN w:val="0"/>
              <w:adjustRightInd w:val="0"/>
              <w:spacing w:line="260" w:lineRule="atLeast"/>
              <w:jc w:val="center"/>
              <w:rPr>
                <w:rFonts w:cs="Times New Roman"/>
                <w:sz w:val="24"/>
                <w:szCs w:val="24"/>
                <w:lang w:val="en-US"/>
              </w:rPr>
            </w:pPr>
            <w:r>
              <w:rPr>
                <w:rFonts w:cs="Times New Roman"/>
                <w:sz w:val="24"/>
                <w:szCs w:val="24"/>
                <w:lang w:val="en-US"/>
              </w:rPr>
              <w:t>10</w:t>
            </w:r>
          </w:p>
        </w:tc>
      </w:tr>
      <w:tr w:rsidR="00377AC9" w:rsidRPr="00E551A3" w:rsidTr="002F34F2">
        <w:tc>
          <w:tcPr>
            <w:tcW w:w="959" w:type="dxa"/>
          </w:tcPr>
          <w:p w:rsidR="00377AC9" w:rsidRDefault="00377AC9" w:rsidP="002F34F2">
            <w:pPr>
              <w:autoSpaceDE w:val="0"/>
              <w:autoSpaceDN w:val="0"/>
              <w:adjustRightInd w:val="0"/>
              <w:spacing w:line="260" w:lineRule="atLeast"/>
              <w:jc w:val="center"/>
              <w:rPr>
                <w:rFonts w:cs="Times New Roman"/>
                <w:sz w:val="24"/>
                <w:szCs w:val="24"/>
              </w:rPr>
            </w:pPr>
            <w:r>
              <w:rPr>
                <w:rFonts w:cs="Times New Roman"/>
                <w:sz w:val="24"/>
                <w:szCs w:val="24"/>
              </w:rPr>
              <w:t>5</w:t>
            </w:r>
          </w:p>
        </w:tc>
        <w:tc>
          <w:tcPr>
            <w:tcW w:w="5989" w:type="dxa"/>
          </w:tcPr>
          <w:p w:rsidR="00377AC9" w:rsidRPr="00E551A3" w:rsidRDefault="00377AC9" w:rsidP="002F34F2">
            <w:pPr>
              <w:autoSpaceDE w:val="0"/>
              <w:autoSpaceDN w:val="0"/>
              <w:adjustRightInd w:val="0"/>
              <w:spacing w:line="260" w:lineRule="atLeast"/>
              <w:jc w:val="center"/>
              <w:rPr>
                <w:rFonts w:cs="Times New Roman"/>
                <w:sz w:val="24"/>
                <w:szCs w:val="24"/>
                <w:lang w:val="en-US"/>
              </w:rPr>
            </w:pPr>
            <w:r>
              <w:rPr>
                <w:rFonts w:cs="Times New Roman"/>
                <w:sz w:val="24"/>
                <w:szCs w:val="24"/>
                <w:lang w:val="en-US"/>
              </w:rPr>
              <w:t>CHANNELS</w:t>
            </w:r>
          </w:p>
        </w:tc>
        <w:tc>
          <w:tcPr>
            <w:tcW w:w="3474" w:type="dxa"/>
          </w:tcPr>
          <w:p w:rsidR="00377AC9" w:rsidRPr="00E551A3" w:rsidRDefault="00377AC9" w:rsidP="002F34F2">
            <w:pPr>
              <w:autoSpaceDE w:val="0"/>
              <w:autoSpaceDN w:val="0"/>
              <w:adjustRightInd w:val="0"/>
              <w:spacing w:line="260" w:lineRule="atLeast"/>
              <w:jc w:val="center"/>
              <w:rPr>
                <w:rFonts w:cs="Times New Roman"/>
                <w:sz w:val="24"/>
                <w:szCs w:val="24"/>
                <w:lang w:val="en-US"/>
              </w:rPr>
            </w:pPr>
            <w:r>
              <w:rPr>
                <w:rFonts w:cs="Times New Roman"/>
                <w:sz w:val="24"/>
                <w:szCs w:val="24"/>
                <w:lang w:val="en-US"/>
              </w:rPr>
              <w:t>160</w:t>
            </w:r>
          </w:p>
        </w:tc>
      </w:tr>
      <w:tr w:rsidR="00377AC9" w:rsidRPr="00E551A3" w:rsidTr="002F34F2">
        <w:tc>
          <w:tcPr>
            <w:tcW w:w="959" w:type="dxa"/>
          </w:tcPr>
          <w:p w:rsidR="00377AC9" w:rsidRDefault="00377AC9" w:rsidP="002F34F2">
            <w:pPr>
              <w:autoSpaceDE w:val="0"/>
              <w:autoSpaceDN w:val="0"/>
              <w:adjustRightInd w:val="0"/>
              <w:spacing w:line="260" w:lineRule="atLeast"/>
              <w:jc w:val="center"/>
              <w:rPr>
                <w:rFonts w:cs="Times New Roman"/>
                <w:sz w:val="24"/>
                <w:szCs w:val="24"/>
              </w:rPr>
            </w:pPr>
            <w:r>
              <w:rPr>
                <w:rFonts w:cs="Times New Roman"/>
                <w:sz w:val="24"/>
                <w:szCs w:val="24"/>
              </w:rPr>
              <w:t>6</w:t>
            </w:r>
          </w:p>
        </w:tc>
        <w:tc>
          <w:tcPr>
            <w:tcW w:w="5989" w:type="dxa"/>
          </w:tcPr>
          <w:p w:rsidR="00377AC9" w:rsidRPr="00E551A3" w:rsidRDefault="00377AC9" w:rsidP="002F34F2">
            <w:pPr>
              <w:autoSpaceDE w:val="0"/>
              <w:autoSpaceDN w:val="0"/>
              <w:adjustRightInd w:val="0"/>
              <w:spacing w:line="260" w:lineRule="atLeast"/>
              <w:jc w:val="center"/>
              <w:rPr>
                <w:rFonts w:cs="Times New Roman"/>
                <w:sz w:val="24"/>
                <w:szCs w:val="24"/>
                <w:lang w:val="en-US"/>
              </w:rPr>
            </w:pPr>
            <w:r>
              <w:rPr>
                <w:rFonts w:cs="Times New Roman"/>
                <w:sz w:val="24"/>
                <w:szCs w:val="24"/>
                <w:lang w:val="en-US"/>
              </w:rPr>
              <w:t>STB</w:t>
            </w:r>
          </w:p>
        </w:tc>
        <w:tc>
          <w:tcPr>
            <w:tcW w:w="3474" w:type="dxa"/>
          </w:tcPr>
          <w:p w:rsidR="00377AC9" w:rsidRPr="00E551A3" w:rsidRDefault="00377AC9" w:rsidP="002F34F2">
            <w:pPr>
              <w:autoSpaceDE w:val="0"/>
              <w:autoSpaceDN w:val="0"/>
              <w:adjustRightInd w:val="0"/>
              <w:spacing w:line="260" w:lineRule="atLeast"/>
              <w:jc w:val="center"/>
              <w:rPr>
                <w:rFonts w:cs="Times New Roman"/>
                <w:sz w:val="24"/>
                <w:szCs w:val="24"/>
                <w:lang w:val="en-US"/>
              </w:rPr>
            </w:pPr>
            <w:r>
              <w:rPr>
                <w:rFonts w:cs="Times New Roman"/>
                <w:sz w:val="24"/>
                <w:szCs w:val="24"/>
                <w:lang w:val="en-US"/>
              </w:rPr>
              <w:t>27000</w:t>
            </w:r>
          </w:p>
        </w:tc>
      </w:tr>
      <w:tr w:rsidR="00377AC9" w:rsidRPr="00E551A3" w:rsidTr="002F34F2">
        <w:tc>
          <w:tcPr>
            <w:tcW w:w="959" w:type="dxa"/>
          </w:tcPr>
          <w:p w:rsidR="00377AC9" w:rsidRDefault="00377AC9" w:rsidP="002F34F2">
            <w:pPr>
              <w:autoSpaceDE w:val="0"/>
              <w:autoSpaceDN w:val="0"/>
              <w:adjustRightInd w:val="0"/>
              <w:spacing w:line="260" w:lineRule="atLeast"/>
              <w:jc w:val="center"/>
              <w:rPr>
                <w:rFonts w:cs="Times New Roman"/>
                <w:sz w:val="24"/>
                <w:szCs w:val="24"/>
              </w:rPr>
            </w:pPr>
            <w:r>
              <w:rPr>
                <w:rFonts w:cs="Times New Roman"/>
                <w:sz w:val="24"/>
                <w:szCs w:val="24"/>
              </w:rPr>
              <w:t>7</w:t>
            </w:r>
          </w:p>
        </w:tc>
        <w:tc>
          <w:tcPr>
            <w:tcW w:w="5989" w:type="dxa"/>
          </w:tcPr>
          <w:p w:rsidR="00377AC9" w:rsidRPr="00E551A3" w:rsidRDefault="00377AC9" w:rsidP="002F34F2">
            <w:pPr>
              <w:autoSpaceDE w:val="0"/>
              <w:autoSpaceDN w:val="0"/>
              <w:adjustRightInd w:val="0"/>
              <w:spacing w:line="260" w:lineRule="atLeast"/>
              <w:jc w:val="center"/>
              <w:rPr>
                <w:rFonts w:cs="Times New Roman"/>
                <w:sz w:val="24"/>
                <w:szCs w:val="24"/>
                <w:lang w:val="en-US"/>
              </w:rPr>
            </w:pPr>
            <w:r>
              <w:rPr>
                <w:rFonts w:cs="Times New Roman"/>
                <w:sz w:val="24"/>
                <w:szCs w:val="24"/>
                <w:lang w:val="en-US"/>
              </w:rPr>
              <w:t>VPP</w:t>
            </w:r>
          </w:p>
        </w:tc>
        <w:tc>
          <w:tcPr>
            <w:tcW w:w="3474" w:type="dxa"/>
          </w:tcPr>
          <w:p w:rsidR="00377AC9" w:rsidRPr="00E551A3" w:rsidRDefault="00377AC9" w:rsidP="002F34F2">
            <w:pPr>
              <w:autoSpaceDE w:val="0"/>
              <w:autoSpaceDN w:val="0"/>
              <w:adjustRightInd w:val="0"/>
              <w:spacing w:line="260" w:lineRule="atLeast"/>
              <w:jc w:val="center"/>
              <w:rPr>
                <w:rFonts w:cs="Times New Roman"/>
                <w:sz w:val="24"/>
                <w:szCs w:val="24"/>
                <w:lang w:val="en-US"/>
              </w:rPr>
            </w:pPr>
            <w:r>
              <w:rPr>
                <w:rFonts w:cs="Times New Roman"/>
                <w:sz w:val="24"/>
                <w:szCs w:val="24"/>
                <w:lang w:val="en-US"/>
              </w:rPr>
              <w:t>1</w:t>
            </w:r>
          </w:p>
        </w:tc>
      </w:tr>
      <w:tr w:rsidR="00377AC9" w:rsidRPr="00E551A3" w:rsidTr="002F34F2">
        <w:tc>
          <w:tcPr>
            <w:tcW w:w="959" w:type="dxa"/>
          </w:tcPr>
          <w:p w:rsidR="00377AC9" w:rsidRDefault="00377AC9" w:rsidP="002F34F2">
            <w:pPr>
              <w:autoSpaceDE w:val="0"/>
              <w:autoSpaceDN w:val="0"/>
              <w:adjustRightInd w:val="0"/>
              <w:spacing w:line="260" w:lineRule="atLeast"/>
              <w:jc w:val="center"/>
              <w:rPr>
                <w:rFonts w:cs="Times New Roman"/>
                <w:sz w:val="24"/>
                <w:szCs w:val="24"/>
              </w:rPr>
            </w:pPr>
            <w:r>
              <w:rPr>
                <w:rFonts w:cs="Times New Roman"/>
                <w:sz w:val="24"/>
                <w:szCs w:val="24"/>
              </w:rPr>
              <w:t>8</w:t>
            </w:r>
          </w:p>
        </w:tc>
        <w:tc>
          <w:tcPr>
            <w:tcW w:w="5989" w:type="dxa"/>
          </w:tcPr>
          <w:p w:rsidR="00377AC9" w:rsidRPr="00E551A3" w:rsidRDefault="00377AC9" w:rsidP="002F34F2">
            <w:pPr>
              <w:autoSpaceDE w:val="0"/>
              <w:autoSpaceDN w:val="0"/>
              <w:adjustRightInd w:val="0"/>
              <w:spacing w:line="260" w:lineRule="atLeast"/>
              <w:jc w:val="center"/>
              <w:rPr>
                <w:rFonts w:cs="Times New Roman"/>
                <w:sz w:val="24"/>
                <w:szCs w:val="24"/>
                <w:lang w:val="en-US"/>
              </w:rPr>
            </w:pPr>
            <w:r>
              <w:rPr>
                <w:rFonts w:cs="Times New Roman"/>
                <w:sz w:val="24"/>
                <w:szCs w:val="24"/>
                <w:lang w:val="en-US"/>
              </w:rPr>
              <w:t>VARC</w:t>
            </w:r>
          </w:p>
        </w:tc>
        <w:tc>
          <w:tcPr>
            <w:tcW w:w="3474" w:type="dxa"/>
          </w:tcPr>
          <w:p w:rsidR="00377AC9" w:rsidRPr="00E551A3" w:rsidRDefault="00377AC9" w:rsidP="002F34F2">
            <w:pPr>
              <w:autoSpaceDE w:val="0"/>
              <w:autoSpaceDN w:val="0"/>
              <w:adjustRightInd w:val="0"/>
              <w:spacing w:line="260" w:lineRule="atLeast"/>
              <w:jc w:val="center"/>
              <w:rPr>
                <w:rFonts w:cs="Times New Roman"/>
                <w:sz w:val="24"/>
                <w:szCs w:val="24"/>
                <w:lang w:val="en-US"/>
              </w:rPr>
            </w:pPr>
            <w:r>
              <w:rPr>
                <w:rFonts w:cs="Times New Roman"/>
                <w:sz w:val="24"/>
                <w:szCs w:val="24"/>
                <w:lang w:val="en-US"/>
              </w:rPr>
              <w:t>1</w:t>
            </w:r>
          </w:p>
        </w:tc>
      </w:tr>
      <w:tr w:rsidR="00377AC9" w:rsidRPr="00E551A3" w:rsidTr="002F34F2">
        <w:tc>
          <w:tcPr>
            <w:tcW w:w="959" w:type="dxa"/>
          </w:tcPr>
          <w:p w:rsidR="00377AC9" w:rsidRDefault="00377AC9" w:rsidP="002F34F2">
            <w:pPr>
              <w:autoSpaceDE w:val="0"/>
              <w:autoSpaceDN w:val="0"/>
              <w:adjustRightInd w:val="0"/>
              <w:spacing w:line="260" w:lineRule="atLeast"/>
              <w:jc w:val="center"/>
              <w:rPr>
                <w:rFonts w:cs="Times New Roman"/>
                <w:sz w:val="24"/>
                <w:szCs w:val="24"/>
              </w:rPr>
            </w:pPr>
            <w:r>
              <w:rPr>
                <w:rFonts w:cs="Times New Roman"/>
                <w:sz w:val="24"/>
                <w:szCs w:val="24"/>
              </w:rPr>
              <w:t>9</w:t>
            </w:r>
          </w:p>
        </w:tc>
        <w:tc>
          <w:tcPr>
            <w:tcW w:w="5989" w:type="dxa"/>
          </w:tcPr>
          <w:p w:rsidR="00377AC9" w:rsidRPr="00E551A3" w:rsidRDefault="00377AC9" w:rsidP="002F34F2">
            <w:pPr>
              <w:autoSpaceDE w:val="0"/>
              <w:autoSpaceDN w:val="0"/>
              <w:adjustRightInd w:val="0"/>
              <w:spacing w:line="260" w:lineRule="atLeast"/>
              <w:jc w:val="center"/>
              <w:rPr>
                <w:rFonts w:cs="Times New Roman"/>
                <w:sz w:val="24"/>
                <w:szCs w:val="24"/>
                <w:lang w:val="en-US"/>
              </w:rPr>
            </w:pPr>
            <w:r>
              <w:rPr>
                <w:rFonts w:cs="Times New Roman"/>
                <w:sz w:val="24"/>
                <w:szCs w:val="24"/>
                <w:lang w:val="en-US"/>
              </w:rPr>
              <w:t>BALANCER</w:t>
            </w:r>
          </w:p>
        </w:tc>
        <w:tc>
          <w:tcPr>
            <w:tcW w:w="3474" w:type="dxa"/>
          </w:tcPr>
          <w:p w:rsidR="00377AC9" w:rsidRPr="00E551A3" w:rsidRDefault="00377AC9" w:rsidP="002F34F2">
            <w:pPr>
              <w:autoSpaceDE w:val="0"/>
              <w:autoSpaceDN w:val="0"/>
              <w:adjustRightInd w:val="0"/>
              <w:spacing w:line="260" w:lineRule="atLeast"/>
              <w:jc w:val="center"/>
              <w:rPr>
                <w:rFonts w:cs="Times New Roman"/>
                <w:sz w:val="24"/>
                <w:szCs w:val="24"/>
                <w:lang w:val="en-US"/>
              </w:rPr>
            </w:pPr>
            <w:r>
              <w:rPr>
                <w:rFonts w:cs="Times New Roman"/>
                <w:sz w:val="24"/>
                <w:szCs w:val="24"/>
                <w:lang w:val="en-US"/>
              </w:rPr>
              <w:t>2</w:t>
            </w:r>
          </w:p>
        </w:tc>
      </w:tr>
      <w:tr w:rsidR="00377AC9" w:rsidRPr="00E551A3" w:rsidTr="002F34F2">
        <w:tc>
          <w:tcPr>
            <w:tcW w:w="959" w:type="dxa"/>
          </w:tcPr>
          <w:p w:rsidR="00377AC9" w:rsidRDefault="00377AC9" w:rsidP="002F34F2">
            <w:pPr>
              <w:autoSpaceDE w:val="0"/>
              <w:autoSpaceDN w:val="0"/>
              <w:adjustRightInd w:val="0"/>
              <w:spacing w:line="260" w:lineRule="atLeast"/>
              <w:jc w:val="center"/>
              <w:rPr>
                <w:rFonts w:cs="Times New Roman"/>
                <w:sz w:val="24"/>
                <w:szCs w:val="24"/>
              </w:rPr>
            </w:pPr>
            <w:r>
              <w:rPr>
                <w:rFonts w:cs="Times New Roman"/>
                <w:sz w:val="24"/>
                <w:szCs w:val="24"/>
              </w:rPr>
              <w:t>10</w:t>
            </w:r>
          </w:p>
        </w:tc>
        <w:tc>
          <w:tcPr>
            <w:tcW w:w="5989" w:type="dxa"/>
          </w:tcPr>
          <w:p w:rsidR="00377AC9" w:rsidRPr="00E551A3" w:rsidRDefault="00377AC9" w:rsidP="002F34F2">
            <w:pPr>
              <w:autoSpaceDE w:val="0"/>
              <w:autoSpaceDN w:val="0"/>
              <w:adjustRightInd w:val="0"/>
              <w:spacing w:line="260" w:lineRule="atLeast"/>
              <w:jc w:val="center"/>
              <w:rPr>
                <w:rFonts w:cs="Times New Roman"/>
                <w:sz w:val="24"/>
                <w:szCs w:val="24"/>
                <w:lang w:val="en-US"/>
              </w:rPr>
            </w:pPr>
            <w:r>
              <w:rPr>
                <w:rFonts w:cs="Times New Roman"/>
                <w:sz w:val="24"/>
                <w:szCs w:val="24"/>
                <w:lang w:val="en-US"/>
              </w:rPr>
              <w:t>ORACLE DB</w:t>
            </w:r>
          </w:p>
        </w:tc>
        <w:tc>
          <w:tcPr>
            <w:tcW w:w="3474" w:type="dxa"/>
          </w:tcPr>
          <w:p w:rsidR="00377AC9" w:rsidRPr="00E551A3" w:rsidRDefault="00377AC9" w:rsidP="002F34F2">
            <w:pPr>
              <w:autoSpaceDE w:val="0"/>
              <w:autoSpaceDN w:val="0"/>
              <w:adjustRightInd w:val="0"/>
              <w:spacing w:line="260" w:lineRule="atLeast"/>
              <w:jc w:val="center"/>
              <w:rPr>
                <w:rFonts w:cs="Times New Roman"/>
                <w:sz w:val="24"/>
                <w:szCs w:val="24"/>
                <w:lang w:val="en-US"/>
              </w:rPr>
            </w:pPr>
            <w:r>
              <w:rPr>
                <w:rFonts w:cs="Times New Roman"/>
                <w:sz w:val="24"/>
                <w:szCs w:val="24"/>
                <w:lang w:val="en-US"/>
              </w:rPr>
              <w:t>2</w:t>
            </w:r>
          </w:p>
        </w:tc>
      </w:tr>
      <w:tr w:rsidR="00377AC9" w:rsidRPr="00E551A3" w:rsidTr="002F34F2">
        <w:tc>
          <w:tcPr>
            <w:tcW w:w="959" w:type="dxa"/>
          </w:tcPr>
          <w:p w:rsidR="00377AC9" w:rsidRDefault="00377AC9" w:rsidP="002F34F2">
            <w:pPr>
              <w:autoSpaceDE w:val="0"/>
              <w:autoSpaceDN w:val="0"/>
              <w:adjustRightInd w:val="0"/>
              <w:spacing w:line="260" w:lineRule="atLeast"/>
              <w:jc w:val="center"/>
              <w:rPr>
                <w:rFonts w:cs="Times New Roman"/>
                <w:sz w:val="24"/>
                <w:szCs w:val="24"/>
              </w:rPr>
            </w:pPr>
            <w:r>
              <w:rPr>
                <w:rFonts w:cs="Times New Roman"/>
                <w:sz w:val="24"/>
                <w:szCs w:val="24"/>
              </w:rPr>
              <w:t>11</w:t>
            </w:r>
          </w:p>
        </w:tc>
        <w:tc>
          <w:tcPr>
            <w:tcW w:w="5989" w:type="dxa"/>
          </w:tcPr>
          <w:p w:rsidR="00377AC9" w:rsidRPr="00E551A3" w:rsidRDefault="00377AC9" w:rsidP="002F34F2">
            <w:pPr>
              <w:autoSpaceDE w:val="0"/>
              <w:autoSpaceDN w:val="0"/>
              <w:adjustRightInd w:val="0"/>
              <w:spacing w:line="260" w:lineRule="atLeast"/>
              <w:jc w:val="center"/>
              <w:rPr>
                <w:rFonts w:cs="Times New Roman"/>
                <w:sz w:val="24"/>
                <w:szCs w:val="24"/>
                <w:lang w:val="en-US"/>
              </w:rPr>
            </w:pPr>
            <w:r>
              <w:rPr>
                <w:rFonts w:cs="Times New Roman"/>
                <w:sz w:val="24"/>
                <w:szCs w:val="24"/>
                <w:lang w:val="en-US"/>
              </w:rPr>
              <w:t>VIEWRIGHT PC PLAYER</w:t>
            </w:r>
          </w:p>
        </w:tc>
        <w:tc>
          <w:tcPr>
            <w:tcW w:w="3474" w:type="dxa"/>
          </w:tcPr>
          <w:p w:rsidR="00377AC9" w:rsidRPr="00E551A3" w:rsidRDefault="00377AC9" w:rsidP="002F34F2">
            <w:pPr>
              <w:autoSpaceDE w:val="0"/>
              <w:autoSpaceDN w:val="0"/>
              <w:adjustRightInd w:val="0"/>
              <w:spacing w:line="260" w:lineRule="atLeast"/>
              <w:jc w:val="center"/>
              <w:rPr>
                <w:rFonts w:cs="Times New Roman"/>
                <w:sz w:val="24"/>
                <w:szCs w:val="24"/>
                <w:lang w:val="en-US"/>
              </w:rPr>
            </w:pPr>
            <w:r>
              <w:rPr>
                <w:rFonts w:cs="Times New Roman"/>
                <w:sz w:val="24"/>
                <w:szCs w:val="24"/>
                <w:lang w:val="en-US"/>
              </w:rPr>
              <w:t>500</w:t>
            </w:r>
          </w:p>
        </w:tc>
      </w:tr>
    </w:tbl>
    <w:p w:rsidR="00377AC9" w:rsidRDefault="00377AC9" w:rsidP="00F52752">
      <w:pPr>
        <w:pStyle w:val="Default"/>
        <w:rPr>
          <w:b/>
        </w:rPr>
      </w:pPr>
    </w:p>
    <w:p w:rsidR="00F52752" w:rsidRPr="00FE76A2" w:rsidRDefault="00F52752" w:rsidP="00377AC9">
      <w:pPr>
        <w:ind w:firstLine="360"/>
        <w:jc w:val="both"/>
        <w:rPr>
          <w:rFonts w:ascii="Times New Roman" w:hAnsi="Times New Roman"/>
          <w:sz w:val="24"/>
          <w:lang w:eastAsia="cs-CZ"/>
        </w:rPr>
      </w:pPr>
      <w:r w:rsidRPr="00FE76A2">
        <w:rPr>
          <w:rFonts w:ascii="Times New Roman" w:hAnsi="Times New Roman"/>
          <w:sz w:val="24"/>
          <w:lang w:eastAsia="cs-CZ"/>
        </w:rPr>
        <w:t xml:space="preserve">Услуги технической поддержки оказываются исключительно специалистами ОOO «Си </w:t>
      </w:r>
      <w:proofErr w:type="spellStart"/>
      <w:r w:rsidRPr="00FE76A2">
        <w:rPr>
          <w:rFonts w:ascii="Times New Roman" w:hAnsi="Times New Roman"/>
          <w:sz w:val="24"/>
          <w:lang w:eastAsia="cs-CZ"/>
        </w:rPr>
        <w:t>Ти</w:t>
      </w:r>
      <w:proofErr w:type="spellEnd"/>
      <w:r w:rsidRPr="00FE76A2">
        <w:rPr>
          <w:rFonts w:ascii="Times New Roman" w:hAnsi="Times New Roman"/>
          <w:sz w:val="24"/>
          <w:lang w:eastAsia="cs-CZ"/>
        </w:rPr>
        <w:t xml:space="preserve"> Ай» в пределах их компетенций и полномочий, не требующих привлечения специалистов </w:t>
      </w:r>
      <w:proofErr w:type="spellStart"/>
      <w:r w:rsidRPr="00FE76A2">
        <w:rPr>
          <w:rFonts w:ascii="Times New Roman" w:hAnsi="Times New Roman"/>
          <w:sz w:val="24"/>
          <w:lang w:eastAsia="cs-CZ"/>
        </w:rPr>
        <w:t>Verimatrix</w:t>
      </w:r>
      <w:proofErr w:type="spellEnd"/>
      <w:r w:rsidRPr="00FE76A2">
        <w:rPr>
          <w:rFonts w:ascii="Times New Roman" w:hAnsi="Times New Roman"/>
          <w:sz w:val="24"/>
          <w:lang w:eastAsia="cs-CZ"/>
        </w:rPr>
        <w:t xml:space="preserve">. Сервисные контракты </w:t>
      </w:r>
      <w:proofErr w:type="spellStart"/>
      <w:r w:rsidRPr="00FE76A2">
        <w:rPr>
          <w:rFonts w:ascii="Times New Roman" w:hAnsi="Times New Roman"/>
          <w:sz w:val="24"/>
          <w:lang w:eastAsia="cs-CZ"/>
        </w:rPr>
        <w:t>Verimatrix</w:t>
      </w:r>
      <w:proofErr w:type="spellEnd"/>
      <w:r w:rsidRPr="00FE76A2">
        <w:rPr>
          <w:rFonts w:ascii="Times New Roman" w:hAnsi="Times New Roman"/>
          <w:sz w:val="24"/>
          <w:lang w:eastAsia="cs-CZ"/>
        </w:rPr>
        <w:t xml:space="preserve"> не закупаются и не входят в данное предложение.</w:t>
      </w:r>
    </w:p>
    <w:p w:rsidR="00F52752" w:rsidRDefault="00F52752" w:rsidP="00523BEB">
      <w:pPr>
        <w:ind w:firstLine="360"/>
        <w:jc w:val="both"/>
        <w:rPr>
          <w:rFonts w:ascii="Times New Roman" w:hAnsi="Times New Roman"/>
          <w:sz w:val="24"/>
          <w:lang w:eastAsia="cs-CZ"/>
        </w:rPr>
      </w:pPr>
      <w:r w:rsidRPr="00FE76A2">
        <w:rPr>
          <w:rFonts w:ascii="Times New Roman" w:hAnsi="Times New Roman"/>
          <w:sz w:val="24"/>
          <w:lang w:eastAsia="cs-CZ"/>
        </w:rPr>
        <w:t xml:space="preserve">В случае необходимости обращения к производителю ПО </w:t>
      </w:r>
      <w:proofErr w:type="spellStart"/>
      <w:r w:rsidRPr="00FE76A2">
        <w:rPr>
          <w:rFonts w:ascii="Times New Roman" w:hAnsi="Times New Roman"/>
          <w:sz w:val="24"/>
          <w:lang w:eastAsia="cs-CZ"/>
        </w:rPr>
        <w:t>Verimatrix</w:t>
      </w:r>
      <w:proofErr w:type="spellEnd"/>
      <w:r w:rsidRPr="00FE76A2">
        <w:rPr>
          <w:rFonts w:ascii="Times New Roman" w:hAnsi="Times New Roman"/>
          <w:sz w:val="24"/>
          <w:lang w:eastAsia="cs-CZ"/>
        </w:rPr>
        <w:t>, Исполнитель не гарантирует исполнение SLA и восстановление функционирования системы, но приложит все возможные собственные усилия, чтобы разрешить инцидент.</w:t>
      </w:r>
    </w:p>
    <w:tbl>
      <w:tblPr>
        <w:tblW w:w="10173" w:type="dxa"/>
        <w:tblLayout w:type="fixed"/>
        <w:tblLook w:val="0000" w:firstRow="0" w:lastRow="0" w:firstColumn="0" w:lastColumn="0" w:noHBand="0" w:noVBand="0"/>
      </w:tblPr>
      <w:tblGrid>
        <w:gridCol w:w="4552"/>
        <w:gridCol w:w="740"/>
        <w:gridCol w:w="4881"/>
      </w:tblGrid>
      <w:tr w:rsidR="00545AE0" w:rsidRPr="00547B2E" w:rsidTr="00F449EA">
        <w:trPr>
          <w:trHeight w:val="227"/>
        </w:trPr>
        <w:tc>
          <w:tcPr>
            <w:tcW w:w="4552" w:type="dxa"/>
          </w:tcPr>
          <w:p w:rsidR="00545AE0" w:rsidRPr="008A05AC" w:rsidRDefault="00545AE0" w:rsidP="00545AE0">
            <w:pPr>
              <w:spacing w:after="0" w:line="240" w:lineRule="auto"/>
              <w:rPr>
                <w:rStyle w:val="afffff8"/>
                <w:rFonts w:ascii="Times New Roman" w:hAnsi="Times New Roman" w:cs="Times New Roman"/>
                <w:b w:val="0"/>
                <w:i w:val="0"/>
                <w:color w:val="auto"/>
                <w:sz w:val="24"/>
                <w:szCs w:val="24"/>
              </w:rPr>
            </w:pPr>
          </w:p>
          <w:p w:rsidR="00545AE0" w:rsidRPr="00B009AC" w:rsidRDefault="00545AE0" w:rsidP="00545AE0">
            <w:pPr>
              <w:spacing w:after="0" w:line="240" w:lineRule="auto"/>
              <w:rPr>
                <w:rStyle w:val="afffff8"/>
                <w:rFonts w:ascii="Times New Roman" w:hAnsi="Times New Roman" w:cs="Times New Roman"/>
                <w:b w:val="0"/>
                <w:i w:val="0"/>
                <w:color w:val="auto"/>
                <w:sz w:val="24"/>
                <w:szCs w:val="24"/>
              </w:rPr>
            </w:pPr>
            <w:r w:rsidRPr="00B009AC">
              <w:rPr>
                <w:rStyle w:val="afffff8"/>
                <w:rFonts w:ascii="Times New Roman" w:hAnsi="Times New Roman" w:cs="Times New Roman"/>
                <w:b w:val="0"/>
                <w:i w:val="0"/>
                <w:color w:val="auto"/>
                <w:sz w:val="24"/>
                <w:szCs w:val="24"/>
              </w:rPr>
              <w:t>От ЗАКАЗЧИКА</w:t>
            </w:r>
          </w:p>
        </w:tc>
        <w:tc>
          <w:tcPr>
            <w:tcW w:w="740" w:type="dxa"/>
          </w:tcPr>
          <w:p w:rsidR="00545AE0" w:rsidRPr="00B009AC" w:rsidRDefault="00545AE0" w:rsidP="00545AE0">
            <w:pPr>
              <w:spacing w:after="0" w:line="240" w:lineRule="auto"/>
              <w:rPr>
                <w:rStyle w:val="afffff8"/>
                <w:rFonts w:ascii="Times New Roman" w:hAnsi="Times New Roman" w:cs="Times New Roman"/>
                <w:b w:val="0"/>
                <w:i w:val="0"/>
                <w:color w:val="auto"/>
                <w:sz w:val="24"/>
                <w:szCs w:val="24"/>
              </w:rPr>
            </w:pPr>
          </w:p>
        </w:tc>
        <w:tc>
          <w:tcPr>
            <w:tcW w:w="4881" w:type="dxa"/>
          </w:tcPr>
          <w:p w:rsidR="00545AE0" w:rsidRPr="00B009AC" w:rsidRDefault="00545AE0" w:rsidP="00545AE0">
            <w:pPr>
              <w:spacing w:after="0" w:line="240" w:lineRule="auto"/>
              <w:rPr>
                <w:rStyle w:val="afffff8"/>
                <w:rFonts w:ascii="Times New Roman" w:hAnsi="Times New Roman" w:cs="Times New Roman"/>
                <w:b w:val="0"/>
                <w:i w:val="0"/>
                <w:color w:val="auto"/>
                <w:sz w:val="24"/>
                <w:szCs w:val="24"/>
              </w:rPr>
            </w:pPr>
          </w:p>
          <w:p w:rsidR="00545AE0" w:rsidRPr="00B009AC" w:rsidRDefault="00545AE0" w:rsidP="00545AE0">
            <w:pPr>
              <w:spacing w:after="0" w:line="240" w:lineRule="auto"/>
              <w:rPr>
                <w:rStyle w:val="afffff8"/>
                <w:rFonts w:ascii="Times New Roman" w:hAnsi="Times New Roman" w:cs="Times New Roman"/>
                <w:b w:val="0"/>
                <w:i w:val="0"/>
                <w:color w:val="auto"/>
                <w:sz w:val="24"/>
                <w:szCs w:val="24"/>
              </w:rPr>
            </w:pPr>
            <w:r w:rsidRPr="00B009AC">
              <w:rPr>
                <w:rStyle w:val="afffff8"/>
                <w:rFonts w:ascii="Times New Roman" w:hAnsi="Times New Roman" w:cs="Times New Roman"/>
                <w:b w:val="0"/>
                <w:i w:val="0"/>
                <w:color w:val="auto"/>
                <w:sz w:val="24"/>
                <w:szCs w:val="24"/>
              </w:rPr>
              <w:t>От ИСПОЛНИТЕЛЯ</w:t>
            </w:r>
          </w:p>
        </w:tc>
      </w:tr>
      <w:tr w:rsidR="00545AE0" w:rsidRPr="00547B2E" w:rsidTr="00F449EA">
        <w:trPr>
          <w:trHeight w:val="227"/>
        </w:trPr>
        <w:tc>
          <w:tcPr>
            <w:tcW w:w="4552" w:type="dxa"/>
          </w:tcPr>
          <w:p w:rsidR="00545AE0" w:rsidRPr="00B009AC" w:rsidRDefault="00545AE0" w:rsidP="00545AE0">
            <w:pPr>
              <w:spacing w:after="0" w:line="240" w:lineRule="auto"/>
              <w:rPr>
                <w:rStyle w:val="afffff8"/>
                <w:rFonts w:ascii="Times New Roman" w:hAnsi="Times New Roman" w:cs="Times New Roman"/>
                <w:b w:val="0"/>
                <w:i w:val="0"/>
                <w:color w:val="auto"/>
                <w:sz w:val="24"/>
                <w:szCs w:val="24"/>
              </w:rPr>
            </w:pPr>
            <w:r w:rsidRPr="00B009AC">
              <w:rPr>
                <w:rStyle w:val="afffff8"/>
                <w:rFonts w:ascii="Times New Roman" w:hAnsi="Times New Roman" w:cs="Times New Roman"/>
                <w:b w:val="0"/>
                <w:i w:val="0"/>
                <w:color w:val="auto"/>
                <w:sz w:val="24"/>
                <w:szCs w:val="24"/>
              </w:rPr>
              <w:t>Генеральный директор</w:t>
            </w:r>
          </w:p>
          <w:p w:rsidR="00545AE0" w:rsidRPr="00B009AC" w:rsidRDefault="00545AE0" w:rsidP="00545AE0">
            <w:pPr>
              <w:spacing w:after="0" w:line="240" w:lineRule="auto"/>
              <w:rPr>
                <w:rStyle w:val="afffff8"/>
                <w:rFonts w:ascii="Times New Roman" w:hAnsi="Times New Roman" w:cs="Times New Roman"/>
                <w:b w:val="0"/>
                <w:i w:val="0"/>
                <w:color w:val="auto"/>
                <w:sz w:val="24"/>
                <w:szCs w:val="24"/>
              </w:rPr>
            </w:pPr>
            <w:r w:rsidRPr="00B009AC">
              <w:rPr>
                <w:rStyle w:val="afffff8"/>
                <w:rFonts w:ascii="Times New Roman" w:hAnsi="Times New Roman" w:cs="Times New Roman"/>
                <w:b w:val="0"/>
                <w:i w:val="0"/>
                <w:color w:val="auto"/>
                <w:sz w:val="24"/>
                <w:szCs w:val="24"/>
              </w:rPr>
              <w:t>ПАО «Центральный телеграф»</w:t>
            </w:r>
          </w:p>
          <w:p w:rsidR="00545AE0" w:rsidRPr="00B009AC" w:rsidRDefault="00545AE0" w:rsidP="00545AE0">
            <w:pPr>
              <w:spacing w:after="0" w:line="240" w:lineRule="auto"/>
              <w:rPr>
                <w:rStyle w:val="afffff8"/>
                <w:rFonts w:ascii="Times New Roman" w:hAnsi="Times New Roman" w:cs="Times New Roman"/>
                <w:b w:val="0"/>
                <w:i w:val="0"/>
                <w:color w:val="auto"/>
                <w:sz w:val="24"/>
                <w:szCs w:val="24"/>
              </w:rPr>
            </w:pPr>
          </w:p>
        </w:tc>
        <w:tc>
          <w:tcPr>
            <w:tcW w:w="740" w:type="dxa"/>
          </w:tcPr>
          <w:p w:rsidR="00545AE0" w:rsidRPr="00B009AC" w:rsidRDefault="00545AE0" w:rsidP="00545AE0">
            <w:pPr>
              <w:spacing w:after="0" w:line="240" w:lineRule="auto"/>
              <w:rPr>
                <w:rStyle w:val="afffff8"/>
                <w:rFonts w:ascii="Times New Roman" w:hAnsi="Times New Roman" w:cs="Times New Roman"/>
                <w:b w:val="0"/>
                <w:i w:val="0"/>
                <w:color w:val="auto"/>
                <w:sz w:val="24"/>
                <w:szCs w:val="24"/>
              </w:rPr>
            </w:pPr>
          </w:p>
        </w:tc>
        <w:tc>
          <w:tcPr>
            <w:tcW w:w="4881" w:type="dxa"/>
          </w:tcPr>
          <w:p w:rsidR="00545AE0" w:rsidRPr="00B009AC" w:rsidRDefault="00545AE0" w:rsidP="00545AE0">
            <w:pPr>
              <w:spacing w:after="0" w:line="240" w:lineRule="auto"/>
              <w:rPr>
                <w:rStyle w:val="afffff8"/>
                <w:rFonts w:ascii="Times New Roman" w:hAnsi="Times New Roman" w:cs="Times New Roman"/>
                <w:b w:val="0"/>
                <w:i w:val="0"/>
                <w:color w:val="auto"/>
                <w:sz w:val="24"/>
                <w:szCs w:val="24"/>
              </w:rPr>
            </w:pPr>
            <w:r w:rsidRPr="00B009AC">
              <w:rPr>
                <w:rStyle w:val="afffff8"/>
                <w:rFonts w:ascii="Times New Roman" w:hAnsi="Times New Roman" w:cs="Times New Roman"/>
                <w:b w:val="0"/>
                <w:i w:val="0"/>
                <w:color w:val="auto"/>
                <w:sz w:val="24"/>
                <w:szCs w:val="24"/>
              </w:rPr>
              <w:t>Генеральный директор</w:t>
            </w:r>
          </w:p>
          <w:p w:rsidR="00545AE0" w:rsidRPr="00B009AC" w:rsidRDefault="00545AE0" w:rsidP="00545AE0">
            <w:pPr>
              <w:spacing w:after="0" w:line="240" w:lineRule="auto"/>
              <w:rPr>
                <w:rStyle w:val="afffff8"/>
                <w:rFonts w:ascii="Times New Roman" w:hAnsi="Times New Roman" w:cs="Times New Roman"/>
                <w:b w:val="0"/>
                <w:i w:val="0"/>
                <w:color w:val="auto"/>
                <w:sz w:val="24"/>
                <w:szCs w:val="24"/>
              </w:rPr>
            </w:pPr>
            <w:r w:rsidRPr="00B009AC">
              <w:rPr>
                <w:rStyle w:val="afffff8"/>
                <w:rFonts w:ascii="Times New Roman" w:hAnsi="Times New Roman" w:cs="Times New Roman"/>
                <w:b w:val="0"/>
                <w:i w:val="0"/>
                <w:color w:val="auto"/>
                <w:sz w:val="24"/>
                <w:szCs w:val="24"/>
              </w:rPr>
              <w:t xml:space="preserve">ООО «Си </w:t>
            </w:r>
            <w:proofErr w:type="spellStart"/>
            <w:r w:rsidRPr="00B009AC">
              <w:rPr>
                <w:rStyle w:val="afffff8"/>
                <w:rFonts w:ascii="Times New Roman" w:hAnsi="Times New Roman" w:cs="Times New Roman"/>
                <w:b w:val="0"/>
                <w:i w:val="0"/>
                <w:color w:val="auto"/>
                <w:sz w:val="24"/>
                <w:szCs w:val="24"/>
              </w:rPr>
              <w:t>Ти</w:t>
            </w:r>
            <w:proofErr w:type="spellEnd"/>
            <w:r w:rsidRPr="00B009AC">
              <w:rPr>
                <w:rStyle w:val="afffff8"/>
                <w:rFonts w:ascii="Times New Roman" w:hAnsi="Times New Roman" w:cs="Times New Roman"/>
                <w:b w:val="0"/>
                <w:i w:val="0"/>
                <w:color w:val="auto"/>
                <w:sz w:val="24"/>
                <w:szCs w:val="24"/>
              </w:rPr>
              <w:t xml:space="preserve"> Ай»</w:t>
            </w:r>
          </w:p>
        </w:tc>
      </w:tr>
      <w:tr w:rsidR="00545AE0" w:rsidRPr="00547B2E" w:rsidTr="00F449EA">
        <w:trPr>
          <w:trHeight w:val="227"/>
        </w:trPr>
        <w:tc>
          <w:tcPr>
            <w:tcW w:w="4552" w:type="dxa"/>
          </w:tcPr>
          <w:p w:rsidR="00545AE0" w:rsidRPr="00B009AC" w:rsidRDefault="00545AE0" w:rsidP="00545AE0">
            <w:pPr>
              <w:spacing w:after="0" w:line="240" w:lineRule="auto"/>
              <w:rPr>
                <w:rStyle w:val="afffff8"/>
                <w:rFonts w:ascii="Times New Roman" w:hAnsi="Times New Roman" w:cs="Times New Roman"/>
                <w:b w:val="0"/>
                <w:i w:val="0"/>
                <w:color w:val="auto"/>
                <w:sz w:val="24"/>
                <w:szCs w:val="24"/>
              </w:rPr>
            </w:pPr>
            <w:r w:rsidRPr="00B009AC">
              <w:rPr>
                <w:rStyle w:val="afffff8"/>
                <w:rFonts w:ascii="Times New Roman" w:hAnsi="Times New Roman" w:cs="Times New Roman"/>
                <w:b w:val="0"/>
                <w:i w:val="0"/>
                <w:color w:val="auto"/>
                <w:sz w:val="24"/>
                <w:szCs w:val="24"/>
              </w:rPr>
              <w:t>____________</w:t>
            </w:r>
            <w:proofErr w:type="gramStart"/>
            <w:r w:rsidRPr="00B009AC">
              <w:rPr>
                <w:rStyle w:val="afffff8"/>
                <w:rFonts w:ascii="Times New Roman" w:hAnsi="Times New Roman" w:cs="Times New Roman"/>
                <w:b w:val="0"/>
                <w:i w:val="0"/>
                <w:color w:val="auto"/>
                <w:sz w:val="24"/>
                <w:szCs w:val="24"/>
              </w:rPr>
              <w:t>_  Нечаев</w:t>
            </w:r>
            <w:proofErr w:type="gramEnd"/>
            <w:r w:rsidRPr="00B009AC">
              <w:rPr>
                <w:rStyle w:val="afffff8"/>
                <w:rFonts w:ascii="Times New Roman" w:hAnsi="Times New Roman" w:cs="Times New Roman"/>
                <w:b w:val="0"/>
                <w:i w:val="0"/>
                <w:color w:val="auto"/>
                <w:sz w:val="24"/>
                <w:szCs w:val="24"/>
              </w:rPr>
              <w:t xml:space="preserve"> Е.А.</w:t>
            </w:r>
          </w:p>
          <w:p w:rsidR="00545AE0" w:rsidRPr="00B009AC" w:rsidRDefault="00545AE0" w:rsidP="00545AE0">
            <w:pPr>
              <w:spacing w:after="0" w:line="240" w:lineRule="auto"/>
              <w:rPr>
                <w:rStyle w:val="afffff8"/>
                <w:rFonts w:ascii="Times New Roman" w:hAnsi="Times New Roman" w:cs="Times New Roman"/>
                <w:b w:val="0"/>
                <w:i w:val="0"/>
                <w:color w:val="auto"/>
                <w:sz w:val="24"/>
                <w:szCs w:val="24"/>
              </w:rPr>
            </w:pPr>
            <w:r w:rsidRPr="00B009AC">
              <w:rPr>
                <w:rStyle w:val="afffff8"/>
                <w:rFonts w:ascii="Times New Roman" w:hAnsi="Times New Roman" w:cs="Times New Roman"/>
                <w:b w:val="0"/>
                <w:i w:val="0"/>
                <w:color w:val="auto"/>
                <w:sz w:val="24"/>
                <w:szCs w:val="24"/>
              </w:rPr>
              <w:t>"____"  ______________  2018 г.</w:t>
            </w:r>
          </w:p>
        </w:tc>
        <w:tc>
          <w:tcPr>
            <w:tcW w:w="740" w:type="dxa"/>
          </w:tcPr>
          <w:p w:rsidR="00545AE0" w:rsidRPr="00B009AC" w:rsidRDefault="00545AE0" w:rsidP="00545AE0">
            <w:pPr>
              <w:spacing w:after="0" w:line="240" w:lineRule="auto"/>
              <w:rPr>
                <w:rStyle w:val="afffff8"/>
                <w:rFonts w:ascii="Times New Roman" w:hAnsi="Times New Roman" w:cs="Times New Roman"/>
                <w:b w:val="0"/>
                <w:i w:val="0"/>
                <w:color w:val="auto"/>
                <w:sz w:val="24"/>
                <w:szCs w:val="24"/>
              </w:rPr>
            </w:pPr>
          </w:p>
        </w:tc>
        <w:tc>
          <w:tcPr>
            <w:tcW w:w="4881" w:type="dxa"/>
          </w:tcPr>
          <w:p w:rsidR="00545AE0" w:rsidRPr="00B009AC" w:rsidRDefault="00545AE0" w:rsidP="00545AE0">
            <w:pPr>
              <w:spacing w:after="0" w:line="240" w:lineRule="auto"/>
              <w:rPr>
                <w:rStyle w:val="afffff8"/>
                <w:rFonts w:ascii="Times New Roman" w:hAnsi="Times New Roman" w:cs="Times New Roman"/>
                <w:b w:val="0"/>
                <w:i w:val="0"/>
                <w:color w:val="auto"/>
                <w:sz w:val="24"/>
                <w:szCs w:val="24"/>
              </w:rPr>
            </w:pPr>
            <w:r w:rsidRPr="00B009AC">
              <w:rPr>
                <w:rStyle w:val="afffff8"/>
                <w:rFonts w:ascii="Times New Roman" w:hAnsi="Times New Roman" w:cs="Times New Roman"/>
                <w:b w:val="0"/>
                <w:i w:val="0"/>
                <w:color w:val="auto"/>
                <w:sz w:val="24"/>
                <w:szCs w:val="24"/>
              </w:rPr>
              <w:t>____________</w:t>
            </w:r>
            <w:proofErr w:type="gramStart"/>
            <w:r w:rsidRPr="00B009AC">
              <w:rPr>
                <w:rStyle w:val="afffff8"/>
                <w:rFonts w:ascii="Times New Roman" w:hAnsi="Times New Roman" w:cs="Times New Roman"/>
                <w:b w:val="0"/>
                <w:i w:val="0"/>
                <w:color w:val="auto"/>
                <w:sz w:val="24"/>
                <w:szCs w:val="24"/>
              </w:rPr>
              <w:t xml:space="preserve">_  </w:t>
            </w:r>
            <w:proofErr w:type="spellStart"/>
            <w:r w:rsidRPr="00B009AC">
              <w:rPr>
                <w:rStyle w:val="afffff8"/>
                <w:rFonts w:ascii="Times New Roman" w:hAnsi="Times New Roman" w:cs="Times New Roman"/>
                <w:b w:val="0"/>
                <w:i w:val="0"/>
                <w:color w:val="auto"/>
                <w:sz w:val="24"/>
                <w:szCs w:val="24"/>
              </w:rPr>
              <w:t>Волянский</w:t>
            </w:r>
            <w:proofErr w:type="spellEnd"/>
            <w:proofErr w:type="gramEnd"/>
            <w:r w:rsidRPr="00B009AC">
              <w:rPr>
                <w:rStyle w:val="afffff8"/>
                <w:rFonts w:ascii="Times New Roman" w:hAnsi="Times New Roman" w:cs="Times New Roman"/>
                <w:b w:val="0"/>
                <w:i w:val="0"/>
                <w:color w:val="auto"/>
                <w:sz w:val="24"/>
                <w:szCs w:val="24"/>
              </w:rPr>
              <w:t xml:space="preserve"> Д.В.</w:t>
            </w:r>
          </w:p>
          <w:p w:rsidR="00545AE0" w:rsidRPr="008A05AC" w:rsidRDefault="00545AE0" w:rsidP="00545AE0">
            <w:pPr>
              <w:spacing w:after="0" w:line="240" w:lineRule="auto"/>
              <w:rPr>
                <w:rStyle w:val="afffff8"/>
                <w:rFonts w:ascii="Times New Roman" w:hAnsi="Times New Roman" w:cs="Times New Roman"/>
                <w:b w:val="0"/>
                <w:i w:val="0"/>
                <w:color w:val="auto"/>
                <w:sz w:val="24"/>
                <w:szCs w:val="24"/>
              </w:rPr>
            </w:pPr>
            <w:r w:rsidRPr="00B009AC">
              <w:rPr>
                <w:rStyle w:val="afffff8"/>
                <w:rFonts w:ascii="Times New Roman" w:hAnsi="Times New Roman" w:cs="Times New Roman"/>
                <w:b w:val="0"/>
                <w:i w:val="0"/>
                <w:color w:val="auto"/>
                <w:sz w:val="24"/>
                <w:szCs w:val="24"/>
              </w:rPr>
              <w:t>"____"  ______________  2018 г.</w:t>
            </w:r>
          </w:p>
        </w:tc>
      </w:tr>
    </w:tbl>
    <w:p w:rsidR="00F449EA" w:rsidRPr="00FE76A2" w:rsidRDefault="00F449EA" w:rsidP="00F449EA">
      <w:pPr>
        <w:spacing w:after="0"/>
        <w:ind w:firstLine="360"/>
        <w:jc w:val="both"/>
        <w:rPr>
          <w:rFonts w:ascii="Times New Roman" w:hAnsi="Times New Roman"/>
          <w:sz w:val="24"/>
          <w:lang w:eastAsia="cs-CZ"/>
        </w:rPr>
      </w:pPr>
    </w:p>
    <w:p w:rsidR="00F52752" w:rsidRPr="006D7B7A" w:rsidRDefault="00F52752" w:rsidP="00F52752">
      <w:pPr>
        <w:ind w:firstLine="708"/>
        <w:rPr>
          <w:rFonts w:ascii="Times New Roman" w:hAnsi="Times New Roman"/>
        </w:rPr>
      </w:pPr>
    </w:p>
    <w:p w:rsidR="00377AC9" w:rsidRDefault="00377AC9" w:rsidP="00F52752">
      <w:pPr>
        <w:spacing w:after="0" w:line="240" w:lineRule="auto"/>
        <w:jc w:val="right"/>
        <w:rPr>
          <w:rFonts w:ascii="Times New Roman" w:hAnsi="Times New Roman"/>
          <w:b/>
          <w:sz w:val="24"/>
        </w:rPr>
      </w:pPr>
    </w:p>
    <w:p w:rsidR="00377AC9" w:rsidRDefault="00377AC9" w:rsidP="00F52752">
      <w:pPr>
        <w:spacing w:after="0" w:line="240" w:lineRule="auto"/>
        <w:jc w:val="right"/>
        <w:rPr>
          <w:rFonts w:ascii="Times New Roman" w:hAnsi="Times New Roman"/>
          <w:b/>
          <w:sz w:val="24"/>
        </w:rPr>
      </w:pPr>
    </w:p>
    <w:p w:rsidR="00377AC9" w:rsidRDefault="00377AC9" w:rsidP="00F52752">
      <w:pPr>
        <w:spacing w:after="0" w:line="240" w:lineRule="auto"/>
        <w:jc w:val="right"/>
        <w:rPr>
          <w:rFonts w:ascii="Times New Roman" w:hAnsi="Times New Roman"/>
          <w:b/>
          <w:sz w:val="24"/>
        </w:rPr>
      </w:pPr>
    </w:p>
    <w:p w:rsidR="00F449EA" w:rsidRDefault="00F449EA" w:rsidP="00F52752">
      <w:pPr>
        <w:spacing w:after="0" w:line="240" w:lineRule="auto"/>
        <w:jc w:val="right"/>
        <w:rPr>
          <w:rFonts w:ascii="Times New Roman" w:hAnsi="Times New Roman"/>
          <w:b/>
          <w:sz w:val="24"/>
        </w:rPr>
      </w:pPr>
    </w:p>
    <w:p w:rsidR="00F449EA" w:rsidRDefault="00F449EA" w:rsidP="00F52752">
      <w:pPr>
        <w:spacing w:after="0" w:line="240" w:lineRule="auto"/>
        <w:jc w:val="right"/>
        <w:rPr>
          <w:rFonts w:ascii="Times New Roman" w:hAnsi="Times New Roman"/>
          <w:b/>
          <w:sz w:val="24"/>
        </w:rPr>
      </w:pPr>
    </w:p>
    <w:p w:rsidR="00F449EA" w:rsidRDefault="00F449EA" w:rsidP="00F52752">
      <w:pPr>
        <w:spacing w:after="0" w:line="240" w:lineRule="auto"/>
        <w:jc w:val="right"/>
        <w:rPr>
          <w:rFonts w:ascii="Times New Roman" w:hAnsi="Times New Roman"/>
          <w:b/>
          <w:sz w:val="24"/>
        </w:rPr>
      </w:pPr>
    </w:p>
    <w:p w:rsidR="00377AC9" w:rsidRDefault="00377AC9" w:rsidP="00F52752">
      <w:pPr>
        <w:spacing w:after="0" w:line="240" w:lineRule="auto"/>
        <w:jc w:val="right"/>
        <w:rPr>
          <w:rFonts w:ascii="Times New Roman" w:hAnsi="Times New Roman"/>
          <w:b/>
          <w:sz w:val="24"/>
        </w:rPr>
      </w:pPr>
    </w:p>
    <w:p w:rsidR="00377AC9" w:rsidRDefault="00377AC9" w:rsidP="00F52752">
      <w:pPr>
        <w:spacing w:after="0" w:line="240" w:lineRule="auto"/>
        <w:jc w:val="right"/>
        <w:rPr>
          <w:rFonts w:ascii="Times New Roman" w:hAnsi="Times New Roman"/>
          <w:b/>
          <w:sz w:val="24"/>
        </w:rPr>
      </w:pPr>
    </w:p>
    <w:p w:rsidR="00377AC9" w:rsidRDefault="00377AC9" w:rsidP="00F52752">
      <w:pPr>
        <w:spacing w:after="0" w:line="240" w:lineRule="auto"/>
        <w:jc w:val="right"/>
        <w:rPr>
          <w:rFonts w:ascii="Times New Roman" w:hAnsi="Times New Roman"/>
          <w:b/>
          <w:sz w:val="24"/>
        </w:rPr>
      </w:pPr>
    </w:p>
    <w:p w:rsidR="00377AC9" w:rsidRDefault="00377AC9" w:rsidP="00F52752">
      <w:pPr>
        <w:spacing w:after="0" w:line="240" w:lineRule="auto"/>
        <w:jc w:val="right"/>
        <w:rPr>
          <w:rFonts w:ascii="Times New Roman" w:hAnsi="Times New Roman"/>
          <w:b/>
          <w:sz w:val="24"/>
        </w:rPr>
      </w:pPr>
    </w:p>
    <w:p w:rsidR="00F52752" w:rsidRPr="00FE76A2" w:rsidRDefault="00F52752" w:rsidP="00F52752">
      <w:pPr>
        <w:spacing w:after="0" w:line="240" w:lineRule="auto"/>
        <w:jc w:val="right"/>
        <w:rPr>
          <w:rFonts w:ascii="Times New Roman" w:hAnsi="Times New Roman"/>
          <w:b/>
          <w:sz w:val="24"/>
        </w:rPr>
      </w:pPr>
      <w:r w:rsidRPr="00FE76A2">
        <w:rPr>
          <w:rFonts w:ascii="Times New Roman" w:hAnsi="Times New Roman"/>
          <w:b/>
          <w:sz w:val="24"/>
        </w:rPr>
        <w:t>Приложение №2</w:t>
      </w:r>
    </w:p>
    <w:p w:rsidR="00675EB1" w:rsidRDefault="00675EB1" w:rsidP="00675EB1">
      <w:pPr>
        <w:pStyle w:val="afffff5"/>
        <w:jc w:val="right"/>
        <w:rPr>
          <w:rFonts w:ascii="Times New Roman" w:hAnsi="Times New Roman"/>
          <w:caps w:val="0"/>
          <w:lang w:val="ru-RU"/>
        </w:rPr>
      </w:pPr>
      <w:r w:rsidRPr="00FE76A2">
        <w:rPr>
          <w:rFonts w:ascii="Times New Roman" w:hAnsi="Times New Roman"/>
          <w:caps w:val="0"/>
          <w:lang w:val="ru-RU"/>
        </w:rPr>
        <w:t xml:space="preserve">к Договору </w:t>
      </w:r>
      <w:r>
        <w:rPr>
          <w:rFonts w:ascii="Times New Roman" w:hAnsi="Times New Roman"/>
          <w:caps w:val="0"/>
          <w:lang w:val="ru-RU"/>
        </w:rPr>
        <w:t>№ _____________ от «__</w:t>
      </w:r>
      <w:proofErr w:type="gramStart"/>
      <w:r>
        <w:rPr>
          <w:rFonts w:ascii="Times New Roman" w:hAnsi="Times New Roman"/>
          <w:caps w:val="0"/>
          <w:lang w:val="ru-RU"/>
        </w:rPr>
        <w:t>_»_</w:t>
      </w:r>
      <w:proofErr w:type="gramEnd"/>
      <w:r>
        <w:rPr>
          <w:rFonts w:ascii="Times New Roman" w:hAnsi="Times New Roman"/>
          <w:caps w:val="0"/>
          <w:lang w:val="ru-RU"/>
        </w:rPr>
        <w:t xml:space="preserve">__________2018г. </w:t>
      </w:r>
    </w:p>
    <w:p w:rsidR="00675EB1" w:rsidRDefault="00675EB1" w:rsidP="00675EB1">
      <w:pPr>
        <w:pStyle w:val="afffff5"/>
        <w:jc w:val="right"/>
        <w:rPr>
          <w:rFonts w:ascii="Times New Roman" w:hAnsi="Times New Roman"/>
          <w:caps w:val="0"/>
          <w:lang w:val="ru-RU"/>
        </w:rPr>
      </w:pPr>
      <w:r w:rsidRPr="00FE76A2">
        <w:rPr>
          <w:rFonts w:ascii="Times New Roman" w:hAnsi="Times New Roman"/>
          <w:caps w:val="0"/>
          <w:lang w:val="ru-RU"/>
        </w:rPr>
        <w:t xml:space="preserve">на оказание услуг по технической поддержке </w:t>
      </w:r>
    </w:p>
    <w:p w:rsidR="00675EB1" w:rsidRPr="00FE76A2" w:rsidRDefault="00675EB1" w:rsidP="00675EB1">
      <w:pPr>
        <w:pStyle w:val="afffff5"/>
        <w:jc w:val="right"/>
        <w:rPr>
          <w:rFonts w:ascii="Times New Roman" w:hAnsi="Times New Roman"/>
          <w:caps w:val="0"/>
          <w:lang w:val="ru-RU"/>
        </w:rPr>
      </w:pPr>
      <w:r>
        <w:rPr>
          <w:rFonts w:ascii="Times New Roman" w:hAnsi="Times New Roman"/>
          <w:caps w:val="0"/>
          <w:lang w:val="ru-RU"/>
        </w:rPr>
        <w:t xml:space="preserve">программного обеспечения </w:t>
      </w:r>
      <w:r w:rsidRPr="00FE76A2">
        <w:rPr>
          <w:rFonts w:ascii="Times New Roman" w:hAnsi="Times New Roman"/>
          <w:caps w:val="0"/>
          <w:lang w:val="ru-RU"/>
        </w:rPr>
        <w:t xml:space="preserve">платформы </w:t>
      </w:r>
      <w:r w:rsidRPr="00FE76A2">
        <w:rPr>
          <w:rFonts w:ascii="Times New Roman" w:hAnsi="Times New Roman"/>
          <w:caps w:val="0"/>
        </w:rPr>
        <w:t>TVE</w:t>
      </w:r>
      <w:r w:rsidRPr="00FE76A2">
        <w:rPr>
          <w:rFonts w:ascii="Times New Roman" w:hAnsi="Times New Roman"/>
          <w:caps w:val="0"/>
          <w:lang w:val="ru-RU"/>
        </w:rPr>
        <w:t xml:space="preserve"> </w:t>
      </w:r>
    </w:p>
    <w:p w:rsidR="00F52752" w:rsidRPr="00FE76A2" w:rsidRDefault="00F52752" w:rsidP="00F52752">
      <w:pPr>
        <w:spacing w:after="0" w:line="240" w:lineRule="auto"/>
        <w:jc w:val="right"/>
        <w:rPr>
          <w:rFonts w:ascii="Times New Roman" w:hAnsi="Times New Roman"/>
          <w:b/>
          <w:sz w:val="24"/>
        </w:rPr>
      </w:pPr>
    </w:p>
    <w:p w:rsidR="00F52752" w:rsidRPr="00FE76A2" w:rsidRDefault="00F52752" w:rsidP="00F52752">
      <w:pPr>
        <w:pStyle w:val="12"/>
        <w:jc w:val="center"/>
        <w:rPr>
          <w:rFonts w:ascii="Times New Roman" w:hAnsi="Times New Roman"/>
          <w:sz w:val="24"/>
        </w:rPr>
      </w:pPr>
      <w:bookmarkStart w:id="33" w:name="_Toc163982484"/>
      <w:bookmarkStart w:id="34" w:name="_Toc163982743"/>
      <w:r w:rsidRPr="00F52752">
        <w:rPr>
          <w:rFonts w:ascii="Times New Roman" w:hAnsi="Times New Roman"/>
          <w:color w:val="auto"/>
          <w:sz w:val="24"/>
        </w:rPr>
        <w:t>ПЕРЕЧЕНЬ СЕРВИСОВ ТЕХНИЧЕСКОЙ ПОДДЕРЖКИ И РЕГЛАМЕНТ ВЗАИМОДЕЙСТВИЯ СО СЛУЖБОЙ ТЕХНИЧЕСКОЙ ПОДДЕРЖК</w:t>
      </w:r>
      <w:bookmarkEnd w:id="33"/>
      <w:bookmarkEnd w:id="34"/>
      <w:r w:rsidRPr="00F52752">
        <w:rPr>
          <w:rFonts w:ascii="Times New Roman" w:hAnsi="Times New Roman"/>
          <w:color w:val="auto"/>
          <w:sz w:val="24"/>
        </w:rPr>
        <w:t>И.</w:t>
      </w:r>
    </w:p>
    <w:p w:rsidR="00F52752" w:rsidRPr="00FE76A2" w:rsidRDefault="00F52752" w:rsidP="00F52752">
      <w:pPr>
        <w:rPr>
          <w:rFonts w:ascii="Times New Roman" w:hAnsi="Times New Roman"/>
          <w:sz w:val="24"/>
        </w:rPr>
      </w:pPr>
    </w:p>
    <w:p w:rsidR="00F52752" w:rsidRPr="00FE76A2" w:rsidRDefault="00F52752" w:rsidP="00F52752">
      <w:pPr>
        <w:spacing w:after="0" w:line="240" w:lineRule="auto"/>
        <w:jc w:val="both"/>
        <w:rPr>
          <w:rFonts w:ascii="Times New Roman" w:hAnsi="Times New Roman"/>
          <w:sz w:val="24"/>
        </w:rPr>
      </w:pPr>
      <w:r w:rsidRPr="00FE76A2">
        <w:rPr>
          <w:rFonts w:ascii="Times New Roman" w:hAnsi="Times New Roman"/>
          <w:sz w:val="24"/>
        </w:rPr>
        <w:t>Данное Приложение содержит:</w:t>
      </w:r>
    </w:p>
    <w:p w:rsidR="00F52752" w:rsidRPr="00FE76A2" w:rsidRDefault="00F52752" w:rsidP="00F52752">
      <w:pPr>
        <w:spacing w:after="0" w:line="240" w:lineRule="auto"/>
        <w:jc w:val="both"/>
        <w:rPr>
          <w:rFonts w:ascii="Times New Roman" w:hAnsi="Times New Roman"/>
          <w:sz w:val="24"/>
        </w:rPr>
      </w:pPr>
      <w:r w:rsidRPr="00FE76A2">
        <w:rPr>
          <w:rFonts w:ascii="Times New Roman" w:hAnsi="Times New Roman"/>
          <w:sz w:val="24"/>
        </w:rPr>
        <w:t xml:space="preserve">1. Общий перечень Сервисов, которые могут быть предоставлены Заказчику на его усмотрение. </w:t>
      </w:r>
    </w:p>
    <w:p w:rsidR="00F52752" w:rsidRPr="00FE76A2" w:rsidRDefault="00F52752" w:rsidP="00F52752">
      <w:pPr>
        <w:spacing w:after="0" w:line="240" w:lineRule="auto"/>
        <w:jc w:val="both"/>
        <w:rPr>
          <w:rFonts w:ascii="Times New Roman" w:hAnsi="Times New Roman"/>
          <w:sz w:val="24"/>
        </w:rPr>
      </w:pPr>
      <w:r w:rsidRPr="00FE76A2">
        <w:rPr>
          <w:rFonts w:ascii="Times New Roman" w:hAnsi="Times New Roman"/>
          <w:sz w:val="24"/>
        </w:rPr>
        <w:t>2. Конкретный перечень Сервисов и режимов, оказываемых З</w:t>
      </w:r>
      <w:r>
        <w:rPr>
          <w:rFonts w:ascii="Times New Roman" w:hAnsi="Times New Roman"/>
          <w:sz w:val="24"/>
        </w:rPr>
        <w:t>аказчику по настоящему договору.</w:t>
      </w:r>
    </w:p>
    <w:p w:rsidR="00F52752" w:rsidRPr="00FE76A2" w:rsidRDefault="00F52752" w:rsidP="00F52752">
      <w:pPr>
        <w:pStyle w:val="afff2"/>
        <w:spacing w:after="0"/>
        <w:ind w:left="0"/>
        <w:jc w:val="both"/>
      </w:pPr>
      <w:r w:rsidRPr="00FE76A2">
        <w:t xml:space="preserve">3. Порядок фиксирования обнаруженных неисправностей в Системе, являющихся объектом технической поддержки в соответствии с вышеуказанным </w:t>
      </w:r>
      <w:r>
        <w:t>Договором и Приложениями к нему.</w:t>
      </w:r>
    </w:p>
    <w:p w:rsidR="00F52752" w:rsidRPr="00FE76A2" w:rsidRDefault="00F52752" w:rsidP="00F52752">
      <w:pPr>
        <w:pStyle w:val="afff2"/>
        <w:spacing w:after="0"/>
        <w:ind w:left="0"/>
        <w:jc w:val="both"/>
      </w:pPr>
      <w:r w:rsidRPr="00FE76A2">
        <w:t>4. Порядок рассмотрения возникших вопросов по исп</w:t>
      </w:r>
      <w:r>
        <w:t>ользованию Системы и их решения.</w:t>
      </w:r>
    </w:p>
    <w:p w:rsidR="00F52752" w:rsidRPr="00F52752" w:rsidRDefault="00F52752" w:rsidP="00F52752">
      <w:pPr>
        <w:pStyle w:val="12"/>
        <w:jc w:val="both"/>
        <w:rPr>
          <w:rFonts w:ascii="Times New Roman" w:hAnsi="Times New Roman"/>
          <w:color w:val="auto"/>
          <w:sz w:val="24"/>
        </w:rPr>
      </w:pPr>
      <w:r w:rsidRPr="00F52752">
        <w:rPr>
          <w:rFonts w:ascii="Times New Roman" w:hAnsi="Times New Roman"/>
          <w:color w:val="auto"/>
          <w:sz w:val="24"/>
        </w:rPr>
        <w:t>1. ОБЩИЙ ПЕРЕЧЕНЬ СЕРВИСОВ СЛУЖБЫ ТЕХНИЧЕСКОЙ ПОДДЕРЖКИ ИСПОЛНИТЕЛЯ (ВКЛЮЧАЯ ДОПОЛНИТЕЛЬНЫЕ СЕРВИСЫ)</w:t>
      </w:r>
    </w:p>
    <w:p w:rsidR="00F52752" w:rsidRPr="00FE76A2" w:rsidRDefault="00F52752" w:rsidP="00F52752">
      <w:pPr>
        <w:spacing w:line="240" w:lineRule="auto"/>
        <w:jc w:val="both"/>
        <w:rPr>
          <w:rFonts w:ascii="Times New Roman" w:hAnsi="Times New Roman"/>
          <w:sz w:val="24"/>
        </w:rPr>
      </w:pPr>
      <w:r w:rsidRPr="00FE76A2">
        <w:rPr>
          <w:rFonts w:ascii="Times New Roman" w:hAnsi="Times New Roman"/>
          <w:sz w:val="24"/>
        </w:rPr>
        <w:t>(</w:t>
      </w:r>
      <w:r w:rsidRPr="00FE76A2">
        <w:rPr>
          <w:rFonts w:ascii="Times New Roman" w:hAnsi="Times New Roman"/>
          <w:b/>
          <w:sz w:val="24"/>
        </w:rPr>
        <w:t>ВНИМАНИЕ</w:t>
      </w:r>
      <w:r w:rsidRPr="00FE76A2">
        <w:rPr>
          <w:rFonts w:ascii="Times New Roman" w:hAnsi="Times New Roman"/>
          <w:sz w:val="24"/>
        </w:rPr>
        <w:t>! Данный перечень приведен для ознакомительных целей, список предоставляемых Заказчику услуг указан в п.2 настоящего Приложения)</w:t>
      </w:r>
    </w:p>
    <w:p w:rsidR="00F52752" w:rsidRPr="00FE76A2" w:rsidRDefault="00F52752" w:rsidP="00F52752">
      <w:pPr>
        <w:pStyle w:val="afff2"/>
        <w:spacing w:after="0"/>
        <w:ind w:left="0"/>
        <w:jc w:val="both"/>
        <w:rPr>
          <w:lang w:eastAsia="cs-CZ"/>
        </w:rPr>
      </w:pPr>
      <w:r w:rsidRPr="00FE76A2">
        <w:t xml:space="preserve">1.1. </w:t>
      </w:r>
      <w:r w:rsidRPr="00FE76A2">
        <w:rPr>
          <w:b/>
        </w:rPr>
        <w:t>«Сервис Оперативного приема и фиксирования запросов»</w:t>
      </w:r>
      <w:r w:rsidRPr="00FE76A2">
        <w:t xml:space="preserve"> предназначенный для фиксирования обнаруженных неисправностей в Системе и слежения за их устранением.</w:t>
      </w:r>
    </w:p>
    <w:p w:rsidR="00F52752" w:rsidRPr="00FE76A2" w:rsidRDefault="00F52752" w:rsidP="00F52752">
      <w:pPr>
        <w:pStyle w:val="afff2"/>
        <w:spacing w:after="0"/>
        <w:ind w:left="0"/>
        <w:jc w:val="both"/>
      </w:pPr>
      <w:r w:rsidRPr="00FE76A2">
        <w:t xml:space="preserve">1.2. </w:t>
      </w:r>
      <w:r w:rsidRPr="00FE76A2">
        <w:rPr>
          <w:b/>
        </w:rPr>
        <w:t>«Сервис Консультирования и диагностирования»</w:t>
      </w:r>
      <w:r w:rsidRPr="00FE76A2">
        <w:t xml:space="preserve"> оказание квалифицированной помощи Заказчику по вопросам, связанным с параметрами управления Системой Заказчика и конфигурирования Программного обеспечения Системы Заказчика, предоставление ему ссылок на доступную документацию производителя оборудования и программного обеспечения. Проведение первичной удаленной диагностики проблемы. </w:t>
      </w:r>
    </w:p>
    <w:p w:rsidR="00F52752" w:rsidRPr="00FE76A2" w:rsidRDefault="00F52752" w:rsidP="00F52752">
      <w:pPr>
        <w:pStyle w:val="afff2"/>
        <w:spacing w:after="0"/>
        <w:ind w:left="0"/>
        <w:jc w:val="both"/>
      </w:pPr>
      <w:r w:rsidRPr="00FE76A2">
        <w:t xml:space="preserve">1.3. </w:t>
      </w:r>
      <w:r w:rsidRPr="00FE76A2">
        <w:rPr>
          <w:b/>
        </w:rPr>
        <w:t>«Сервис восстановления нормального состояния Системы»</w:t>
      </w:r>
      <w:r w:rsidRPr="00FE76A2">
        <w:t xml:space="preserve"> устранение Состояний неисправности ПО и (или) Оборудования, приведение их функционирования к нормам, указанным в документации.</w:t>
      </w:r>
    </w:p>
    <w:p w:rsidR="00F52752" w:rsidRPr="00FE76A2" w:rsidRDefault="00F52752" w:rsidP="00F52752">
      <w:pPr>
        <w:pStyle w:val="afff2"/>
        <w:spacing w:after="0"/>
        <w:ind w:left="0"/>
        <w:jc w:val="both"/>
      </w:pPr>
      <w:r w:rsidRPr="00FE76A2">
        <w:t xml:space="preserve">1.4. </w:t>
      </w:r>
      <w:r w:rsidRPr="00FE76A2">
        <w:rPr>
          <w:b/>
        </w:rPr>
        <w:t>«Мониторинг работоспособности Системы» осуществление</w:t>
      </w:r>
      <w:r w:rsidRPr="00FE76A2">
        <w:t xml:space="preserve"> постоянного наблюдения за функционированием и производительностью Системы в целях предупреждения Состояний неисправности, улучшения работы Системы.</w:t>
      </w:r>
    </w:p>
    <w:p w:rsidR="00F52752" w:rsidRPr="00FE76A2" w:rsidRDefault="00F52752" w:rsidP="00F52752">
      <w:pPr>
        <w:pStyle w:val="afff2"/>
        <w:spacing w:after="0"/>
        <w:ind w:left="0"/>
        <w:jc w:val="both"/>
      </w:pPr>
      <w:r w:rsidRPr="00FE76A2">
        <w:t xml:space="preserve">1.5. </w:t>
      </w:r>
      <w:r w:rsidRPr="00FE76A2">
        <w:rPr>
          <w:b/>
        </w:rPr>
        <w:t>«Предоставление выделенного сервисного инженера»</w:t>
      </w:r>
      <w:r w:rsidRPr="00FE76A2">
        <w:t xml:space="preserve"> закрепление за Заказчиком отдельного сотрудника Исполнителя, владеющего знаниями специфики архитектуры Системы Заказчика.</w:t>
      </w:r>
    </w:p>
    <w:p w:rsidR="00F52752" w:rsidRPr="00FE76A2" w:rsidRDefault="00F52752" w:rsidP="00F52752">
      <w:pPr>
        <w:spacing w:after="0" w:line="240" w:lineRule="auto"/>
        <w:jc w:val="both"/>
        <w:rPr>
          <w:rFonts w:ascii="Times New Roman" w:hAnsi="Times New Roman"/>
          <w:sz w:val="24"/>
        </w:rPr>
      </w:pPr>
      <w:r w:rsidRPr="00FE76A2">
        <w:rPr>
          <w:rFonts w:ascii="Times New Roman" w:hAnsi="Times New Roman"/>
          <w:sz w:val="24"/>
        </w:rPr>
        <w:t xml:space="preserve">1.6. </w:t>
      </w:r>
      <w:r w:rsidRPr="00FE76A2">
        <w:rPr>
          <w:rFonts w:ascii="Times New Roman" w:hAnsi="Times New Roman"/>
          <w:b/>
          <w:sz w:val="24"/>
        </w:rPr>
        <w:t>«Услуга Обновления Программного обеспечения»</w:t>
      </w:r>
      <w:r w:rsidRPr="00FE76A2">
        <w:rPr>
          <w:rFonts w:ascii="Times New Roman" w:hAnsi="Times New Roman"/>
          <w:sz w:val="24"/>
        </w:rPr>
        <w:t xml:space="preserve"> предоставление Заказчику минорных версий ПО и </w:t>
      </w:r>
      <w:proofErr w:type="spellStart"/>
      <w:r w:rsidRPr="00FE76A2">
        <w:rPr>
          <w:rFonts w:ascii="Times New Roman" w:hAnsi="Times New Roman"/>
          <w:sz w:val="24"/>
        </w:rPr>
        <w:t>патчей</w:t>
      </w:r>
      <w:proofErr w:type="spellEnd"/>
      <w:r w:rsidRPr="00FE76A2">
        <w:rPr>
          <w:rFonts w:ascii="Times New Roman" w:hAnsi="Times New Roman"/>
          <w:sz w:val="24"/>
        </w:rPr>
        <w:t xml:space="preserve"> для ПО Системы в течение периода действия настоящего Договора. При выходе новой минорной версии ПО, подпадающего под действие настоящего Договора, Исполнитель размещает обновление на своем Интернет-сайте и уведомляет Заказчика отправкой сообщения его Ответственному контактному лицу. Обновление сопровождается предоставлением документации в виде описания внесенных в ПО изменений, инструкции по установке обновления, и других документов по усмотрению Исполнителя. Исполнитель не предоставляет Заказчику обновления версий ПО, лицензируемого отдельно. Предоставление удаленного доступа к базе знаний Исполнителя для ПО, в отношении которого оказываются услуги технической поддержки, осуществляется посредством цифровых сетей связи. </w:t>
      </w:r>
    </w:p>
    <w:p w:rsidR="00F52752" w:rsidRPr="00FE76A2" w:rsidRDefault="00F52752" w:rsidP="00F52752">
      <w:pPr>
        <w:pStyle w:val="afff2"/>
        <w:spacing w:after="0"/>
        <w:ind w:left="0"/>
        <w:jc w:val="both"/>
      </w:pPr>
      <w:r w:rsidRPr="00FE76A2">
        <w:t>1.6.1.  Минорная версия ПО – версия, которая выпускается производителем при:</w:t>
      </w:r>
    </w:p>
    <w:p w:rsidR="00F52752" w:rsidRPr="00FE76A2" w:rsidRDefault="00F52752" w:rsidP="00F52752">
      <w:pPr>
        <w:pStyle w:val="af3"/>
        <w:jc w:val="both"/>
        <w:rPr>
          <w:rFonts w:ascii="Times New Roman" w:hAnsi="Times New Roman"/>
          <w:sz w:val="24"/>
          <w:szCs w:val="24"/>
        </w:rPr>
      </w:pPr>
      <w:r w:rsidRPr="00FE76A2">
        <w:rPr>
          <w:rFonts w:ascii="Times New Roman" w:hAnsi="Times New Roman"/>
          <w:sz w:val="24"/>
          <w:szCs w:val="24"/>
        </w:rPr>
        <w:t>•</w:t>
      </w:r>
      <w:r w:rsidRPr="00FE76A2">
        <w:rPr>
          <w:rFonts w:ascii="Times New Roman" w:hAnsi="Times New Roman"/>
          <w:sz w:val="24"/>
          <w:szCs w:val="24"/>
        </w:rPr>
        <w:tab/>
        <w:t>изменении в схеме функционирования продукта (прежде всего — с точки зрения пользователя);</w:t>
      </w:r>
    </w:p>
    <w:p w:rsidR="00F52752" w:rsidRPr="00FE76A2" w:rsidRDefault="00F52752" w:rsidP="00F52752">
      <w:pPr>
        <w:pStyle w:val="af3"/>
        <w:jc w:val="both"/>
        <w:rPr>
          <w:rFonts w:ascii="Times New Roman" w:hAnsi="Times New Roman"/>
          <w:sz w:val="24"/>
          <w:szCs w:val="24"/>
        </w:rPr>
      </w:pPr>
      <w:r w:rsidRPr="00FE76A2">
        <w:rPr>
          <w:rFonts w:ascii="Times New Roman" w:hAnsi="Times New Roman"/>
          <w:sz w:val="24"/>
          <w:szCs w:val="24"/>
        </w:rPr>
        <w:t>•</w:t>
      </w:r>
      <w:r w:rsidRPr="00FE76A2">
        <w:rPr>
          <w:rFonts w:ascii="Times New Roman" w:hAnsi="Times New Roman"/>
          <w:sz w:val="24"/>
          <w:szCs w:val="24"/>
        </w:rPr>
        <w:tab/>
        <w:t>незначительных изменениях (расширения, добавления новой) функциональности.</w:t>
      </w:r>
    </w:p>
    <w:p w:rsidR="00F52752" w:rsidRPr="00FE76A2" w:rsidRDefault="00F52752" w:rsidP="00F52752">
      <w:pPr>
        <w:spacing w:after="0" w:line="240" w:lineRule="auto"/>
        <w:jc w:val="both"/>
        <w:rPr>
          <w:rFonts w:ascii="Times New Roman" w:hAnsi="Times New Roman"/>
          <w:sz w:val="24"/>
        </w:rPr>
      </w:pPr>
      <w:r w:rsidRPr="00FE76A2">
        <w:rPr>
          <w:rFonts w:ascii="Times New Roman" w:hAnsi="Times New Roman"/>
          <w:sz w:val="24"/>
        </w:rPr>
        <w:t xml:space="preserve">1.6.2.  </w:t>
      </w:r>
      <w:proofErr w:type="spellStart"/>
      <w:r w:rsidRPr="00FE76A2">
        <w:rPr>
          <w:rFonts w:ascii="Times New Roman" w:hAnsi="Times New Roman"/>
          <w:sz w:val="24"/>
        </w:rPr>
        <w:t>Патч</w:t>
      </w:r>
      <w:proofErr w:type="spellEnd"/>
      <w:r w:rsidRPr="00FE76A2">
        <w:rPr>
          <w:rFonts w:ascii="Times New Roman" w:hAnsi="Times New Roman"/>
          <w:sz w:val="24"/>
        </w:rPr>
        <w:t xml:space="preserve"> для ПО - исправление ошибок, не вносящие изменений в схему функционирования продукта и не влекущих несовместимость на уровне данных (для обновления программного обеспечения не требуется специальных процедур конвертации/преобразования данных).</w:t>
      </w:r>
    </w:p>
    <w:p w:rsidR="00F52752" w:rsidRPr="00FE76A2" w:rsidRDefault="00F52752" w:rsidP="00F52752">
      <w:pPr>
        <w:spacing w:after="0" w:line="240" w:lineRule="auto"/>
        <w:jc w:val="both"/>
        <w:rPr>
          <w:rFonts w:ascii="Times New Roman" w:hAnsi="Times New Roman"/>
          <w:sz w:val="24"/>
        </w:rPr>
      </w:pPr>
      <w:r w:rsidRPr="00FE76A2">
        <w:rPr>
          <w:rFonts w:ascii="Times New Roman" w:hAnsi="Times New Roman"/>
          <w:sz w:val="24"/>
        </w:rPr>
        <w:t>1.</w:t>
      </w:r>
      <w:r>
        <w:rPr>
          <w:rFonts w:ascii="Times New Roman" w:hAnsi="Times New Roman"/>
          <w:sz w:val="24"/>
        </w:rPr>
        <w:t>7</w:t>
      </w:r>
      <w:r w:rsidRPr="00FE76A2">
        <w:rPr>
          <w:rFonts w:ascii="Times New Roman" w:hAnsi="Times New Roman"/>
          <w:sz w:val="24"/>
        </w:rPr>
        <w:t xml:space="preserve">. </w:t>
      </w:r>
      <w:r w:rsidRPr="00FE76A2">
        <w:rPr>
          <w:rFonts w:ascii="Times New Roman" w:hAnsi="Times New Roman"/>
          <w:b/>
          <w:sz w:val="24"/>
        </w:rPr>
        <w:t>«Настройка оборудования, ПО, инфраструктуры Заказчика»</w:t>
      </w:r>
      <w:r w:rsidRPr="00FE76A2">
        <w:rPr>
          <w:rFonts w:ascii="Times New Roman" w:hAnsi="Times New Roman"/>
          <w:sz w:val="24"/>
        </w:rPr>
        <w:t xml:space="preserve"> осуществление и проведение разовых работ по восстановлению работоспособности, настройке и инсталляции ПО, оборудования и сетевых конфигураций, выполнение процедур миграции данных согласно требованиям Заказчика.</w:t>
      </w:r>
    </w:p>
    <w:p w:rsidR="00F52752" w:rsidRPr="00FE76A2" w:rsidRDefault="00F52752" w:rsidP="00F52752">
      <w:pPr>
        <w:spacing w:after="0" w:line="240" w:lineRule="auto"/>
        <w:jc w:val="both"/>
        <w:rPr>
          <w:rFonts w:ascii="Times New Roman" w:hAnsi="Times New Roman"/>
          <w:sz w:val="24"/>
        </w:rPr>
      </w:pPr>
      <w:r w:rsidRPr="00FE76A2">
        <w:rPr>
          <w:rFonts w:ascii="Times New Roman" w:hAnsi="Times New Roman"/>
          <w:sz w:val="24"/>
        </w:rPr>
        <w:t>1.</w:t>
      </w:r>
      <w:r>
        <w:rPr>
          <w:rFonts w:ascii="Times New Roman" w:hAnsi="Times New Roman"/>
          <w:sz w:val="24"/>
        </w:rPr>
        <w:t>8</w:t>
      </w:r>
      <w:r w:rsidRPr="00FE76A2">
        <w:rPr>
          <w:rFonts w:ascii="Times New Roman" w:hAnsi="Times New Roman"/>
          <w:sz w:val="24"/>
        </w:rPr>
        <w:t xml:space="preserve">. </w:t>
      </w:r>
      <w:r w:rsidRPr="00FE76A2">
        <w:rPr>
          <w:rFonts w:ascii="Times New Roman" w:hAnsi="Times New Roman"/>
          <w:b/>
          <w:sz w:val="24"/>
        </w:rPr>
        <w:t xml:space="preserve">«Экспертиза состояния Системы» </w:t>
      </w:r>
      <w:r w:rsidRPr="00FE76A2">
        <w:rPr>
          <w:rFonts w:ascii="Times New Roman" w:hAnsi="Times New Roman"/>
          <w:sz w:val="24"/>
        </w:rPr>
        <w:t>анализ эффективности функционирования и расширяемости сети, загрузки имеющихся ресурсов. Комплексный анализ архитектуры сети, передаваемого трафика, поиск "</w:t>
      </w:r>
      <w:proofErr w:type="spellStart"/>
      <w:r w:rsidRPr="00FE76A2">
        <w:rPr>
          <w:rFonts w:ascii="Times New Roman" w:hAnsi="Times New Roman"/>
          <w:sz w:val="24"/>
        </w:rPr>
        <w:t>bottleneck</w:t>
      </w:r>
      <w:proofErr w:type="spellEnd"/>
      <w:r w:rsidRPr="00FE76A2">
        <w:rPr>
          <w:rFonts w:ascii="Times New Roman" w:hAnsi="Times New Roman"/>
          <w:sz w:val="24"/>
        </w:rPr>
        <w:t>" - неустойчивых рабочих процессов, уязвимостей и неисправностей.  После проведения экспертизы Заказчику предоставляется экспертное заключение, содержащее аналитический отчет и рекомендации по устранению проблем.</w:t>
      </w:r>
      <w:r w:rsidRPr="00FE76A2">
        <w:rPr>
          <w:rFonts w:ascii="Times New Roman" w:hAnsi="Times New Roman"/>
          <w:sz w:val="24"/>
        </w:rPr>
        <w:br/>
        <w:t>Дополнительно может быть оказана услуга оптимизации инфраструктуры сети с целью повышения устойчивости Системы и снижения числа простоев.</w:t>
      </w:r>
    </w:p>
    <w:p w:rsidR="00F52752" w:rsidRDefault="00F52752" w:rsidP="00F52752">
      <w:pPr>
        <w:pStyle w:val="12"/>
        <w:spacing w:before="0"/>
        <w:rPr>
          <w:rFonts w:ascii="Times New Roman" w:hAnsi="Times New Roman"/>
          <w:color w:val="auto"/>
          <w:sz w:val="24"/>
        </w:rPr>
      </w:pPr>
    </w:p>
    <w:p w:rsidR="00F52752" w:rsidRPr="00F52752" w:rsidRDefault="00F52752" w:rsidP="00F52752">
      <w:pPr>
        <w:pStyle w:val="12"/>
        <w:spacing w:before="0"/>
        <w:rPr>
          <w:rFonts w:ascii="Times New Roman" w:hAnsi="Times New Roman"/>
          <w:color w:val="auto"/>
          <w:sz w:val="24"/>
        </w:rPr>
      </w:pPr>
      <w:r w:rsidRPr="00F52752">
        <w:rPr>
          <w:rFonts w:ascii="Times New Roman" w:hAnsi="Times New Roman"/>
          <w:color w:val="auto"/>
          <w:sz w:val="24"/>
        </w:rPr>
        <w:t>2. ПЕРЕЧЕНЬ УСЛУГ И РЕЖИМОВ, ОКАЗЫВАЕМЫХ ЗАКАЗЧИКУ ПО ДОГОВОРУ</w:t>
      </w:r>
    </w:p>
    <w:p w:rsidR="00F52752" w:rsidRPr="00FE76A2" w:rsidRDefault="00F52752" w:rsidP="00F52752">
      <w:pPr>
        <w:spacing w:after="0" w:line="240" w:lineRule="auto"/>
        <w:rPr>
          <w:rFonts w:ascii="Times New Roman" w:hAnsi="Times New Roman"/>
          <w:sz w:val="24"/>
        </w:rPr>
      </w:pPr>
    </w:p>
    <w:tbl>
      <w:tblPr>
        <w:tblW w:w="9464" w:type="dxa"/>
        <w:tblLook w:val="04A0" w:firstRow="1" w:lastRow="0" w:firstColumn="1" w:lastColumn="0" w:noHBand="0" w:noVBand="1"/>
      </w:tblPr>
      <w:tblGrid>
        <w:gridCol w:w="460"/>
        <w:gridCol w:w="4993"/>
        <w:gridCol w:w="1494"/>
        <w:gridCol w:w="2517"/>
      </w:tblGrid>
      <w:tr w:rsidR="00F52752" w:rsidRPr="00FE76A2" w:rsidTr="00F52752">
        <w:trPr>
          <w:trHeight w:val="315"/>
        </w:trPr>
        <w:tc>
          <w:tcPr>
            <w:tcW w:w="460" w:type="dxa"/>
            <w:tcBorders>
              <w:top w:val="single" w:sz="8" w:space="0" w:color="auto"/>
              <w:left w:val="single" w:sz="8" w:space="0" w:color="auto"/>
              <w:bottom w:val="single" w:sz="8" w:space="0" w:color="auto"/>
              <w:right w:val="single" w:sz="8" w:space="0" w:color="auto"/>
            </w:tcBorders>
            <w:shd w:val="clear" w:color="000000" w:fill="D9D9D9"/>
            <w:noWrap/>
            <w:vAlign w:val="center"/>
            <w:hideMark/>
          </w:tcPr>
          <w:p w:rsidR="00F52752" w:rsidRPr="00FE76A2" w:rsidRDefault="00F52752" w:rsidP="00F52752">
            <w:pPr>
              <w:spacing w:after="0" w:line="240" w:lineRule="auto"/>
              <w:jc w:val="center"/>
              <w:rPr>
                <w:rFonts w:ascii="Times New Roman" w:hAnsi="Times New Roman"/>
                <w:b/>
                <w:bCs/>
                <w:color w:val="000000"/>
                <w:sz w:val="24"/>
              </w:rPr>
            </w:pPr>
            <w:r w:rsidRPr="00FE76A2">
              <w:rPr>
                <w:rFonts w:ascii="Times New Roman" w:hAnsi="Times New Roman"/>
                <w:b/>
                <w:bCs/>
                <w:color w:val="000000"/>
                <w:sz w:val="24"/>
              </w:rPr>
              <w:t>№</w:t>
            </w:r>
          </w:p>
        </w:tc>
        <w:tc>
          <w:tcPr>
            <w:tcW w:w="6487" w:type="dxa"/>
            <w:gridSpan w:val="2"/>
            <w:tcBorders>
              <w:top w:val="single" w:sz="8" w:space="0" w:color="auto"/>
              <w:left w:val="nil"/>
              <w:bottom w:val="single" w:sz="8" w:space="0" w:color="auto"/>
              <w:right w:val="single" w:sz="4" w:space="0" w:color="auto"/>
            </w:tcBorders>
            <w:shd w:val="clear" w:color="000000" w:fill="D9D9D9"/>
            <w:vAlign w:val="center"/>
            <w:hideMark/>
          </w:tcPr>
          <w:p w:rsidR="00F52752" w:rsidRPr="00FE76A2" w:rsidRDefault="00F52752" w:rsidP="00F52752">
            <w:pPr>
              <w:spacing w:after="0" w:line="240" w:lineRule="auto"/>
              <w:jc w:val="center"/>
              <w:rPr>
                <w:rFonts w:ascii="Times New Roman" w:hAnsi="Times New Roman"/>
                <w:b/>
                <w:bCs/>
                <w:color w:val="000000"/>
                <w:sz w:val="24"/>
              </w:rPr>
            </w:pPr>
            <w:r w:rsidRPr="00FE76A2">
              <w:rPr>
                <w:rFonts w:ascii="Times New Roman" w:hAnsi="Times New Roman"/>
                <w:b/>
                <w:bCs/>
                <w:color w:val="000000"/>
                <w:sz w:val="24"/>
              </w:rPr>
              <w:t>Тарифный план</w:t>
            </w:r>
          </w:p>
        </w:tc>
        <w:tc>
          <w:tcPr>
            <w:tcW w:w="2517" w:type="dxa"/>
            <w:tcBorders>
              <w:top w:val="single" w:sz="8" w:space="0" w:color="auto"/>
              <w:left w:val="single" w:sz="8" w:space="0" w:color="auto"/>
              <w:bottom w:val="single" w:sz="8" w:space="0" w:color="auto"/>
              <w:right w:val="single" w:sz="8" w:space="0" w:color="auto"/>
            </w:tcBorders>
            <w:shd w:val="clear" w:color="000000" w:fill="D9D9D9"/>
            <w:noWrap/>
            <w:vAlign w:val="bottom"/>
            <w:hideMark/>
          </w:tcPr>
          <w:p w:rsidR="00F52752" w:rsidRPr="00FE76A2" w:rsidRDefault="00F52752" w:rsidP="00F52752">
            <w:pPr>
              <w:spacing w:after="0" w:line="240" w:lineRule="auto"/>
              <w:jc w:val="center"/>
              <w:rPr>
                <w:rFonts w:ascii="Times New Roman" w:hAnsi="Times New Roman"/>
                <w:b/>
                <w:bCs/>
                <w:color w:val="000000"/>
                <w:sz w:val="24"/>
              </w:rPr>
            </w:pPr>
            <w:r w:rsidRPr="00FE76A2">
              <w:rPr>
                <w:rFonts w:ascii="Times New Roman" w:hAnsi="Times New Roman"/>
                <w:b/>
                <w:bCs/>
                <w:color w:val="000000"/>
                <w:sz w:val="24"/>
              </w:rPr>
              <w:t>Расширенный</w:t>
            </w:r>
          </w:p>
        </w:tc>
      </w:tr>
      <w:tr w:rsidR="00F52752" w:rsidRPr="00FE76A2" w:rsidTr="00F52752">
        <w:trPr>
          <w:trHeight w:val="300"/>
        </w:trPr>
        <w:tc>
          <w:tcPr>
            <w:tcW w:w="460" w:type="dxa"/>
            <w:tcBorders>
              <w:top w:val="nil"/>
              <w:left w:val="single" w:sz="8" w:space="0" w:color="auto"/>
              <w:bottom w:val="single" w:sz="4" w:space="0" w:color="auto"/>
              <w:right w:val="single" w:sz="8" w:space="0" w:color="auto"/>
            </w:tcBorders>
            <w:shd w:val="clear" w:color="auto" w:fill="auto"/>
            <w:noWrap/>
            <w:vAlign w:val="center"/>
            <w:hideMark/>
          </w:tcPr>
          <w:p w:rsidR="00F52752" w:rsidRPr="00FE76A2" w:rsidRDefault="00F52752" w:rsidP="00F52752">
            <w:pPr>
              <w:spacing w:after="0" w:line="240" w:lineRule="auto"/>
              <w:jc w:val="center"/>
              <w:rPr>
                <w:rFonts w:ascii="Times New Roman" w:hAnsi="Times New Roman"/>
                <w:color w:val="000000"/>
                <w:sz w:val="24"/>
              </w:rPr>
            </w:pPr>
            <w:r w:rsidRPr="00FE76A2">
              <w:rPr>
                <w:rFonts w:ascii="Times New Roman" w:hAnsi="Times New Roman"/>
                <w:color w:val="000000"/>
                <w:sz w:val="24"/>
              </w:rPr>
              <w:t>1</w:t>
            </w:r>
          </w:p>
        </w:tc>
        <w:tc>
          <w:tcPr>
            <w:tcW w:w="6487" w:type="dxa"/>
            <w:gridSpan w:val="2"/>
            <w:tcBorders>
              <w:top w:val="nil"/>
              <w:left w:val="nil"/>
              <w:bottom w:val="single" w:sz="4" w:space="0" w:color="auto"/>
              <w:right w:val="single" w:sz="4" w:space="0" w:color="auto"/>
            </w:tcBorders>
            <w:shd w:val="clear" w:color="000000" w:fill="FFFFFF"/>
            <w:vAlign w:val="center"/>
            <w:hideMark/>
          </w:tcPr>
          <w:p w:rsidR="00F52752" w:rsidRPr="00FE76A2" w:rsidRDefault="00F52752" w:rsidP="00F52752">
            <w:pPr>
              <w:spacing w:after="0" w:line="240" w:lineRule="auto"/>
              <w:rPr>
                <w:rFonts w:ascii="Times New Roman" w:hAnsi="Times New Roman"/>
                <w:sz w:val="24"/>
              </w:rPr>
            </w:pPr>
            <w:r w:rsidRPr="00FE76A2">
              <w:rPr>
                <w:rFonts w:ascii="Times New Roman" w:hAnsi="Times New Roman"/>
                <w:sz w:val="24"/>
              </w:rPr>
              <w:t>Сервис оперативного приема и фиксирования запросов</w:t>
            </w:r>
          </w:p>
        </w:tc>
        <w:tc>
          <w:tcPr>
            <w:tcW w:w="2517" w:type="dxa"/>
            <w:tcBorders>
              <w:top w:val="nil"/>
              <w:left w:val="single" w:sz="8" w:space="0" w:color="auto"/>
              <w:bottom w:val="single" w:sz="4" w:space="0" w:color="auto"/>
              <w:right w:val="single" w:sz="8" w:space="0" w:color="auto"/>
            </w:tcBorders>
            <w:shd w:val="clear" w:color="000000" w:fill="FFFFFF"/>
            <w:vAlign w:val="center"/>
            <w:hideMark/>
          </w:tcPr>
          <w:p w:rsidR="00F52752" w:rsidRPr="00FE76A2" w:rsidRDefault="00F52752" w:rsidP="00F52752">
            <w:pPr>
              <w:spacing w:after="0" w:line="240" w:lineRule="auto"/>
              <w:jc w:val="center"/>
              <w:rPr>
                <w:rFonts w:ascii="Times New Roman" w:hAnsi="Times New Roman"/>
                <w:sz w:val="24"/>
              </w:rPr>
            </w:pPr>
            <w:r w:rsidRPr="00FE76A2">
              <w:rPr>
                <w:rFonts w:ascii="Times New Roman" w:hAnsi="Times New Roman"/>
                <w:sz w:val="24"/>
              </w:rPr>
              <w:t>24х7</w:t>
            </w:r>
          </w:p>
        </w:tc>
      </w:tr>
      <w:tr w:rsidR="00F52752" w:rsidRPr="00FE76A2" w:rsidTr="00F52752">
        <w:trPr>
          <w:trHeight w:val="480"/>
        </w:trPr>
        <w:tc>
          <w:tcPr>
            <w:tcW w:w="460" w:type="dxa"/>
            <w:tcBorders>
              <w:top w:val="nil"/>
              <w:left w:val="single" w:sz="8" w:space="0" w:color="auto"/>
              <w:bottom w:val="single" w:sz="4" w:space="0" w:color="auto"/>
              <w:right w:val="single" w:sz="8" w:space="0" w:color="auto"/>
            </w:tcBorders>
            <w:shd w:val="clear" w:color="auto" w:fill="auto"/>
            <w:noWrap/>
            <w:vAlign w:val="center"/>
            <w:hideMark/>
          </w:tcPr>
          <w:p w:rsidR="00F52752" w:rsidRPr="00FE76A2" w:rsidRDefault="00F52752" w:rsidP="00F52752">
            <w:pPr>
              <w:spacing w:after="0" w:line="240" w:lineRule="auto"/>
              <w:jc w:val="center"/>
              <w:rPr>
                <w:rFonts w:ascii="Times New Roman" w:hAnsi="Times New Roman"/>
                <w:color w:val="000000"/>
                <w:sz w:val="24"/>
              </w:rPr>
            </w:pPr>
            <w:r w:rsidRPr="00FE76A2">
              <w:rPr>
                <w:rFonts w:ascii="Times New Roman" w:hAnsi="Times New Roman"/>
                <w:color w:val="000000"/>
                <w:sz w:val="24"/>
              </w:rPr>
              <w:t>2</w:t>
            </w:r>
          </w:p>
        </w:tc>
        <w:tc>
          <w:tcPr>
            <w:tcW w:w="4993" w:type="dxa"/>
            <w:tcBorders>
              <w:top w:val="nil"/>
              <w:left w:val="nil"/>
              <w:bottom w:val="single" w:sz="4" w:space="0" w:color="auto"/>
              <w:right w:val="single" w:sz="4" w:space="0" w:color="auto"/>
            </w:tcBorders>
            <w:shd w:val="clear" w:color="000000" w:fill="FFFFFF"/>
            <w:vAlign w:val="center"/>
            <w:hideMark/>
          </w:tcPr>
          <w:p w:rsidR="00F52752" w:rsidRPr="00FE76A2" w:rsidRDefault="00F52752" w:rsidP="00F52752">
            <w:pPr>
              <w:spacing w:after="0" w:line="240" w:lineRule="auto"/>
              <w:rPr>
                <w:rFonts w:ascii="Times New Roman" w:hAnsi="Times New Roman"/>
                <w:sz w:val="24"/>
              </w:rPr>
            </w:pPr>
            <w:r w:rsidRPr="00FE76A2">
              <w:rPr>
                <w:rFonts w:ascii="Times New Roman" w:hAnsi="Times New Roman"/>
                <w:sz w:val="24"/>
              </w:rPr>
              <w:t>Консультирование и диагностирование проблемы инженером технической поддержки</w:t>
            </w:r>
          </w:p>
        </w:tc>
        <w:tc>
          <w:tcPr>
            <w:tcW w:w="1494" w:type="dxa"/>
            <w:tcBorders>
              <w:top w:val="nil"/>
              <w:left w:val="nil"/>
              <w:bottom w:val="single" w:sz="4" w:space="0" w:color="auto"/>
              <w:right w:val="nil"/>
            </w:tcBorders>
            <w:shd w:val="clear" w:color="000000" w:fill="FFFFFF"/>
            <w:vAlign w:val="center"/>
            <w:hideMark/>
          </w:tcPr>
          <w:p w:rsidR="00F52752" w:rsidRPr="00FE76A2" w:rsidRDefault="00F52752" w:rsidP="00F52752">
            <w:pPr>
              <w:spacing w:after="0" w:line="240" w:lineRule="auto"/>
              <w:jc w:val="center"/>
              <w:rPr>
                <w:rFonts w:ascii="Times New Roman" w:hAnsi="Times New Roman"/>
                <w:sz w:val="24"/>
              </w:rPr>
            </w:pPr>
            <w:r w:rsidRPr="00FE76A2">
              <w:rPr>
                <w:rFonts w:ascii="Times New Roman" w:hAnsi="Times New Roman"/>
                <w:sz w:val="24"/>
              </w:rPr>
              <w:t>Приоритет 4</w:t>
            </w:r>
          </w:p>
        </w:tc>
        <w:tc>
          <w:tcPr>
            <w:tcW w:w="2517" w:type="dxa"/>
            <w:tcBorders>
              <w:top w:val="nil"/>
              <w:left w:val="single" w:sz="8" w:space="0" w:color="auto"/>
              <w:bottom w:val="single" w:sz="4" w:space="0" w:color="auto"/>
              <w:right w:val="single" w:sz="8" w:space="0" w:color="auto"/>
            </w:tcBorders>
            <w:shd w:val="clear" w:color="000000" w:fill="FFFFFF"/>
            <w:vAlign w:val="center"/>
            <w:hideMark/>
          </w:tcPr>
          <w:p w:rsidR="00F52752" w:rsidRPr="00FE76A2" w:rsidRDefault="00F52752" w:rsidP="00F52752">
            <w:pPr>
              <w:spacing w:after="0" w:line="240" w:lineRule="auto"/>
              <w:jc w:val="center"/>
              <w:rPr>
                <w:rFonts w:ascii="Times New Roman" w:hAnsi="Times New Roman"/>
                <w:sz w:val="24"/>
              </w:rPr>
            </w:pPr>
            <w:r w:rsidRPr="00FE76A2">
              <w:rPr>
                <w:rFonts w:ascii="Times New Roman" w:hAnsi="Times New Roman"/>
                <w:sz w:val="24"/>
              </w:rPr>
              <w:t>8x5x7дн.</w:t>
            </w:r>
          </w:p>
        </w:tc>
      </w:tr>
      <w:tr w:rsidR="00F52752" w:rsidRPr="00FE76A2" w:rsidTr="00F52752">
        <w:trPr>
          <w:trHeight w:val="300"/>
        </w:trPr>
        <w:tc>
          <w:tcPr>
            <w:tcW w:w="460" w:type="dxa"/>
            <w:tcBorders>
              <w:top w:val="nil"/>
              <w:left w:val="single" w:sz="8" w:space="0" w:color="auto"/>
              <w:bottom w:val="single" w:sz="4" w:space="0" w:color="auto"/>
              <w:right w:val="single" w:sz="8" w:space="0" w:color="auto"/>
            </w:tcBorders>
            <w:shd w:val="clear" w:color="auto" w:fill="auto"/>
            <w:noWrap/>
            <w:vAlign w:val="center"/>
            <w:hideMark/>
          </w:tcPr>
          <w:p w:rsidR="00F52752" w:rsidRPr="00FE76A2" w:rsidRDefault="00F52752" w:rsidP="00F52752">
            <w:pPr>
              <w:spacing w:after="0" w:line="240" w:lineRule="auto"/>
              <w:jc w:val="center"/>
              <w:rPr>
                <w:rFonts w:ascii="Times New Roman" w:hAnsi="Times New Roman"/>
                <w:color w:val="000000"/>
                <w:sz w:val="24"/>
              </w:rPr>
            </w:pPr>
            <w:r w:rsidRPr="00FE76A2">
              <w:rPr>
                <w:rFonts w:ascii="Times New Roman" w:hAnsi="Times New Roman"/>
                <w:color w:val="000000"/>
                <w:sz w:val="24"/>
              </w:rPr>
              <w:t>3</w:t>
            </w:r>
          </w:p>
        </w:tc>
        <w:tc>
          <w:tcPr>
            <w:tcW w:w="4993" w:type="dxa"/>
            <w:vMerge w:val="restart"/>
            <w:tcBorders>
              <w:top w:val="nil"/>
              <w:left w:val="nil"/>
              <w:bottom w:val="single" w:sz="4" w:space="0" w:color="auto"/>
              <w:right w:val="single" w:sz="4" w:space="0" w:color="auto"/>
            </w:tcBorders>
            <w:shd w:val="clear" w:color="000000" w:fill="FFFFFF"/>
            <w:vAlign w:val="center"/>
            <w:hideMark/>
          </w:tcPr>
          <w:p w:rsidR="00F52752" w:rsidRPr="00FE76A2" w:rsidRDefault="00F52752" w:rsidP="00F52752">
            <w:pPr>
              <w:spacing w:after="0" w:line="240" w:lineRule="auto"/>
              <w:rPr>
                <w:rFonts w:ascii="Times New Roman" w:hAnsi="Times New Roman"/>
                <w:sz w:val="24"/>
              </w:rPr>
            </w:pPr>
            <w:r w:rsidRPr="00FE76A2">
              <w:rPr>
                <w:rFonts w:ascii="Times New Roman" w:hAnsi="Times New Roman"/>
                <w:sz w:val="24"/>
              </w:rPr>
              <w:t>Восстановление нормального функционирования системного ПО</w:t>
            </w:r>
          </w:p>
        </w:tc>
        <w:tc>
          <w:tcPr>
            <w:tcW w:w="1494" w:type="dxa"/>
            <w:tcBorders>
              <w:top w:val="nil"/>
              <w:left w:val="nil"/>
              <w:bottom w:val="single" w:sz="4" w:space="0" w:color="auto"/>
              <w:right w:val="nil"/>
            </w:tcBorders>
            <w:shd w:val="clear" w:color="000000" w:fill="FFFFFF"/>
            <w:vAlign w:val="center"/>
            <w:hideMark/>
          </w:tcPr>
          <w:p w:rsidR="00F52752" w:rsidRPr="00FE76A2" w:rsidRDefault="00F52752" w:rsidP="00F52752">
            <w:pPr>
              <w:spacing w:after="0" w:line="240" w:lineRule="auto"/>
              <w:jc w:val="center"/>
              <w:rPr>
                <w:rFonts w:ascii="Times New Roman" w:hAnsi="Times New Roman"/>
                <w:sz w:val="24"/>
              </w:rPr>
            </w:pPr>
            <w:r w:rsidRPr="00FE76A2">
              <w:rPr>
                <w:rFonts w:ascii="Times New Roman" w:hAnsi="Times New Roman"/>
                <w:sz w:val="24"/>
              </w:rPr>
              <w:t>Приоритет 1</w:t>
            </w:r>
          </w:p>
        </w:tc>
        <w:tc>
          <w:tcPr>
            <w:tcW w:w="2517" w:type="dxa"/>
            <w:tcBorders>
              <w:top w:val="nil"/>
              <w:left w:val="single" w:sz="8" w:space="0" w:color="auto"/>
              <w:bottom w:val="single" w:sz="4" w:space="0" w:color="auto"/>
              <w:right w:val="single" w:sz="8" w:space="0" w:color="auto"/>
            </w:tcBorders>
            <w:shd w:val="clear" w:color="000000" w:fill="FFFFFF"/>
            <w:vAlign w:val="center"/>
            <w:hideMark/>
          </w:tcPr>
          <w:p w:rsidR="00F52752" w:rsidRPr="00FE76A2" w:rsidRDefault="00F52752" w:rsidP="00F52752">
            <w:pPr>
              <w:spacing w:after="0" w:line="240" w:lineRule="auto"/>
              <w:jc w:val="center"/>
              <w:rPr>
                <w:rFonts w:ascii="Times New Roman" w:hAnsi="Times New Roman"/>
                <w:sz w:val="24"/>
              </w:rPr>
            </w:pPr>
            <w:r w:rsidRPr="00FE76A2">
              <w:rPr>
                <w:rFonts w:ascii="Times New Roman" w:hAnsi="Times New Roman"/>
                <w:sz w:val="24"/>
              </w:rPr>
              <w:t>24x7x8ч</w:t>
            </w:r>
          </w:p>
        </w:tc>
      </w:tr>
      <w:tr w:rsidR="00F52752" w:rsidRPr="00FE76A2" w:rsidTr="00F52752">
        <w:trPr>
          <w:trHeight w:val="300"/>
        </w:trPr>
        <w:tc>
          <w:tcPr>
            <w:tcW w:w="460" w:type="dxa"/>
            <w:tcBorders>
              <w:top w:val="nil"/>
              <w:left w:val="single" w:sz="8" w:space="0" w:color="auto"/>
              <w:bottom w:val="single" w:sz="4" w:space="0" w:color="auto"/>
              <w:right w:val="single" w:sz="8" w:space="0" w:color="auto"/>
            </w:tcBorders>
            <w:shd w:val="clear" w:color="auto" w:fill="auto"/>
            <w:noWrap/>
            <w:vAlign w:val="center"/>
            <w:hideMark/>
          </w:tcPr>
          <w:p w:rsidR="00F52752" w:rsidRPr="00FE76A2" w:rsidRDefault="00F52752" w:rsidP="00F52752">
            <w:pPr>
              <w:spacing w:after="0" w:line="240" w:lineRule="auto"/>
              <w:jc w:val="center"/>
              <w:rPr>
                <w:rFonts w:ascii="Times New Roman" w:hAnsi="Times New Roman"/>
                <w:color w:val="000000"/>
                <w:sz w:val="24"/>
              </w:rPr>
            </w:pPr>
            <w:r w:rsidRPr="00FE76A2">
              <w:rPr>
                <w:rFonts w:ascii="Times New Roman" w:hAnsi="Times New Roman"/>
                <w:color w:val="000000"/>
                <w:sz w:val="24"/>
              </w:rPr>
              <w:t>4</w:t>
            </w:r>
          </w:p>
        </w:tc>
        <w:tc>
          <w:tcPr>
            <w:tcW w:w="4993" w:type="dxa"/>
            <w:vMerge/>
            <w:tcBorders>
              <w:top w:val="nil"/>
              <w:left w:val="nil"/>
              <w:bottom w:val="single" w:sz="4" w:space="0" w:color="auto"/>
              <w:right w:val="single" w:sz="4" w:space="0" w:color="auto"/>
            </w:tcBorders>
            <w:vAlign w:val="center"/>
            <w:hideMark/>
          </w:tcPr>
          <w:p w:rsidR="00F52752" w:rsidRPr="00FE76A2" w:rsidRDefault="00F52752" w:rsidP="00F52752">
            <w:pPr>
              <w:spacing w:after="0" w:line="240" w:lineRule="auto"/>
              <w:rPr>
                <w:rFonts w:ascii="Times New Roman" w:hAnsi="Times New Roman"/>
                <w:sz w:val="24"/>
              </w:rPr>
            </w:pPr>
          </w:p>
        </w:tc>
        <w:tc>
          <w:tcPr>
            <w:tcW w:w="1494" w:type="dxa"/>
            <w:tcBorders>
              <w:top w:val="nil"/>
              <w:left w:val="nil"/>
              <w:bottom w:val="single" w:sz="4" w:space="0" w:color="auto"/>
              <w:right w:val="nil"/>
            </w:tcBorders>
            <w:shd w:val="clear" w:color="000000" w:fill="FFFFFF"/>
            <w:vAlign w:val="center"/>
            <w:hideMark/>
          </w:tcPr>
          <w:p w:rsidR="00F52752" w:rsidRPr="00FE76A2" w:rsidRDefault="00F52752" w:rsidP="00F52752">
            <w:pPr>
              <w:spacing w:after="0" w:line="240" w:lineRule="auto"/>
              <w:jc w:val="center"/>
              <w:rPr>
                <w:rFonts w:ascii="Times New Roman" w:hAnsi="Times New Roman"/>
                <w:sz w:val="24"/>
              </w:rPr>
            </w:pPr>
            <w:r w:rsidRPr="00FE76A2">
              <w:rPr>
                <w:rFonts w:ascii="Times New Roman" w:hAnsi="Times New Roman"/>
                <w:sz w:val="24"/>
              </w:rPr>
              <w:t>Приоритет 2</w:t>
            </w:r>
          </w:p>
        </w:tc>
        <w:tc>
          <w:tcPr>
            <w:tcW w:w="2517" w:type="dxa"/>
            <w:tcBorders>
              <w:top w:val="nil"/>
              <w:left w:val="single" w:sz="8" w:space="0" w:color="auto"/>
              <w:bottom w:val="single" w:sz="4" w:space="0" w:color="auto"/>
              <w:right w:val="single" w:sz="8" w:space="0" w:color="auto"/>
            </w:tcBorders>
            <w:shd w:val="clear" w:color="000000" w:fill="FFFFFF"/>
            <w:vAlign w:val="center"/>
            <w:hideMark/>
          </w:tcPr>
          <w:p w:rsidR="00F52752" w:rsidRPr="00FE76A2" w:rsidRDefault="00F52752" w:rsidP="00F52752">
            <w:pPr>
              <w:spacing w:after="0" w:line="240" w:lineRule="auto"/>
              <w:jc w:val="center"/>
              <w:rPr>
                <w:rFonts w:ascii="Times New Roman" w:hAnsi="Times New Roman"/>
                <w:sz w:val="24"/>
              </w:rPr>
            </w:pPr>
            <w:r w:rsidRPr="00FE76A2">
              <w:rPr>
                <w:rFonts w:ascii="Times New Roman" w:hAnsi="Times New Roman"/>
                <w:sz w:val="24"/>
              </w:rPr>
              <w:t>24x7x48ч.</w:t>
            </w:r>
          </w:p>
        </w:tc>
      </w:tr>
      <w:tr w:rsidR="00F52752" w:rsidRPr="00FE76A2" w:rsidTr="00F52752">
        <w:trPr>
          <w:trHeight w:val="315"/>
        </w:trPr>
        <w:tc>
          <w:tcPr>
            <w:tcW w:w="460" w:type="dxa"/>
            <w:tcBorders>
              <w:top w:val="nil"/>
              <w:left w:val="single" w:sz="8" w:space="0" w:color="auto"/>
              <w:bottom w:val="nil"/>
              <w:right w:val="single" w:sz="8" w:space="0" w:color="auto"/>
            </w:tcBorders>
            <w:shd w:val="clear" w:color="auto" w:fill="auto"/>
            <w:noWrap/>
            <w:vAlign w:val="center"/>
            <w:hideMark/>
          </w:tcPr>
          <w:p w:rsidR="00F52752" w:rsidRPr="00FE76A2" w:rsidRDefault="00F52752" w:rsidP="00F52752">
            <w:pPr>
              <w:spacing w:after="0" w:line="240" w:lineRule="auto"/>
              <w:jc w:val="center"/>
              <w:rPr>
                <w:rFonts w:ascii="Times New Roman" w:hAnsi="Times New Roman"/>
                <w:color w:val="000000"/>
                <w:sz w:val="24"/>
              </w:rPr>
            </w:pPr>
            <w:r w:rsidRPr="00FE76A2">
              <w:rPr>
                <w:rFonts w:ascii="Times New Roman" w:hAnsi="Times New Roman"/>
                <w:color w:val="000000"/>
                <w:sz w:val="24"/>
              </w:rPr>
              <w:t>5</w:t>
            </w:r>
          </w:p>
        </w:tc>
        <w:tc>
          <w:tcPr>
            <w:tcW w:w="4993" w:type="dxa"/>
            <w:vMerge/>
            <w:tcBorders>
              <w:top w:val="nil"/>
              <w:left w:val="nil"/>
              <w:bottom w:val="single" w:sz="4" w:space="0" w:color="auto"/>
              <w:right w:val="single" w:sz="4" w:space="0" w:color="auto"/>
            </w:tcBorders>
            <w:vAlign w:val="center"/>
            <w:hideMark/>
          </w:tcPr>
          <w:p w:rsidR="00F52752" w:rsidRPr="00FE76A2" w:rsidRDefault="00F52752" w:rsidP="00F52752">
            <w:pPr>
              <w:spacing w:after="0" w:line="240" w:lineRule="auto"/>
              <w:rPr>
                <w:rFonts w:ascii="Times New Roman" w:hAnsi="Times New Roman"/>
                <w:sz w:val="24"/>
              </w:rPr>
            </w:pPr>
          </w:p>
        </w:tc>
        <w:tc>
          <w:tcPr>
            <w:tcW w:w="1494" w:type="dxa"/>
            <w:tcBorders>
              <w:top w:val="nil"/>
              <w:left w:val="nil"/>
              <w:bottom w:val="nil"/>
              <w:right w:val="nil"/>
            </w:tcBorders>
            <w:shd w:val="clear" w:color="000000" w:fill="FFFFFF"/>
            <w:vAlign w:val="center"/>
            <w:hideMark/>
          </w:tcPr>
          <w:p w:rsidR="00F52752" w:rsidRPr="00FE76A2" w:rsidRDefault="00F52752" w:rsidP="00F52752">
            <w:pPr>
              <w:spacing w:after="0" w:line="240" w:lineRule="auto"/>
              <w:jc w:val="center"/>
              <w:rPr>
                <w:rFonts w:ascii="Times New Roman" w:hAnsi="Times New Roman"/>
                <w:sz w:val="24"/>
              </w:rPr>
            </w:pPr>
            <w:r w:rsidRPr="00FE76A2">
              <w:rPr>
                <w:rFonts w:ascii="Times New Roman" w:hAnsi="Times New Roman"/>
                <w:sz w:val="24"/>
              </w:rPr>
              <w:t>Приоритет 3</w:t>
            </w:r>
          </w:p>
        </w:tc>
        <w:tc>
          <w:tcPr>
            <w:tcW w:w="2517" w:type="dxa"/>
            <w:tcBorders>
              <w:top w:val="nil"/>
              <w:left w:val="single" w:sz="8" w:space="0" w:color="auto"/>
              <w:bottom w:val="nil"/>
              <w:right w:val="single" w:sz="8" w:space="0" w:color="auto"/>
            </w:tcBorders>
            <w:shd w:val="clear" w:color="000000" w:fill="FFFFFF"/>
            <w:vAlign w:val="center"/>
            <w:hideMark/>
          </w:tcPr>
          <w:p w:rsidR="00F52752" w:rsidRPr="00FE76A2" w:rsidRDefault="00F52752" w:rsidP="00F52752">
            <w:pPr>
              <w:spacing w:after="0" w:line="240" w:lineRule="auto"/>
              <w:jc w:val="center"/>
              <w:rPr>
                <w:rFonts w:ascii="Times New Roman" w:hAnsi="Times New Roman"/>
                <w:sz w:val="24"/>
              </w:rPr>
            </w:pPr>
            <w:r w:rsidRPr="00FE76A2">
              <w:rPr>
                <w:rFonts w:ascii="Times New Roman" w:hAnsi="Times New Roman"/>
                <w:sz w:val="24"/>
              </w:rPr>
              <w:t>24x7x72ч.</w:t>
            </w:r>
          </w:p>
        </w:tc>
      </w:tr>
      <w:tr w:rsidR="00F52752" w:rsidRPr="00FE76A2" w:rsidTr="00F52752">
        <w:trPr>
          <w:trHeight w:val="315"/>
        </w:trPr>
        <w:tc>
          <w:tcPr>
            <w:tcW w:w="4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F52752" w:rsidRPr="00FE76A2" w:rsidRDefault="00F52752" w:rsidP="00F52752">
            <w:pPr>
              <w:spacing w:after="0" w:line="240" w:lineRule="auto"/>
              <w:jc w:val="center"/>
              <w:rPr>
                <w:rFonts w:ascii="Times New Roman" w:hAnsi="Times New Roman"/>
                <w:color w:val="000000"/>
                <w:sz w:val="24"/>
              </w:rPr>
            </w:pPr>
            <w:r w:rsidRPr="00FE76A2">
              <w:rPr>
                <w:rFonts w:ascii="Times New Roman" w:hAnsi="Times New Roman"/>
                <w:color w:val="000000"/>
                <w:sz w:val="24"/>
              </w:rPr>
              <w:t>6</w:t>
            </w:r>
          </w:p>
        </w:tc>
        <w:tc>
          <w:tcPr>
            <w:tcW w:w="6487" w:type="dxa"/>
            <w:gridSpan w:val="2"/>
            <w:tcBorders>
              <w:top w:val="single" w:sz="8" w:space="0" w:color="auto"/>
              <w:left w:val="nil"/>
              <w:bottom w:val="single" w:sz="8" w:space="0" w:color="auto"/>
              <w:right w:val="single" w:sz="8" w:space="0" w:color="000000"/>
            </w:tcBorders>
            <w:shd w:val="clear" w:color="000000" w:fill="FFFFFF"/>
            <w:vAlign w:val="center"/>
            <w:hideMark/>
          </w:tcPr>
          <w:p w:rsidR="00F52752" w:rsidRPr="00FE76A2" w:rsidRDefault="00F52752" w:rsidP="00F52752">
            <w:pPr>
              <w:spacing w:after="0" w:line="240" w:lineRule="auto"/>
              <w:rPr>
                <w:rFonts w:ascii="Times New Roman" w:hAnsi="Times New Roman"/>
                <w:color w:val="000000"/>
                <w:sz w:val="24"/>
              </w:rPr>
            </w:pPr>
            <w:r w:rsidRPr="00FE76A2">
              <w:rPr>
                <w:rFonts w:ascii="Times New Roman" w:hAnsi="Times New Roman"/>
                <w:color w:val="000000"/>
                <w:sz w:val="24"/>
              </w:rPr>
              <w:t>Максимальное количество обращений в месяц</w:t>
            </w:r>
          </w:p>
        </w:tc>
        <w:tc>
          <w:tcPr>
            <w:tcW w:w="2517" w:type="dxa"/>
            <w:tcBorders>
              <w:top w:val="single" w:sz="8" w:space="0" w:color="auto"/>
              <w:left w:val="nil"/>
              <w:bottom w:val="single" w:sz="8" w:space="0" w:color="auto"/>
              <w:right w:val="single" w:sz="8" w:space="0" w:color="auto"/>
            </w:tcBorders>
            <w:shd w:val="clear" w:color="000000" w:fill="FFFFFF"/>
            <w:vAlign w:val="center"/>
            <w:hideMark/>
          </w:tcPr>
          <w:p w:rsidR="00F52752" w:rsidRPr="00FE76A2" w:rsidRDefault="00F52752" w:rsidP="00F52752">
            <w:pPr>
              <w:spacing w:after="0" w:line="240" w:lineRule="auto"/>
              <w:jc w:val="center"/>
              <w:rPr>
                <w:rFonts w:ascii="Times New Roman" w:hAnsi="Times New Roman"/>
                <w:sz w:val="24"/>
              </w:rPr>
            </w:pPr>
            <w:r w:rsidRPr="00FE76A2">
              <w:rPr>
                <w:rFonts w:ascii="Times New Roman" w:hAnsi="Times New Roman"/>
                <w:sz w:val="24"/>
              </w:rPr>
              <w:t>5</w:t>
            </w:r>
          </w:p>
        </w:tc>
      </w:tr>
      <w:tr w:rsidR="00F52752" w:rsidRPr="00FE76A2" w:rsidTr="00F52752">
        <w:trPr>
          <w:trHeight w:val="300"/>
        </w:trPr>
        <w:tc>
          <w:tcPr>
            <w:tcW w:w="460" w:type="dxa"/>
            <w:tcBorders>
              <w:top w:val="nil"/>
              <w:left w:val="single" w:sz="8" w:space="0" w:color="auto"/>
              <w:bottom w:val="single" w:sz="4" w:space="0" w:color="auto"/>
              <w:right w:val="single" w:sz="8" w:space="0" w:color="auto"/>
            </w:tcBorders>
            <w:shd w:val="clear" w:color="auto" w:fill="auto"/>
            <w:noWrap/>
            <w:vAlign w:val="center"/>
            <w:hideMark/>
          </w:tcPr>
          <w:p w:rsidR="00F52752" w:rsidRPr="00FE76A2" w:rsidRDefault="00F52752" w:rsidP="00F52752">
            <w:pPr>
              <w:spacing w:after="0" w:line="240" w:lineRule="auto"/>
              <w:jc w:val="center"/>
              <w:rPr>
                <w:rFonts w:ascii="Times New Roman" w:hAnsi="Times New Roman"/>
                <w:color w:val="000000"/>
                <w:sz w:val="24"/>
              </w:rPr>
            </w:pPr>
            <w:r w:rsidRPr="00FE76A2">
              <w:rPr>
                <w:rFonts w:ascii="Times New Roman" w:hAnsi="Times New Roman"/>
                <w:color w:val="000000"/>
                <w:sz w:val="24"/>
              </w:rPr>
              <w:t>7</w:t>
            </w:r>
          </w:p>
        </w:tc>
        <w:tc>
          <w:tcPr>
            <w:tcW w:w="6487" w:type="dxa"/>
            <w:gridSpan w:val="2"/>
            <w:tcBorders>
              <w:top w:val="nil"/>
              <w:left w:val="nil"/>
              <w:bottom w:val="single" w:sz="4" w:space="0" w:color="auto"/>
              <w:right w:val="single" w:sz="4" w:space="0" w:color="auto"/>
            </w:tcBorders>
            <w:shd w:val="clear" w:color="auto" w:fill="auto"/>
            <w:vAlign w:val="center"/>
            <w:hideMark/>
          </w:tcPr>
          <w:p w:rsidR="00F52752" w:rsidRPr="00FE76A2" w:rsidRDefault="00F52752" w:rsidP="00F52752">
            <w:pPr>
              <w:spacing w:after="0" w:line="240" w:lineRule="auto"/>
              <w:rPr>
                <w:rFonts w:ascii="Times New Roman" w:hAnsi="Times New Roman"/>
                <w:sz w:val="24"/>
              </w:rPr>
            </w:pPr>
            <w:r w:rsidRPr="00FE76A2">
              <w:rPr>
                <w:rFonts w:ascii="Times New Roman" w:hAnsi="Times New Roman"/>
                <w:sz w:val="24"/>
              </w:rPr>
              <w:t>Доступ к базе знаний по разрешению сходных проблем</w:t>
            </w:r>
          </w:p>
        </w:tc>
        <w:tc>
          <w:tcPr>
            <w:tcW w:w="2517" w:type="dxa"/>
            <w:tcBorders>
              <w:top w:val="nil"/>
              <w:left w:val="single" w:sz="8" w:space="0" w:color="auto"/>
              <w:bottom w:val="single" w:sz="4" w:space="0" w:color="auto"/>
              <w:right w:val="single" w:sz="8" w:space="0" w:color="auto"/>
            </w:tcBorders>
            <w:shd w:val="clear" w:color="000000" w:fill="FFFFFF"/>
            <w:vAlign w:val="center"/>
            <w:hideMark/>
          </w:tcPr>
          <w:p w:rsidR="00F52752" w:rsidRPr="00FE76A2" w:rsidRDefault="00F52752" w:rsidP="00F52752">
            <w:pPr>
              <w:spacing w:after="0" w:line="240" w:lineRule="auto"/>
              <w:jc w:val="center"/>
              <w:rPr>
                <w:rFonts w:ascii="Times New Roman" w:hAnsi="Times New Roman"/>
                <w:sz w:val="24"/>
              </w:rPr>
            </w:pPr>
            <w:r w:rsidRPr="00FE76A2">
              <w:rPr>
                <w:rFonts w:ascii="Times New Roman" w:hAnsi="Times New Roman"/>
                <w:sz w:val="24"/>
              </w:rPr>
              <w:t>да</w:t>
            </w:r>
          </w:p>
        </w:tc>
      </w:tr>
      <w:tr w:rsidR="00F52752" w:rsidRPr="00FE76A2" w:rsidTr="00F52752">
        <w:trPr>
          <w:trHeight w:val="300"/>
        </w:trPr>
        <w:tc>
          <w:tcPr>
            <w:tcW w:w="460" w:type="dxa"/>
            <w:tcBorders>
              <w:top w:val="nil"/>
              <w:left w:val="single" w:sz="8" w:space="0" w:color="auto"/>
              <w:bottom w:val="single" w:sz="4" w:space="0" w:color="auto"/>
              <w:right w:val="single" w:sz="8" w:space="0" w:color="auto"/>
            </w:tcBorders>
            <w:shd w:val="clear" w:color="auto" w:fill="auto"/>
            <w:noWrap/>
            <w:vAlign w:val="center"/>
            <w:hideMark/>
          </w:tcPr>
          <w:p w:rsidR="00F52752" w:rsidRPr="00FE76A2" w:rsidRDefault="00F52752" w:rsidP="00F52752">
            <w:pPr>
              <w:spacing w:after="0" w:line="240" w:lineRule="auto"/>
              <w:jc w:val="center"/>
              <w:rPr>
                <w:rFonts w:ascii="Times New Roman" w:hAnsi="Times New Roman"/>
                <w:color w:val="000000"/>
                <w:sz w:val="24"/>
              </w:rPr>
            </w:pPr>
            <w:r w:rsidRPr="00FE76A2">
              <w:rPr>
                <w:rFonts w:ascii="Times New Roman" w:hAnsi="Times New Roman"/>
                <w:color w:val="000000"/>
                <w:sz w:val="24"/>
              </w:rPr>
              <w:t>8</w:t>
            </w:r>
          </w:p>
        </w:tc>
        <w:tc>
          <w:tcPr>
            <w:tcW w:w="6487" w:type="dxa"/>
            <w:gridSpan w:val="2"/>
            <w:tcBorders>
              <w:top w:val="single" w:sz="4" w:space="0" w:color="auto"/>
              <w:left w:val="nil"/>
              <w:bottom w:val="single" w:sz="4" w:space="0" w:color="auto"/>
              <w:right w:val="single" w:sz="4" w:space="0" w:color="auto"/>
            </w:tcBorders>
            <w:shd w:val="clear" w:color="auto" w:fill="auto"/>
            <w:vAlign w:val="center"/>
            <w:hideMark/>
          </w:tcPr>
          <w:p w:rsidR="00F52752" w:rsidRPr="00FE76A2" w:rsidRDefault="00F52752" w:rsidP="00F52752">
            <w:pPr>
              <w:spacing w:after="0" w:line="240" w:lineRule="auto"/>
              <w:rPr>
                <w:rFonts w:ascii="Times New Roman" w:hAnsi="Times New Roman"/>
                <w:sz w:val="24"/>
              </w:rPr>
            </w:pPr>
            <w:r w:rsidRPr="00FE76A2">
              <w:rPr>
                <w:rFonts w:ascii="Times New Roman" w:hAnsi="Times New Roman"/>
                <w:sz w:val="24"/>
              </w:rPr>
              <w:t>Предоставление обновлений ПО</w:t>
            </w:r>
          </w:p>
        </w:tc>
        <w:tc>
          <w:tcPr>
            <w:tcW w:w="2517" w:type="dxa"/>
            <w:tcBorders>
              <w:top w:val="nil"/>
              <w:left w:val="single" w:sz="8" w:space="0" w:color="auto"/>
              <w:bottom w:val="single" w:sz="4" w:space="0" w:color="auto"/>
              <w:right w:val="single" w:sz="8" w:space="0" w:color="auto"/>
            </w:tcBorders>
            <w:shd w:val="clear" w:color="000000" w:fill="FFFFFF"/>
            <w:vAlign w:val="center"/>
            <w:hideMark/>
          </w:tcPr>
          <w:p w:rsidR="00F52752" w:rsidRPr="00FE76A2" w:rsidRDefault="00F52752" w:rsidP="00F52752">
            <w:pPr>
              <w:spacing w:after="0" w:line="240" w:lineRule="auto"/>
              <w:jc w:val="center"/>
              <w:rPr>
                <w:rFonts w:ascii="Times New Roman" w:hAnsi="Times New Roman"/>
                <w:sz w:val="24"/>
              </w:rPr>
            </w:pPr>
            <w:r w:rsidRPr="00FE76A2">
              <w:rPr>
                <w:rFonts w:ascii="Times New Roman" w:hAnsi="Times New Roman"/>
                <w:sz w:val="24"/>
              </w:rPr>
              <w:t>Только TVE</w:t>
            </w:r>
          </w:p>
        </w:tc>
      </w:tr>
      <w:tr w:rsidR="00F52752" w:rsidRPr="00FE76A2" w:rsidTr="00F52752">
        <w:trPr>
          <w:trHeight w:val="540"/>
        </w:trPr>
        <w:tc>
          <w:tcPr>
            <w:tcW w:w="460" w:type="dxa"/>
            <w:tcBorders>
              <w:top w:val="nil"/>
              <w:left w:val="single" w:sz="8" w:space="0" w:color="auto"/>
              <w:bottom w:val="single" w:sz="4" w:space="0" w:color="auto"/>
              <w:right w:val="single" w:sz="8" w:space="0" w:color="auto"/>
            </w:tcBorders>
            <w:shd w:val="clear" w:color="auto" w:fill="auto"/>
            <w:noWrap/>
            <w:vAlign w:val="center"/>
            <w:hideMark/>
          </w:tcPr>
          <w:p w:rsidR="00F52752" w:rsidRPr="00FE76A2" w:rsidRDefault="00F52752" w:rsidP="00F52752">
            <w:pPr>
              <w:spacing w:after="0" w:line="240" w:lineRule="auto"/>
              <w:jc w:val="center"/>
              <w:rPr>
                <w:rFonts w:ascii="Times New Roman" w:hAnsi="Times New Roman"/>
                <w:color w:val="000000"/>
                <w:sz w:val="24"/>
              </w:rPr>
            </w:pPr>
            <w:r w:rsidRPr="00FE76A2">
              <w:rPr>
                <w:rFonts w:ascii="Times New Roman" w:hAnsi="Times New Roman"/>
                <w:color w:val="000000"/>
                <w:sz w:val="24"/>
              </w:rPr>
              <w:t>9</w:t>
            </w:r>
          </w:p>
        </w:tc>
        <w:tc>
          <w:tcPr>
            <w:tcW w:w="6487" w:type="dxa"/>
            <w:gridSpan w:val="2"/>
            <w:tcBorders>
              <w:top w:val="single" w:sz="4" w:space="0" w:color="auto"/>
              <w:left w:val="nil"/>
              <w:bottom w:val="single" w:sz="4" w:space="0" w:color="auto"/>
              <w:right w:val="single" w:sz="4" w:space="0" w:color="auto"/>
            </w:tcBorders>
            <w:shd w:val="clear" w:color="auto" w:fill="auto"/>
            <w:vAlign w:val="center"/>
            <w:hideMark/>
          </w:tcPr>
          <w:p w:rsidR="00F52752" w:rsidRPr="00FE76A2" w:rsidRDefault="00F52752" w:rsidP="00F52752">
            <w:pPr>
              <w:spacing w:after="0" w:line="240" w:lineRule="auto"/>
              <w:rPr>
                <w:rFonts w:ascii="Times New Roman" w:hAnsi="Times New Roman"/>
                <w:sz w:val="24"/>
              </w:rPr>
            </w:pPr>
            <w:r w:rsidRPr="00FE76A2">
              <w:rPr>
                <w:rFonts w:ascii="Times New Roman" w:hAnsi="Times New Roman"/>
                <w:sz w:val="24"/>
              </w:rPr>
              <w:t>Информирование инициатора по телефону о факте регистрации запроса 1,2 приоритетов</w:t>
            </w:r>
          </w:p>
        </w:tc>
        <w:tc>
          <w:tcPr>
            <w:tcW w:w="2517" w:type="dxa"/>
            <w:tcBorders>
              <w:top w:val="nil"/>
              <w:left w:val="single" w:sz="8" w:space="0" w:color="auto"/>
              <w:bottom w:val="single" w:sz="4" w:space="0" w:color="auto"/>
              <w:right w:val="single" w:sz="8" w:space="0" w:color="auto"/>
            </w:tcBorders>
            <w:shd w:val="clear" w:color="auto" w:fill="auto"/>
            <w:noWrap/>
            <w:vAlign w:val="center"/>
            <w:hideMark/>
          </w:tcPr>
          <w:p w:rsidR="00F52752" w:rsidRPr="00FE76A2" w:rsidRDefault="00F52752" w:rsidP="00F52752">
            <w:pPr>
              <w:spacing w:after="0" w:line="240" w:lineRule="auto"/>
              <w:jc w:val="center"/>
              <w:rPr>
                <w:rFonts w:ascii="Times New Roman" w:hAnsi="Times New Roman"/>
                <w:sz w:val="24"/>
              </w:rPr>
            </w:pPr>
            <w:r w:rsidRPr="00FE76A2">
              <w:rPr>
                <w:rFonts w:ascii="Times New Roman" w:hAnsi="Times New Roman"/>
                <w:sz w:val="24"/>
              </w:rPr>
              <w:t>да</w:t>
            </w:r>
          </w:p>
        </w:tc>
      </w:tr>
      <w:tr w:rsidR="00F52752" w:rsidRPr="00FE76A2" w:rsidTr="00F52752">
        <w:trPr>
          <w:trHeight w:val="315"/>
        </w:trPr>
        <w:tc>
          <w:tcPr>
            <w:tcW w:w="460" w:type="dxa"/>
            <w:tcBorders>
              <w:top w:val="nil"/>
              <w:left w:val="single" w:sz="8" w:space="0" w:color="auto"/>
              <w:bottom w:val="single" w:sz="8" w:space="0" w:color="auto"/>
              <w:right w:val="single" w:sz="8" w:space="0" w:color="auto"/>
            </w:tcBorders>
            <w:shd w:val="clear" w:color="auto" w:fill="auto"/>
            <w:noWrap/>
            <w:vAlign w:val="center"/>
            <w:hideMark/>
          </w:tcPr>
          <w:p w:rsidR="00F52752" w:rsidRPr="00FE76A2" w:rsidRDefault="00F52752" w:rsidP="00F52752">
            <w:pPr>
              <w:spacing w:after="0" w:line="240" w:lineRule="auto"/>
              <w:jc w:val="center"/>
              <w:rPr>
                <w:rFonts w:ascii="Times New Roman" w:hAnsi="Times New Roman"/>
                <w:color w:val="000000"/>
                <w:sz w:val="24"/>
              </w:rPr>
            </w:pPr>
            <w:r w:rsidRPr="00FE76A2">
              <w:rPr>
                <w:rFonts w:ascii="Times New Roman" w:hAnsi="Times New Roman"/>
                <w:color w:val="000000"/>
                <w:sz w:val="24"/>
              </w:rPr>
              <w:t>10</w:t>
            </w:r>
          </w:p>
        </w:tc>
        <w:tc>
          <w:tcPr>
            <w:tcW w:w="6487" w:type="dxa"/>
            <w:gridSpan w:val="2"/>
            <w:tcBorders>
              <w:top w:val="single" w:sz="4" w:space="0" w:color="auto"/>
              <w:left w:val="nil"/>
              <w:bottom w:val="nil"/>
              <w:right w:val="single" w:sz="4" w:space="0" w:color="auto"/>
            </w:tcBorders>
            <w:shd w:val="clear" w:color="auto" w:fill="auto"/>
            <w:vAlign w:val="center"/>
            <w:hideMark/>
          </w:tcPr>
          <w:p w:rsidR="00F52752" w:rsidRPr="00FE76A2" w:rsidRDefault="00F52752" w:rsidP="00F52752">
            <w:pPr>
              <w:spacing w:after="0" w:line="240" w:lineRule="auto"/>
              <w:rPr>
                <w:rFonts w:ascii="Times New Roman" w:hAnsi="Times New Roman"/>
                <w:sz w:val="24"/>
              </w:rPr>
            </w:pPr>
            <w:r w:rsidRPr="00FE76A2">
              <w:rPr>
                <w:rFonts w:ascii="Times New Roman" w:hAnsi="Times New Roman"/>
                <w:sz w:val="24"/>
              </w:rPr>
              <w:t>Оценка уровня удовлетворенности клиента при закрытии инцидентов</w:t>
            </w:r>
          </w:p>
        </w:tc>
        <w:tc>
          <w:tcPr>
            <w:tcW w:w="2517" w:type="dxa"/>
            <w:tcBorders>
              <w:top w:val="nil"/>
              <w:left w:val="single" w:sz="8" w:space="0" w:color="auto"/>
              <w:bottom w:val="nil"/>
              <w:right w:val="single" w:sz="8" w:space="0" w:color="auto"/>
            </w:tcBorders>
            <w:shd w:val="clear" w:color="auto" w:fill="auto"/>
            <w:noWrap/>
            <w:vAlign w:val="center"/>
            <w:hideMark/>
          </w:tcPr>
          <w:p w:rsidR="00F52752" w:rsidRPr="00FE76A2" w:rsidRDefault="00F52752" w:rsidP="00F52752">
            <w:pPr>
              <w:spacing w:after="0" w:line="240" w:lineRule="auto"/>
              <w:jc w:val="center"/>
              <w:rPr>
                <w:rFonts w:ascii="Times New Roman" w:hAnsi="Times New Roman"/>
                <w:sz w:val="24"/>
              </w:rPr>
            </w:pPr>
            <w:r w:rsidRPr="00FE76A2">
              <w:rPr>
                <w:rFonts w:ascii="Times New Roman" w:hAnsi="Times New Roman"/>
                <w:sz w:val="24"/>
              </w:rPr>
              <w:t>да</w:t>
            </w:r>
          </w:p>
        </w:tc>
      </w:tr>
      <w:tr w:rsidR="00F52752" w:rsidRPr="00FE76A2" w:rsidTr="00F52752">
        <w:trPr>
          <w:trHeight w:val="315"/>
        </w:trPr>
        <w:tc>
          <w:tcPr>
            <w:tcW w:w="460" w:type="dxa"/>
            <w:tcBorders>
              <w:top w:val="nil"/>
              <w:left w:val="single" w:sz="8" w:space="0" w:color="auto"/>
              <w:bottom w:val="single" w:sz="8" w:space="0" w:color="auto"/>
              <w:right w:val="single" w:sz="8" w:space="0" w:color="auto"/>
            </w:tcBorders>
            <w:shd w:val="clear" w:color="auto" w:fill="auto"/>
            <w:noWrap/>
            <w:vAlign w:val="center"/>
            <w:hideMark/>
          </w:tcPr>
          <w:p w:rsidR="00F52752" w:rsidRPr="00FE76A2" w:rsidRDefault="00F52752" w:rsidP="00F52752">
            <w:pPr>
              <w:spacing w:after="0" w:line="240" w:lineRule="auto"/>
              <w:jc w:val="center"/>
              <w:rPr>
                <w:rFonts w:ascii="Times New Roman" w:hAnsi="Times New Roman"/>
                <w:color w:val="000000"/>
                <w:sz w:val="24"/>
              </w:rPr>
            </w:pPr>
            <w:r w:rsidRPr="00FE76A2">
              <w:rPr>
                <w:rFonts w:ascii="Times New Roman" w:hAnsi="Times New Roman"/>
                <w:color w:val="000000"/>
                <w:sz w:val="24"/>
              </w:rPr>
              <w:t>11</w:t>
            </w:r>
          </w:p>
        </w:tc>
        <w:tc>
          <w:tcPr>
            <w:tcW w:w="6487" w:type="dxa"/>
            <w:gridSpan w:val="2"/>
            <w:tcBorders>
              <w:top w:val="single" w:sz="8" w:space="0" w:color="auto"/>
              <w:left w:val="nil"/>
              <w:bottom w:val="single" w:sz="8" w:space="0" w:color="auto"/>
              <w:right w:val="single" w:sz="8" w:space="0" w:color="000000"/>
            </w:tcBorders>
            <w:shd w:val="clear" w:color="auto" w:fill="auto"/>
            <w:vAlign w:val="center"/>
            <w:hideMark/>
          </w:tcPr>
          <w:p w:rsidR="00F52752" w:rsidRPr="00FE76A2" w:rsidRDefault="00F52752" w:rsidP="00F52752">
            <w:pPr>
              <w:spacing w:after="0" w:line="240" w:lineRule="auto"/>
              <w:rPr>
                <w:rFonts w:ascii="Times New Roman" w:hAnsi="Times New Roman"/>
                <w:sz w:val="24"/>
              </w:rPr>
            </w:pPr>
            <w:r w:rsidRPr="00FE76A2">
              <w:rPr>
                <w:rFonts w:ascii="Times New Roman" w:hAnsi="Times New Roman"/>
                <w:sz w:val="24"/>
              </w:rPr>
              <w:t>Отладка решений в тестовой лаборатории</w:t>
            </w:r>
          </w:p>
        </w:tc>
        <w:tc>
          <w:tcPr>
            <w:tcW w:w="2517" w:type="dxa"/>
            <w:tcBorders>
              <w:top w:val="single" w:sz="8" w:space="0" w:color="auto"/>
              <w:left w:val="nil"/>
              <w:bottom w:val="single" w:sz="8" w:space="0" w:color="auto"/>
              <w:right w:val="single" w:sz="8" w:space="0" w:color="auto"/>
            </w:tcBorders>
            <w:shd w:val="clear" w:color="000000" w:fill="FFFFFF"/>
            <w:vAlign w:val="center"/>
            <w:hideMark/>
          </w:tcPr>
          <w:p w:rsidR="00F52752" w:rsidRPr="00FE76A2" w:rsidRDefault="00F52752" w:rsidP="00F52752">
            <w:pPr>
              <w:spacing w:after="0" w:line="240" w:lineRule="auto"/>
              <w:jc w:val="center"/>
              <w:rPr>
                <w:rFonts w:ascii="Times New Roman" w:hAnsi="Times New Roman"/>
                <w:sz w:val="24"/>
              </w:rPr>
            </w:pPr>
            <w:r w:rsidRPr="00FE76A2">
              <w:rPr>
                <w:rFonts w:ascii="Times New Roman" w:hAnsi="Times New Roman"/>
                <w:sz w:val="24"/>
              </w:rPr>
              <w:t>да</w:t>
            </w:r>
          </w:p>
        </w:tc>
      </w:tr>
    </w:tbl>
    <w:p w:rsidR="00F52752" w:rsidRPr="00FE76A2" w:rsidRDefault="00F52752" w:rsidP="00F52752">
      <w:pPr>
        <w:spacing w:after="0" w:line="240" w:lineRule="auto"/>
        <w:jc w:val="both"/>
        <w:rPr>
          <w:rFonts w:ascii="Times New Roman" w:hAnsi="Times New Roman"/>
          <w:sz w:val="24"/>
        </w:rPr>
      </w:pPr>
      <w:r w:rsidRPr="00FE76A2">
        <w:rPr>
          <w:rFonts w:ascii="Times New Roman" w:hAnsi="Times New Roman"/>
          <w:b/>
          <w:sz w:val="24"/>
        </w:rPr>
        <w:t>Примечание:</w:t>
      </w:r>
      <w:r w:rsidRPr="00FE76A2">
        <w:rPr>
          <w:rFonts w:ascii="Times New Roman" w:hAnsi="Times New Roman"/>
          <w:sz w:val="24"/>
        </w:rPr>
        <w:t xml:space="preserve"> </w:t>
      </w:r>
      <w:proofErr w:type="gramStart"/>
      <w:r w:rsidRPr="00FE76A2">
        <w:rPr>
          <w:rFonts w:ascii="Times New Roman" w:hAnsi="Times New Roman"/>
          <w:sz w:val="24"/>
        </w:rPr>
        <w:t>В</w:t>
      </w:r>
      <w:proofErr w:type="gramEnd"/>
      <w:r w:rsidRPr="00FE76A2">
        <w:rPr>
          <w:rFonts w:ascii="Times New Roman" w:hAnsi="Times New Roman"/>
          <w:sz w:val="24"/>
        </w:rPr>
        <w:t xml:space="preserve"> данной таблице первые две цифры указывают на время, в течение которого оказание услуги доступно для Заказчика. Так, 24х7 означает, что услуга оказывается круглосуточно, семь дней в неделю. 8х5 - услуга, оказывается, по рабочим дням, в рабочее время. Третья цифра означает срок, в течение которого услуга должна быть оказана (Срок решения проблемы).</w:t>
      </w:r>
    </w:p>
    <w:p w:rsidR="00F52752" w:rsidRPr="00FE76A2" w:rsidRDefault="00F52752" w:rsidP="00F52752">
      <w:pPr>
        <w:pStyle w:val="afff2"/>
        <w:spacing w:after="0"/>
        <w:ind w:left="0" w:firstLine="708"/>
        <w:jc w:val="both"/>
      </w:pPr>
      <w:r w:rsidRPr="00FE76A2">
        <w:t>Сроки решения по приоритетам приведены для работ, не связанных с внесением изменений и доработкой ПО.</w:t>
      </w:r>
    </w:p>
    <w:p w:rsidR="00F52752" w:rsidRPr="00FE76A2" w:rsidRDefault="00F52752" w:rsidP="00F52752">
      <w:pPr>
        <w:pStyle w:val="afff2"/>
        <w:spacing w:after="0"/>
        <w:ind w:left="0" w:firstLine="708"/>
        <w:jc w:val="both"/>
      </w:pPr>
      <w:r w:rsidRPr="00FE76A2">
        <w:t>Для неисправностей, относящихся к уровням Приоритета 1 или 2, Время решения может определяться как принятие временной меры, позволяющей сократить или исключить ущерб, причиняемый неисправностью, до тех пор, пока не будет получено полноценное разрешение проблемы, при условии, что принятие данных мер позволит перевести неисправность на  более низкий уровень Приоритета по сравнению с первоначально определенным (Исполнитель обязан продолжать заниматься решением проблемы до полного разрешения в соответствии с требованиями, предъявляемыми к новому Приоритету неисправности).</w:t>
      </w:r>
    </w:p>
    <w:p w:rsidR="00F52752" w:rsidRPr="00F52752" w:rsidRDefault="00F52752" w:rsidP="00F52752">
      <w:pPr>
        <w:pStyle w:val="12"/>
        <w:spacing w:before="0"/>
        <w:jc w:val="center"/>
        <w:rPr>
          <w:rFonts w:ascii="Times New Roman" w:hAnsi="Times New Roman"/>
          <w:color w:val="auto"/>
          <w:sz w:val="24"/>
        </w:rPr>
      </w:pPr>
      <w:r w:rsidRPr="00F52752">
        <w:rPr>
          <w:rFonts w:ascii="Times New Roman" w:hAnsi="Times New Roman"/>
          <w:color w:val="auto"/>
          <w:sz w:val="24"/>
        </w:rPr>
        <w:t>3. ПРОЦЕДУРА ОБРАЩЕНИЯ В СЛУЖБУ ТЕХНИЧЕСКОЙ ПОДДЕРЖКИ</w:t>
      </w:r>
    </w:p>
    <w:p w:rsidR="00F52752" w:rsidRPr="00FE76A2" w:rsidRDefault="00F52752" w:rsidP="00F52752">
      <w:pPr>
        <w:spacing w:after="0" w:line="240" w:lineRule="auto"/>
        <w:jc w:val="both"/>
        <w:rPr>
          <w:rFonts w:ascii="Times New Roman" w:hAnsi="Times New Roman"/>
          <w:sz w:val="24"/>
        </w:rPr>
      </w:pPr>
      <w:r w:rsidRPr="00FE76A2">
        <w:rPr>
          <w:rFonts w:ascii="Times New Roman" w:hAnsi="Times New Roman"/>
          <w:sz w:val="24"/>
        </w:rPr>
        <w:t xml:space="preserve">3.1. Исполнитель обязуется принимать по телефону, электронной почте, факсу и через свой интернет-сайт сообщения заказчика о состоянии неисправности в системе и/или запросы на оказание консультаций по поводу использования системы, с фиксацией таких обращений. </w:t>
      </w:r>
    </w:p>
    <w:p w:rsidR="00F52752" w:rsidRPr="00FE76A2" w:rsidRDefault="00F52752" w:rsidP="00F52752">
      <w:pPr>
        <w:spacing w:after="0" w:line="240" w:lineRule="auto"/>
        <w:jc w:val="both"/>
        <w:rPr>
          <w:rFonts w:ascii="Times New Roman" w:hAnsi="Times New Roman"/>
          <w:sz w:val="24"/>
        </w:rPr>
      </w:pPr>
      <w:r w:rsidRPr="00FE76A2">
        <w:rPr>
          <w:rFonts w:ascii="Times New Roman" w:hAnsi="Times New Roman"/>
          <w:sz w:val="24"/>
        </w:rPr>
        <w:t>3.2. Исполнитель обязуется производить обновления записей о состоянии неисправности на всем протяжении времени решения состояния неисправности до момента возврата системы</w:t>
      </w:r>
      <w:r w:rsidRPr="00FE76A2" w:rsidDel="001A3FEA">
        <w:rPr>
          <w:rFonts w:ascii="Times New Roman" w:hAnsi="Times New Roman"/>
          <w:sz w:val="24"/>
        </w:rPr>
        <w:t xml:space="preserve"> </w:t>
      </w:r>
      <w:r w:rsidRPr="00FE76A2">
        <w:rPr>
          <w:rFonts w:ascii="Times New Roman" w:hAnsi="Times New Roman"/>
          <w:sz w:val="24"/>
        </w:rPr>
        <w:t xml:space="preserve">к нормальному состоянию. Сервис оперативного приема и фиксирования запросов доступен заказчику круглосуточно, семь дней в неделю. </w:t>
      </w:r>
    </w:p>
    <w:p w:rsidR="00F52752" w:rsidRPr="00FE76A2" w:rsidRDefault="00F52752" w:rsidP="00F52752">
      <w:pPr>
        <w:spacing w:after="0" w:line="240" w:lineRule="auto"/>
        <w:jc w:val="both"/>
        <w:rPr>
          <w:rFonts w:ascii="Times New Roman" w:hAnsi="Times New Roman"/>
          <w:sz w:val="24"/>
        </w:rPr>
      </w:pPr>
      <w:r w:rsidRPr="00FE76A2">
        <w:rPr>
          <w:rFonts w:ascii="Times New Roman" w:hAnsi="Times New Roman"/>
          <w:sz w:val="24"/>
        </w:rPr>
        <w:t>3.3. Настоящее Приложение устанавливает следующую процедуру для получения и фиксирования Обращений Заказчика:</w:t>
      </w:r>
    </w:p>
    <w:p w:rsidR="00F52752" w:rsidRPr="00FE76A2" w:rsidRDefault="00F52752" w:rsidP="00F52752">
      <w:pPr>
        <w:spacing w:after="0" w:line="240" w:lineRule="auto"/>
        <w:jc w:val="both"/>
        <w:rPr>
          <w:rFonts w:ascii="Times New Roman" w:hAnsi="Times New Roman"/>
          <w:sz w:val="24"/>
        </w:rPr>
      </w:pPr>
      <w:r w:rsidRPr="00FE76A2">
        <w:rPr>
          <w:rFonts w:ascii="Times New Roman" w:hAnsi="Times New Roman"/>
          <w:sz w:val="24"/>
        </w:rPr>
        <w:t>3.3.1. При возникновении Состояния неисправности в Системе или необходимости в получении консультации уполномоченный представитель персонала Заказчика из числа лиц, указанных в пункте 6.1 настоящего Приложения, должен зарегистрировать инцидент в системе поддержки своих клиентов Исполнителя одним из следующих способов:</w:t>
      </w:r>
    </w:p>
    <w:p w:rsidR="00F52752" w:rsidRPr="00F83232" w:rsidRDefault="00F52752" w:rsidP="00F83232">
      <w:pPr>
        <w:widowControl w:val="0"/>
        <w:numPr>
          <w:ilvl w:val="0"/>
          <w:numId w:val="30"/>
        </w:numPr>
        <w:spacing w:after="0" w:line="240" w:lineRule="auto"/>
        <w:jc w:val="both"/>
        <w:rPr>
          <w:rFonts w:ascii="Times New Roman" w:hAnsi="Times New Roman"/>
          <w:sz w:val="24"/>
        </w:rPr>
      </w:pPr>
      <w:r w:rsidRPr="00F83232">
        <w:rPr>
          <w:rFonts w:ascii="Times New Roman" w:hAnsi="Times New Roman"/>
          <w:sz w:val="24"/>
        </w:rPr>
        <w:t xml:space="preserve">обратиться по телефону </w:t>
      </w:r>
      <w:r w:rsidR="00F83232" w:rsidRPr="00F83232">
        <w:rPr>
          <w:rFonts w:ascii="Times New Roman" w:hAnsi="Times New Roman"/>
        </w:rPr>
        <w:t>8(800) 550-4357;</w:t>
      </w:r>
      <w:r w:rsidR="00F83232">
        <w:rPr>
          <w:rFonts w:ascii="Times New Roman" w:hAnsi="Times New Roman"/>
        </w:rPr>
        <w:t xml:space="preserve"> </w:t>
      </w:r>
      <w:r w:rsidR="00F83232" w:rsidRPr="00F83232">
        <w:rPr>
          <w:rFonts w:ascii="Times New Roman" w:hAnsi="Times New Roman"/>
        </w:rPr>
        <w:t>+7(495)784-7313; +7(495) 784-7311; +7(495) 980-2658</w:t>
      </w:r>
      <w:r w:rsidR="00F83232">
        <w:rPr>
          <w:rFonts w:ascii="Times New Roman" w:hAnsi="Times New Roman"/>
        </w:rPr>
        <w:t>;</w:t>
      </w:r>
    </w:p>
    <w:p w:rsidR="00F52752" w:rsidRPr="00FE76A2" w:rsidRDefault="00F52752" w:rsidP="00F52752">
      <w:pPr>
        <w:widowControl w:val="0"/>
        <w:numPr>
          <w:ilvl w:val="0"/>
          <w:numId w:val="30"/>
        </w:numPr>
        <w:spacing w:after="0" w:line="240" w:lineRule="auto"/>
        <w:jc w:val="both"/>
        <w:rPr>
          <w:rFonts w:ascii="Times New Roman" w:hAnsi="Times New Roman"/>
          <w:sz w:val="24"/>
        </w:rPr>
      </w:pPr>
      <w:r w:rsidRPr="00FE76A2">
        <w:rPr>
          <w:rFonts w:ascii="Times New Roman" w:hAnsi="Times New Roman"/>
          <w:sz w:val="24"/>
        </w:rPr>
        <w:t xml:space="preserve">отправить факсимильное сообщение на номер </w:t>
      </w:r>
      <w:r w:rsidR="00F83232" w:rsidRPr="00C67811">
        <w:rPr>
          <w:rFonts w:ascii="Times New Roman" w:hAnsi="Times New Roman"/>
        </w:rPr>
        <w:t>+7 (495) 784-73-14;</w:t>
      </w:r>
    </w:p>
    <w:p w:rsidR="00F52752" w:rsidRPr="00F83232" w:rsidRDefault="00F52752" w:rsidP="00F52752">
      <w:pPr>
        <w:widowControl w:val="0"/>
        <w:numPr>
          <w:ilvl w:val="0"/>
          <w:numId w:val="30"/>
        </w:numPr>
        <w:spacing w:after="0" w:line="240" w:lineRule="auto"/>
        <w:jc w:val="both"/>
        <w:rPr>
          <w:rStyle w:val="a8"/>
          <w:rFonts w:ascii="Times New Roman" w:hAnsi="Times New Roman"/>
          <w:color w:val="FF0000"/>
          <w:sz w:val="24"/>
          <w:u w:val="none"/>
        </w:rPr>
      </w:pPr>
      <w:r w:rsidRPr="00FE76A2">
        <w:rPr>
          <w:rFonts w:ascii="Times New Roman" w:hAnsi="Times New Roman"/>
          <w:sz w:val="24"/>
        </w:rPr>
        <w:t xml:space="preserve">отправить сообщение по электронной почте на адрес </w:t>
      </w:r>
      <w:hyperlink r:id="rId11" w:history="1">
        <w:r w:rsidR="00F83232" w:rsidRPr="00F83232">
          <w:rPr>
            <w:rStyle w:val="a8"/>
            <w:rFonts w:ascii="Times New Roman" w:hAnsi="Times New Roman" w:cs="Times New Roman"/>
            <w:sz w:val="24"/>
            <w:szCs w:val="24"/>
            <w:lang w:val="en-US"/>
          </w:rPr>
          <w:t>support</w:t>
        </w:r>
        <w:r w:rsidR="00F83232" w:rsidRPr="00F83232">
          <w:rPr>
            <w:rStyle w:val="a8"/>
            <w:rFonts w:ascii="Times New Roman" w:hAnsi="Times New Roman" w:cs="Times New Roman"/>
            <w:sz w:val="24"/>
            <w:szCs w:val="24"/>
          </w:rPr>
          <w:t>@</w:t>
        </w:r>
        <w:proofErr w:type="spellStart"/>
        <w:r w:rsidR="00F83232" w:rsidRPr="00F83232">
          <w:rPr>
            <w:rStyle w:val="a8"/>
            <w:rFonts w:ascii="Times New Roman" w:hAnsi="Times New Roman" w:cs="Times New Roman"/>
            <w:sz w:val="24"/>
            <w:szCs w:val="24"/>
            <w:lang w:val="en-US"/>
          </w:rPr>
          <w:t>cti</w:t>
        </w:r>
        <w:proofErr w:type="spellEnd"/>
        <w:r w:rsidR="00F83232" w:rsidRPr="00F83232">
          <w:rPr>
            <w:rStyle w:val="a8"/>
            <w:rFonts w:ascii="Times New Roman" w:hAnsi="Times New Roman" w:cs="Times New Roman"/>
            <w:sz w:val="24"/>
            <w:szCs w:val="24"/>
          </w:rPr>
          <w:t>.</w:t>
        </w:r>
        <w:proofErr w:type="spellStart"/>
        <w:r w:rsidR="00F83232" w:rsidRPr="00F83232">
          <w:rPr>
            <w:rStyle w:val="a8"/>
            <w:rFonts w:ascii="Times New Roman" w:hAnsi="Times New Roman" w:cs="Times New Roman"/>
            <w:sz w:val="24"/>
            <w:szCs w:val="24"/>
            <w:lang w:val="en-US"/>
          </w:rPr>
          <w:t>ru</w:t>
        </w:r>
        <w:proofErr w:type="spellEnd"/>
      </w:hyperlink>
      <w:r w:rsidR="00F83232" w:rsidRPr="00F83232">
        <w:rPr>
          <w:rFonts w:ascii="Times New Roman" w:hAnsi="Times New Roman" w:cs="Times New Roman"/>
          <w:sz w:val="24"/>
          <w:szCs w:val="24"/>
        </w:rPr>
        <w:t xml:space="preserve">; </w:t>
      </w:r>
    </w:p>
    <w:p w:rsidR="00F52752" w:rsidRPr="00FE76A2" w:rsidRDefault="00F52752" w:rsidP="00F83232">
      <w:pPr>
        <w:widowControl w:val="0"/>
        <w:numPr>
          <w:ilvl w:val="0"/>
          <w:numId w:val="30"/>
        </w:numPr>
        <w:spacing w:after="0" w:line="240" w:lineRule="auto"/>
        <w:jc w:val="both"/>
        <w:rPr>
          <w:rFonts w:ascii="Times New Roman" w:hAnsi="Times New Roman"/>
          <w:sz w:val="24"/>
        </w:rPr>
      </w:pPr>
      <w:r w:rsidRPr="00FE76A2">
        <w:rPr>
          <w:rFonts w:ascii="Times New Roman" w:hAnsi="Times New Roman"/>
          <w:sz w:val="24"/>
        </w:rPr>
        <w:t xml:space="preserve">зарегистрировать сообщение о неисправности на портале </w:t>
      </w:r>
      <w:hyperlink r:id="rId12" w:history="1">
        <w:r w:rsidR="00F83232" w:rsidRPr="00835CB5">
          <w:rPr>
            <w:rStyle w:val="a8"/>
            <w:rFonts w:ascii="Times New Roman" w:hAnsi="Times New Roman"/>
            <w:sz w:val="24"/>
          </w:rPr>
          <w:t>http://sd.cti</w:t>
        </w:r>
        <w:r w:rsidR="00F83232" w:rsidRPr="00F83232">
          <w:rPr>
            <w:rStyle w:val="a8"/>
            <w:rFonts w:ascii="Times New Roman" w:hAnsi="Times New Roman"/>
            <w:sz w:val="24"/>
          </w:rPr>
          <w:t>.</w:t>
        </w:r>
        <w:proofErr w:type="spellStart"/>
        <w:r w:rsidR="00F83232" w:rsidRPr="00835CB5">
          <w:rPr>
            <w:rStyle w:val="a8"/>
            <w:rFonts w:ascii="Times New Roman" w:hAnsi="Times New Roman"/>
            <w:sz w:val="24"/>
            <w:lang w:val="en-US"/>
          </w:rPr>
          <w:t>ru</w:t>
        </w:r>
        <w:proofErr w:type="spellEnd"/>
      </w:hyperlink>
      <w:r w:rsidR="00F83232" w:rsidRPr="00F83232">
        <w:rPr>
          <w:rFonts w:ascii="Times New Roman" w:hAnsi="Times New Roman"/>
          <w:sz w:val="24"/>
        </w:rPr>
        <w:t xml:space="preserve"> </w:t>
      </w:r>
    </w:p>
    <w:p w:rsidR="00F52752" w:rsidRPr="00FE76A2" w:rsidRDefault="00F52752" w:rsidP="00F52752">
      <w:pPr>
        <w:spacing w:after="0" w:line="240" w:lineRule="auto"/>
        <w:jc w:val="both"/>
        <w:rPr>
          <w:rFonts w:ascii="Times New Roman" w:hAnsi="Times New Roman"/>
          <w:sz w:val="24"/>
        </w:rPr>
      </w:pPr>
      <w:r w:rsidRPr="00FE76A2">
        <w:rPr>
          <w:rFonts w:ascii="Times New Roman" w:hAnsi="Times New Roman"/>
          <w:sz w:val="24"/>
        </w:rPr>
        <w:t xml:space="preserve">3.3.2.  При обращении (по телефону, факсу, электронной почте, через </w:t>
      </w:r>
      <w:proofErr w:type="spellStart"/>
      <w:r w:rsidRPr="00FE76A2">
        <w:rPr>
          <w:rFonts w:ascii="Times New Roman" w:hAnsi="Times New Roman"/>
          <w:sz w:val="24"/>
        </w:rPr>
        <w:t>web</w:t>
      </w:r>
      <w:proofErr w:type="spellEnd"/>
      <w:r w:rsidRPr="00FE76A2">
        <w:rPr>
          <w:rFonts w:ascii="Times New Roman" w:hAnsi="Times New Roman"/>
          <w:sz w:val="24"/>
        </w:rPr>
        <w:t>) Заказчик должен предоставить следующую информацию:</w:t>
      </w:r>
    </w:p>
    <w:p w:rsidR="00F52752" w:rsidRPr="00FE76A2" w:rsidRDefault="00F52752" w:rsidP="00F52752">
      <w:pPr>
        <w:widowControl w:val="0"/>
        <w:numPr>
          <w:ilvl w:val="0"/>
          <w:numId w:val="31"/>
        </w:numPr>
        <w:spacing w:after="0" w:line="240" w:lineRule="auto"/>
        <w:jc w:val="both"/>
        <w:rPr>
          <w:rFonts w:ascii="Times New Roman" w:hAnsi="Times New Roman"/>
          <w:sz w:val="24"/>
        </w:rPr>
      </w:pPr>
      <w:r w:rsidRPr="00FE76A2">
        <w:rPr>
          <w:rFonts w:ascii="Times New Roman" w:hAnsi="Times New Roman"/>
          <w:sz w:val="24"/>
        </w:rPr>
        <w:t xml:space="preserve"> номер Договора, по которому Исполнитель оказывает Заказчику услуги технической поддержки;</w:t>
      </w:r>
    </w:p>
    <w:p w:rsidR="00F52752" w:rsidRPr="00FE76A2" w:rsidRDefault="00F52752" w:rsidP="00F52752">
      <w:pPr>
        <w:widowControl w:val="0"/>
        <w:numPr>
          <w:ilvl w:val="0"/>
          <w:numId w:val="31"/>
        </w:numPr>
        <w:spacing w:after="0" w:line="240" w:lineRule="auto"/>
        <w:jc w:val="both"/>
        <w:rPr>
          <w:rFonts w:ascii="Times New Roman" w:hAnsi="Times New Roman"/>
          <w:sz w:val="24"/>
        </w:rPr>
      </w:pPr>
      <w:r w:rsidRPr="00FE76A2">
        <w:rPr>
          <w:rFonts w:ascii="Times New Roman" w:hAnsi="Times New Roman"/>
          <w:sz w:val="24"/>
        </w:rPr>
        <w:t xml:space="preserve"> наименование компании Заказчика;</w:t>
      </w:r>
    </w:p>
    <w:p w:rsidR="00F52752" w:rsidRPr="00FE76A2" w:rsidRDefault="00F52752" w:rsidP="00F52752">
      <w:pPr>
        <w:widowControl w:val="0"/>
        <w:numPr>
          <w:ilvl w:val="0"/>
          <w:numId w:val="31"/>
        </w:numPr>
        <w:spacing w:after="0" w:line="240" w:lineRule="auto"/>
        <w:jc w:val="both"/>
        <w:rPr>
          <w:rFonts w:ascii="Times New Roman" w:hAnsi="Times New Roman"/>
          <w:sz w:val="24"/>
        </w:rPr>
      </w:pPr>
      <w:r w:rsidRPr="00FE76A2">
        <w:rPr>
          <w:rFonts w:ascii="Times New Roman" w:hAnsi="Times New Roman"/>
          <w:sz w:val="24"/>
        </w:rPr>
        <w:t>Ф.И.О. контактного лица Заказчика, направляющего обращение, его телефонный номер;</w:t>
      </w:r>
    </w:p>
    <w:p w:rsidR="00F52752" w:rsidRPr="00FE76A2" w:rsidRDefault="00F52752" w:rsidP="00F52752">
      <w:pPr>
        <w:widowControl w:val="0"/>
        <w:numPr>
          <w:ilvl w:val="0"/>
          <w:numId w:val="31"/>
        </w:numPr>
        <w:spacing w:after="0" w:line="240" w:lineRule="auto"/>
        <w:jc w:val="both"/>
        <w:rPr>
          <w:rFonts w:ascii="Times New Roman" w:hAnsi="Times New Roman"/>
          <w:sz w:val="24"/>
        </w:rPr>
      </w:pPr>
      <w:r w:rsidRPr="00FE76A2">
        <w:rPr>
          <w:rFonts w:ascii="Times New Roman" w:hAnsi="Times New Roman"/>
          <w:sz w:val="24"/>
        </w:rPr>
        <w:t xml:space="preserve"> телефонный номер, фамилию и имя контактного лица Заказчика, непосредственно работающего с проблемой.</w:t>
      </w:r>
    </w:p>
    <w:p w:rsidR="00F52752" w:rsidRPr="00FE76A2" w:rsidRDefault="00F52752" w:rsidP="00F52752">
      <w:pPr>
        <w:widowControl w:val="0"/>
        <w:numPr>
          <w:ilvl w:val="0"/>
          <w:numId w:val="31"/>
        </w:numPr>
        <w:spacing w:after="0" w:line="240" w:lineRule="auto"/>
        <w:jc w:val="both"/>
        <w:rPr>
          <w:rFonts w:ascii="Times New Roman" w:hAnsi="Times New Roman"/>
          <w:sz w:val="24"/>
        </w:rPr>
      </w:pPr>
      <w:r w:rsidRPr="00FE76A2">
        <w:rPr>
          <w:rFonts w:ascii="Times New Roman" w:hAnsi="Times New Roman"/>
          <w:sz w:val="24"/>
        </w:rPr>
        <w:t xml:space="preserve"> уровень Приоритета, предварительно присвоенный обращению Заказчиком согласно пункту 4 настоящего Приложения.</w:t>
      </w:r>
    </w:p>
    <w:p w:rsidR="00F52752" w:rsidRPr="00FE76A2" w:rsidRDefault="00F52752" w:rsidP="00F52752">
      <w:pPr>
        <w:widowControl w:val="0"/>
        <w:numPr>
          <w:ilvl w:val="0"/>
          <w:numId w:val="31"/>
        </w:numPr>
        <w:spacing w:after="0" w:line="240" w:lineRule="auto"/>
        <w:jc w:val="both"/>
        <w:rPr>
          <w:rFonts w:ascii="Times New Roman" w:hAnsi="Times New Roman"/>
          <w:sz w:val="24"/>
        </w:rPr>
      </w:pPr>
      <w:r w:rsidRPr="00FE76A2">
        <w:rPr>
          <w:rFonts w:ascii="Times New Roman" w:hAnsi="Times New Roman"/>
          <w:sz w:val="24"/>
        </w:rPr>
        <w:t xml:space="preserve"> подробное описание проблемы.</w:t>
      </w:r>
    </w:p>
    <w:p w:rsidR="00F52752" w:rsidRPr="00FE76A2" w:rsidRDefault="00F52752" w:rsidP="00F52752">
      <w:pPr>
        <w:spacing w:after="0" w:line="240" w:lineRule="auto"/>
        <w:jc w:val="both"/>
        <w:rPr>
          <w:rFonts w:ascii="Times New Roman" w:hAnsi="Times New Roman"/>
          <w:sz w:val="24"/>
        </w:rPr>
      </w:pPr>
      <w:r w:rsidRPr="00FE76A2">
        <w:rPr>
          <w:rFonts w:ascii="Times New Roman" w:hAnsi="Times New Roman"/>
          <w:sz w:val="24"/>
        </w:rPr>
        <w:t>3.3.3.  Исполнитель имеет право отказать в приеме обращения в случаях:</w:t>
      </w:r>
    </w:p>
    <w:p w:rsidR="00F52752" w:rsidRPr="00FE76A2" w:rsidRDefault="00F52752" w:rsidP="00F52752">
      <w:pPr>
        <w:spacing w:after="0" w:line="240" w:lineRule="auto"/>
        <w:ind w:left="708"/>
        <w:jc w:val="both"/>
        <w:rPr>
          <w:rFonts w:ascii="Times New Roman" w:hAnsi="Times New Roman"/>
          <w:sz w:val="24"/>
        </w:rPr>
      </w:pPr>
      <w:r w:rsidRPr="00FE76A2">
        <w:rPr>
          <w:rFonts w:ascii="Times New Roman" w:hAnsi="Times New Roman"/>
          <w:sz w:val="24"/>
        </w:rPr>
        <w:t>- если лицо, направившее обращение не указано в пункте 6.1. настоящего Приложения;</w:t>
      </w:r>
    </w:p>
    <w:p w:rsidR="00F52752" w:rsidRPr="00FE76A2" w:rsidRDefault="00F52752" w:rsidP="00F52752">
      <w:pPr>
        <w:spacing w:after="0" w:line="240" w:lineRule="auto"/>
        <w:ind w:left="708"/>
        <w:jc w:val="both"/>
        <w:rPr>
          <w:rFonts w:ascii="Times New Roman" w:hAnsi="Times New Roman"/>
          <w:sz w:val="24"/>
        </w:rPr>
      </w:pPr>
      <w:r w:rsidRPr="00FE76A2">
        <w:rPr>
          <w:rFonts w:ascii="Times New Roman" w:hAnsi="Times New Roman"/>
          <w:sz w:val="24"/>
        </w:rPr>
        <w:t>- если контактное лицо Заказчика не предоставило сведения, указанные в пункте 3.3.2 настоящего Приложения;</w:t>
      </w:r>
    </w:p>
    <w:p w:rsidR="00F52752" w:rsidRPr="00FE76A2" w:rsidRDefault="00F52752" w:rsidP="00F52752">
      <w:pPr>
        <w:spacing w:after="0" w:line="240" w:lineRule="auto"/>
        <w:ind w:left="708"/>
        <w:jc w:val="both"/>
        <w:rPr>
          <w:rFonts w:ascii="Times New Roman" w:hAnsi="Times New Roman"/>
          <w:sz w:val="24"/>
        </w:rPr>
      </w:pPr>
      <w:r w:rsidRPr="00FE76A2">
        <w:rPr>
          <w:rFonts w:ascii="Times New Roman" w:hAnsi="Times New Roman"/>
          <w:sz w:val="24"/>
        </w:rPr>
        <w:t xml:space="preserve">- если у Заказчика имеются просроченные денежные обязательства перед Исполнителем по вышеуказанному договору;  </w:t>
      </w:r>
    </w:p>
    <w:p w:rsidR="00F52752" w:rsidRPr="00FE76A2" w:rsidRDefault="00F52752" w:rsidP="00F52752">
      <w:pPr>
        <w:spacing w:after="0" w:line="240" w:lineRule="auto"/>
        <w:ind w:left="708"/>
        <w:jc w:val="both"/>
        <w:rPr>
          <w:rFonts w:ascii="Times New Roman" w:hAnsi="Times New Roman"/>
          <w:sz w:val="24"/>
        </w:rPr>
      </w:pPr>
      <w:r w:rsidRPr="00FE76A2">
        <w:rPr>
          <w:rFonts w:ascii="Times New Roman" w:hAnsi="Times New Roman"/>
          <w:sz w:val="24"/>
        </w:rPr>
        <w:t>- если Обращение по указанной проблеме, полученное от другого Ответственного контактного Лица Заказчика, уже было зарегистрировано.</w:t>
      </w:r>
    </w:p>
    <w:p w:rsidR="00F52752" w:rsidRPr="00FE76A2" w:rsidRDefault="00F52752" w:rsidP="00F52752">
      <w:pPr>
        <w:spacing w:after="0" w:line="240" w:lineRule="auto"/>
        <w:jc w:val="both"/>
        <w:rPr>
          <w:rFonts w:ascii="Times New Roman" w:hAnsi="Times New Roman"/>
          <w:sz w:val="24"/>
        </w:rPr>
      </w:pPr>
      <w:r w:rsidRPr="00FE76A2">
        <w:rPr>
          <w:rFonts w:ascii="Times New Roman" w:hAnsi="Times New Roman"/>
          <w:sz w:val="24"/>
        </w:rPr>
        <w:t>3.3.4. Исполнитель фиксирует сообщение Заказчика, утверждает уровень приоритета и присваивает ему номер («№ Обращения»), который сообщается Заказчику немедленно. Все последующие Обращения Заказчика в Службу оперативного приема запросов Исполнителя по вопросам данной конкретной проблемы должны сопровождаться указанием присвоенного Обращению номера. Исполнитель имеет право игнорировать все последующие обращения и запросы Заказчика, если в них не указан присвоенный номер.</w:t>
      </w:r>
    </w:p>
    <w:p w:rsidR="00F52752" w:rsidRPr="00FE76A2" w:rsidRDefault="00F52752" w:rsidP="00F52752">
      <w:pPr>
        <w:spacing w:after="0" w:line="240" w:lineRule="auto"/>
        <w:jc w:val="both"/>
        <w:rPr>
          <w:rFonts w:ascii="Times New Roman" w:hAnsi="Times New Roman"/>
          <w:sz w:val="24"/>
        </w:rPr>
      </w:pPr>
      <w:r w:rsidRPr="00FE76A2">
        <w:rPr>
          <w:rFonts w:ascii="Times New Roman" w:hAnsi="Times New Roman"/>
          <w:sz w:val="24"/>
        </w:rPr>
        <w:t>3.3.5. При изменении статуса Обращения, приоритета Обращения и закрытии инициированного Обращения Ответственное контактное лицо Заказчика получает соответствующие уведомления.</w:t>
      </w:r>
    </w:p>
    <w:p w:rsidR="00F52752" w:rsidRPr="00FE76A2" w:rsidRDefault="00F52752" w:rsidP="00F52752">
      <w:pPr>
        <w:spacing w:after="0" w:line="240" w:lineRule="auto"/>
        <w:jc w:val="both"/>
        <w:rPr>
          <w:rFonts w:ascii="Times New Roman" w:hAnsi="Times New Roman"/>
          <w:sz w:val="24"/>
        </w:rPr>
      </w:pPr>
      <w:r w:rsidRPr="00FE76A2">
        <w:rPr>
          <w:rFonts w:ascii="Times New Roman" w:hAnsi="Times New Roman"/>
          <w:sz w:val="24"/>
        </w:rPr>
        <w:t>3.3.6. По завершении работ по Обращению Ответственному контактному лицу Заказчика направляется соответствующее сообщение. Ответственное контактное лицо Заказчика подтверждает факт решения проблемы, после чего Обращение закрывается. При отсутствии каких-либо сообщений от Заказчика в течение двух календарных недель с момента отправки уведомления Обращение закрывается без дополнительного подтверждения со стороны Заказчика.</w:t>
      </w:r>
    </w:p>
    <w:p w:rsidR="00523BEB" w:rsidRDefault="00523BEB" w:rsidP="00F52752">
      <w:pPr>
        <w:pStyle w:val="12"/>
        <w:spacing w:before="0"/>
        <w:jc w:val="center"/>
        <w:rPr>
          <w:rFonts w:ascii="Times New Roman" w:hAnsi="Times New Roman"/>
          <w:color w:val="auto"/>
          <w:sz w:val="24"/>
        </w:rPr>
      </w:pPr>
    </w:p>
    <w:p w:rsidR="00F52752" w:rsidRPr="00F52752" w:rsidRDefault="00F52752" w:rsidP="00F52752">
      <w:pPr>
        <w:pStyle w:val="12"/>
        <w:spacing w:before="0"/>
        <w:jc w:val="center"/>
        <w:rPr>
          <w:rFonts w:ascii="Times New Roman" w:hAnsi="Times New Roman"/>
          <w:color w:val="auto"/>
          <w:sz w:val="24"/>
        </w:rPr>
      </w:pPr>
      <w:r w:rsidRPr="00F52752">
        <w:rPr>
          <w:rFonts w:ascii="Times New Roman" w:hAnsi="Times New Roman"/>
          <w:color w:val="auto"/>
          <w:sz w:val="24"/>
        </w:rPr>
        <w:t>4. КЛАССИФИКАЦИЯ ОБРАЩЕНИЙ</w:t>
      </w:r>
    </w:p>
    <w:p w:rsidR="00F52752" w:rsidRPr="00FE76A2" w:rsidRDefault="00F52752" w:rsidP="00F52752">
      <w:pPr>
        <w:spacing w:after="0" w:line="240" w:lineRule="auto"/>
        <w:jc w:val="both"/>
        <w:rPr>
          <w:rFonts w:ascii="Times New Roman" w:hAnsi="Times New Roman"/>
          <w:sz w:val="24"/>
        </w:rPr>
      </w:pPr>
      <w:r w:rsidRPr="00FE76A2">
        <w:rPr>
          <w:rFonts w:ascii="Times New Roman" w:hAnsi="Times New Roman"/>
          <w:sz w:val="24"/>
        </w:rPr>
        <w:t xml:space="preserve">4.1. Приоритет Обращения устанавливается Ответственным контактным лицом Заказчика при регистрации Обращения. При принятии Обращения Приоритет может быть изменен Исполнителем при наличии к тому достаточных оснований.  </w:t>
      </w:r>
    </w:p>
    <w:p w:rsidR="00F52752" w:rsidRPr="00FE76A2" w:rsidRDefault="00F52752" w:rsidP="00F52752">
      <w:pPr>
        <w:spacing w:after="0" w:line="240" w:lineRule="auto"/>
        <w:jc w:val="both"/>
        <w:rPr>
          <w:rFonts w:ascii="Times New Roman" w:hAnsi="Times New Roman"/>
          <w:sz w:val="24"/>
        </w:rPr>
      </w:pPr>
      <w:r w:rsidRPr="00FE76A2">
        <w:rPr>
          <w:rFonts w:ascii="Times New Roman" w:hAnsi="Times New Roman"/>
          <w:sz w:val="24"/>
        </w:rPr>
        <w:t>4.2. Приоритет</w:t>
      </w:r>
      <w:r w:rsidRPr="00FE76A2">
        <w:rPr>
          <w:rFonts w:ascii="Times New Roman" w:hAnsi="Times New Roman"/>
          <w:i/>
          <w:sz w:val="24"/>
        </w:rPr>
        <w:t xml:space="preserve"> </w:t>
      </w:r>
      <w:r w:rsidRPr="00FE76A2">
        <w:rPr>
          <w:rFonts w:ascii="Times New Roman" w:hAnsi="Times New Roman"/>
          <w:sz w:val="24"/>
        </w:rPr>
        <w:t>Обращения</w:t>
      </w:r>
      <w:r w:rsidRPr="00FE76A2">
        <w:rPr>
          <w:rFonts w:ascii="Times New Roman" w:hAnsi="Times New Roman"/>
          <w:i/>
          <w:sz w:val="24"/>
        </w:rPr>
        <w:t xml:space="preserve"> </w:t>
      </w:r>
      <w:r w:rsidRPr="00FE76A2">
        <w:rPr>
          <w:rFonts w:ascii="Times New Roman" w:hAnsi="Times New Roman"/>
          <w:sz w:val="24"/>
        </w:rPr>
        <w:t xml:space="preserve">подразумевает критичность описанной в Обращении проблемы на </w:t>
      </w:r>
      <w:r w:rsidRPr="00FE76A2">
        <w:rPr>
          <w:rFonts w:ascii="Times New Roman" w:hAnsi="Times New Roman"/>
          <w:iCs/>
          <w:sz w:val="24"/>
        </w:rPr>
        <w:t>текущий</w:t>
      </w:r>
      <w:r w:rsidRPr="00FE76A2">
        <w:rPr>
          <w:rFonts w:ascii="Times New Roman" w:hAnsi="Times New Roman"/>
          <w:sz w:val="24"/>
        </w:rPr>
        <w:t xml:space="preserve"> </w:t>
      </w:r>
      <w:r w:rsidRPr="00FE76A2">
        <w:rPr>
          <w:rFonts w:ascii="Times New Roman" w:hAnsi="Times New Roman"/>
          <w:iCs/>
          <w:sz w:val="24"/>
        </w:rPr>
        <w:t>момент времени</w:t>
      </w:r>
      <w:r w:rsidRPr="00FE76A2">
        <w:rPr>
          <w:rFonts w:ascii="Times New Roman" w:hAnsi="Times New Roman"/>
          <w:sz w:val="24"/>
        </w:rPr>
        <w:t xml:space="preserve">. Таким образом, в случае появления Обращения с Приоритетом 1 или Приоритетом 2 после предоставления временного решения проблемы или принятия других мер по минимизации её критичности, приоритет может быть изменен на Приоритет 3 или Приоритет 4.  </w:t>
      </w:r>
    </w:p>
    <w:p w:rsidR="00F52752" w:rsidRPr="00FE76A2" w:rsidRDefault="00F52752" w:rsidP="00F52752">
      <w:pPr>
        <w:spacing w:after="0" w:line="240" w:lineRule="auto"/>
        <w:jc w:val="both"/>
        <w:rPr>
          <w:rFonts w:ascii="Times New Roman" w:hAnsi="Times New Roman"/>
          <w:sz w:val="24"/>
        </w:rPr>
      </w:pPr>
      <w:r w:rsidRPr="00FE76A2">
        <w:rPr>
          <w:rFonts w:ascii="Times New Roman" w:hAnsi="Times New Roman"/>
          <w:sz w:val="24"/>
        </w:rPr>
        <w:t>4.3. Приоритет 1 может быть понижен при отсутствии ответов Заказчика на запросы от службы технической поддержки в течение 3-х часов.</w:t>
      </w:r>
    </w:p>
    <w:p w:rsidR="00F52752" w:rsidRPr="00FE76A2" w:rsidRDefault="00F52752" w:rsidP="00F52752">
      <w:pPr>
        <w:spacing w:after="0" w:line="240" w:lineRule="auto"/>
        <w:jc w:val="both"/>
        <w:rPr>
          <w:rFonts w:ascii="Times New Roman" w:hAnsi="Times New Roman"/>
          <w:sz w:val="24"/>
        </w:rPr>
      </w:pPr>
      <w:r w:rsidRPr="00FE76A2">
        <w:rPr>
          <w:rFonts w:ascii="Times New Roman" w:hAnsi="Times New Roman"/>
          <w:sz w:val="24"/>
        </w:rPr>
        <w:t>4.4. Изменение уровня Приоритета производится по согласованию Сторон в установленный Срок реагирования на запрос при его поступлении и далее по мере снижения критичности неисправности Системы согласно нижеследующей таблице, устанавливающей классификацию Обращений в рамках настоящего Договора:</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701"/>
        <w:gridCol w:w="3260"/>
        <w:gridCol w:w="3685"/>
      </w:tblGrid>
      <w:tr w:rsidR="00F52752" w:rsidRPr="00FE76A2" w:rsidTr="00523BEB">
        <w:tc>
          <w:tcPr>
            <w:tcW w:w="1560" w:type="dxa"/>
            <w:tcBorders>
              <w:bottom w:val="single" w:sz="4" w:space="0" w:color="auto"/>
            </w:tcBorders>
            <w:shd w:val="clear" w:color="auto" w:fill="D9D9D9"/>
          </w:tcPr>
          <w:p w:rsidR="00F52752" w:rsidRPr="00FE76A2" w:rsidRDefault="00F52752" w:rsidP="00F52752">
            <w:pPr>
              <w:spacing w:line="240" w:lineRule="auto"/>
              <w:rPr>
                <w:rFonts w:ascii="Times New Roman" w:hAnsi="Times New Roman"/>
                <w:sz w:val="24"/>
              </w:rPr>
            </w:pPr>
            <w:r w:rsidRPr="00FE76A2">
              <w:rPr>
                <w:rFonts w:ascii="Times New Roman" w:hAnsi="Times New Roman"/>
                <w:sz w:val="24"/>
              </w:rPr>
              <w:t>Уровень</w:t>
            </w:r>
          </w:p>
        </w:tc>
        <w:tc>
          <w:tcPr>
            <w:tcW w:w="1701" w:type="dxa"/>
            <w:shd w:val="clear" w:color="auto" w:fill="D9D9D9"/>
          </w:tcPr>
          <w:p w:rsidR="00F52752" w:rsidRPr="00FE76A2" w:rsidRDefault="00F52752" w:rsidP="00F52752">
            <w:pPr>
              <w:spacing w:line="240" w:lineRule="auto"/>
              <w:rPr>
                <w:rFonts w:ascii="Times New Roman" w:hAnsi="Times New Roman"/>
                <w:sz w:val="24"/>
              </w:rPr>
            </w:pPr>
            <w:r w:rsidRPr="00FE76A2">
              <w:rPr>
                <w:rFonts w:ascii="Times New Roman" w:hAnsi="Times New Roman"/>
                <w:sz w:val="24"/>
              </w:rPr>
              <w:t>Значимость</w:t>
            </w:r>
          </w:p>
        </w:tc>
        <w:tc>
          <w:tcPr>
            <w:tcW w:w="3260" w:type="dxa"/>
            <w:shd w:val="clear" w:color="auto" w:fill="D9D9D9"/>
          </w:tcPr>
          <w:p w:rsidR="00F52752" w:rsidRPr="00FE76A2" w:rsidRDefault="00F52752" w:rsidP="00F52752">
            <w:pPr>
              <w:spacing w:line="240" w:lineRule="auto"/>
              <w:rPr>
                <w:rFonts w:ascii="Times New Roman" w:hAnsi="Times New Roman"/>
                <w:sz w:val="24"/>
              </w:rPr>
            </w:pPr>
            <w:r w:rsidRPr="00FE76A2">
              <w:rPr>
                <w:rFonts w:ascii="Times New Roman" w:hAnsi="Times New Roman"/>
                <w:sz w:val="24"/>
              </w:rPr>
              <w:t>Описание</w:t>
            </w:r>
          </w:p>
        </w:tc>
        <w:tc>
          <w:tcPr>
            <w:tcW w:w="3685" w:type="dxa"/>
            <w:shd w:val="clear" w:color="auto" w:fill="D9D9D9"/>
          </w:tcPr>
          <w:p w:rsidR="00F52752" w:rsidRPr="00FE76A2" w:rsidRDefault="00F52752" w:rsidP="00F52752">
            <w:pPr>
              <w:spacing w:line="240" w:lineRule="auto"/>
              <w:rPr>
                <w:rFonts w:ascii="Times New Roman" w:hAnsi="Times New Roman"/>
                <w:sz w:val="24"/>
              </w:rPr>
            </w:pPr>
            <w:r w:rsidRPr="00FE76A2">
              <w:rPr>
                <w:rFonts w:ascii="Times New Roman" w:hAnsi="Times New Roman"/>
                <w:sz w:val="24"/>
              </w:rPr>
              <w:t>Пример</w:t>
            </w:r>
          </w:p>
        </w:tc>
      </w:tr>
      <w:tr w:rsidR="00F52752" w:rsidRPr="009601BF" w:rsidTr="00523BEB">
        <w:tc>
          <w:tcPr>
            <w:tcW w:w="1560" w:type="dxa"/>
            <w:shd w:val="clear" w:color="auto" w:fill="D9D9D9"/>
          </w:tcPr>
          <w:p w:rsidR="00F52752" w:rsidRPr="00FE76A2" w:rsidRDefault="00F52752" w:rsidP="00F52752">
            <w:pPr>
              <w:spacing w:line="240" w:lineRule="auto"/>
              <w:rPr>
                <w:rFonts w:ascii="Times New Roman" w:hAnsi="Times New Roman"/>
                <w:sz w:val="24"/>
              </w:rPr>
            </w:pPr>
            <w:r w:rsidRPr="00FE76A2">
              <w:rPr>
                <w:rFonts w:ascii="Times New Roman" w:hAnsi="Times New Roman"/>
                <w:sz w:val="24"/>
              </w:rPr>
              <w:t>Приоритет 1</w:t>
            </w:r>
          </w:p>
        </w:tc>
        <w:tc>
          <w:tcPr>
            <w:tcW w:w="1701" w:type="dxa"/>
          </w:tcPr>
          <w:p w:rsidR="00F52752" w:rsidRPr="00FE76A2" w:rsidRDefault="00F52752" w:rsidP="00F52752">
            <w:pPr>
              <w:spacing w:line="240" w:lineRule="auto"/>
              <w:rPr>
                <w:rFonts w:ascii="Times New Roman" w:hAnsi="Times New Roman"/>
                <w:sz w:val="24"/>
              </w:rPr>
            </w:pPr>
            <w:r w:rsidRPr="00FE76A2">
              <w:rPr>
                <w:rFonts w:ascii="Times New Roman" w:hAnsi="Times New Roman"/>
                <w:sz w:val="24"/>
              </w:rPr>
              <w:t>Критическая</w:t>
            </w:r>
          </w:p>
        </w:tc>
        <w:tc>
          <w:tcPr>
            <w:tcW w:w="3260" w:type="dxa"/>
          </w:tcPr>
          <w:p w:rsidR="00F52752" w:rsidRPr="00FE76A2" w:rsidRDefault="00F52752" w:rsidP="00F52752">
            <w:pPr>
              <w:spacing w:line="240" w:lineRule="auto"/>
              <w:rPr>
                <w:rFonts w:ascii="Times New Roman" w:hAnsi="Times New Roman"/>
                <w:sz w:val="24"/>
              </w:rPr>
            </w:pPr>
            <w:r w:rsidRPr="00FE76A2">
              <w:rPr>
                <w:rFonts w:ascii="Times New Roman" w:hAnsi="Times New Roman"/>
                <w:sz w:val="24"/>
              </w:rPr>
              <w:t>Критический отказ с ущербом для обслуживания, который приводит к прекращению функционирования Системы или значительному ухудшению качества услуг, оказываемых клиентам</w:t>
            </w:r>
          </w:p>
        </w:tc>
        <w:tc>
          <w:tcPr>
            <w:tcW w:w="3685" w:type="dxa"/>
          </w:tcPr>
          <w:p w:rsidR="00F52752" w:rsidRPr="00FE76A2" w:rsidRDefault="00F52752" w:rsidP="00F52752">
            <w:pPr>
              <w:pStyle w:val="aff0"/>
              <w:rPr>
                <w:sz w:val="24"/>
                <w:szCs w:val="24"/>
              </w:rPr>
            </w:pPr>
            <w:r w:rsidRPr="00FE76A2">
              <w:rPr>
                <w:sz w:val="24"/>
                <w:szCs w:val="24"/>
              </w:rPr>
              <w:t xml:space="preserve">Произошла остановка работы одного или нескольких основных технологических процессов Заказчика. </w:t>
            </w:r>
          </w:p>
        </w:tc>
      </w:tr>
      <w:tr w:rsidR="00F52752" w:rsidRPr="009601BF" w:rsidTr="00523BEB">
        <w:tc>
          <w:tcPr>
            <w:tcW w:w="1560" w:type="dxa"/>
            <w:shd w:val="clear" w:color="auto" w:fill="D9D9D9"/>
          </w:tcPr>
          <w:p w:rsidR="00F52752" w:rsidRPr="00FE76A2" w:rsidRDefault="00F52752" w:rsidP="00F52752">
            <w:pPr>
              <w:spacing w:line="240" w:lineRule="auto"/>
              <w:rPr>
                <w:rFonts w:ascii="Times New Roman" w:hAnsi="Times New Roman"/>
                <w:sz w:val="24"/>
              </w:rPr>
            </w:pPr>
            <w:r w:rsidRPr="00FE76A2">
              <w:rPr>
                <w:rFonts w:ascii="Times New Roman" w:hAnsi="Times New Roman"/>
                <w:sz w:val="24"/>
              </w:rPr>
              <w:t>Приоритет 2</w:t>
            </w:r>
          </w:p>
        </w:tc>
        <w:tc>
          <w:tcPr>
            <w:tcW w:w="1701" w:type="dxa"/>
          </w:tcPr>
          <w:p w:rsidR="00F52752" w:rsidRPr="00FE76A2" w:rsidRDefault="00F52752" w:rsidP="00F52752">
            <w:pPr>
              <w:spacing w:line="240" w:lineRule="auto"/>
              <w:rPr>
                <w:rFonts w:ascii="Times New Roman" w:hAnsi="Times New Roman"/>
                <w:sz w:val="24"/>
              </w:rPr>
            </w:pPr>
            <w:r w:rsidRPr="00FE76A2">
              <w:rPr>
                <w:rFonts w:ascii="Times New Roman" w:hAnsi="Times New Roman"/>
                <w:sz w:val="24"/>
              </w:rPr>
              <w:t>Высокая</w:t>
            </w:r>
          </w:p>
        </w:tc>
        <w:tc>
          <w:tcPr>
            <w:tcW w:w="3260" w:type="dxa"/>
          </w:tcPr>
          <w:p w:rsidR="00F52752" w:rsidRPr="00FE76A2" w:rsidRDefault="00F52752" w:rsidP="00F52752">
            <w:pPr>
              <w:spacing w:line="240" w:lineRule="auto"/>
              <w:rPr>
                <w:rFonts w:ascii="Times New Roman" w:hAnsi="Times New Roman"/>
                <w:sz w:val="24"/>
              </w:rPr>
            </w:pPr>
            <w:r w:rsidRPr="00FE76A2">
              <w:rPr>
                <w:rFonts w:ascii="Times New Roman" w:hAnsi="Times New Roman"/>
                <w:sz w:val="24"/>
              </w:rPr>
              <w:t>Значительная неисправность, приводящая к снижению заявленных возможностей Системы, уровня ее безопасности или устойчивости, ухудшению качества обслуживания, заявленной функциональности или нарушению управляемости Системой</w:t>
            </w:r>
          </w:p>
        </w:tc>
        <w:tc>
          <w:tcPr>
            <w:tcW w:w="3685" w:type="dxa"/>
          </w:tcPr>
          <w:p w:rsidR="00F52752" w:rsidRPr="00FE76A2" w:rsidRDefault="00F52752" w:rsidP="00F52752">
            <w:pPr>
              <w:spacing w:line="240" w:lineRule="auto"/>
              <w:rPr>
                <w:rFonts w:ascii="Times New Roman" w:hAnsi="Times New Roman"/>
                <w:sz w:val="24"/>
              </w:rPr>
            </w:pPr>
            <w:r w:rsidRPr="00FE76A2">
              <w:rPr>
                <w:rFonts w:ascii="Times New Roman" w:hAnsi="Times New Roman"/>
                <w:sz w:val="24"/>
              </w:rPr>
              <w:t>Проблемы, наличие которых влечет за собой угрозу остановки работы основных технологических процессов Заказчика.</w:t>
            </w:r>
          </w:p>
        </w:tc>
      </w:tr>
      <w:tr w:rsidR="00F52752" w:rsidRPr="009601BF" w:rsidTr="00523BEB">
        <w:tc>
          <w:tcPr>
            <w:tcW w:w="1560" w:type="dxa"/>
            <w:shd w:val="clear" w:color="auto" w:fill="D9D9D9"/>
          </w:tcPr>
          <w:p w:rsidR="00F52752" w:rsidRPr="00FE76A2" w:rsidRDefault="00F52752" w:rsidP="00F52752">
            <w:pPr>
              <w:spacing w:line="240" w:lineRule="auto"/>
              <w:rPr>
                <w:rFonts w:ascii="Times New Roman" w:hAnsi="Times New Roman"/>
                <w:sz w:val="24"/>
              </w:rPr>
            </w:pPr>
            <w:r w:rsidRPr="00FE76A2">
              <w:rPr>
                <w:rFonts w:ascii="Times New Roman" w:hAnsi="Times New Roman"/>
                <w:sz w:val="24"/>
              </w:rPr>
              <w:t>Приоритет 3</w:t>
            </w:r>
          </w:p>
          <w:p w:rsidR="00F52752" w:rsidRPr="00FE76A2" w:rsidRDefault="00F52752" w:rsidP="00F52752">
            <w:pPr>
              <w:spacing w:line="240" w:lineRule="auto"/>
              <w:rPr>
                <w:rFonts w:ascii="Times New Roman" w:hAnsi="Times New Roman"/>
                <w:sz w:val="24"/>
              </w:rPr>
            </w:pPr>
          </w:p>
        </w:tc>
        <w:tc>
          <w:tcPr>
            <w:tcW w:w="1701" w:type="dxa"/>
          </w:tcPr>
          <w:p w:rsidR="00F52752" w:rsidRPr="00FE76A2" w:rsidRDefault="00F52752" w:rsidP="00F52752">
            <w:pPr>
              <w:spacing w:line="240" w:lineRule="auto"/>
              <w:rPr>
                <w:rFonts w:ascii="Times New Roman" w:hAnsi="Times New Roman"/>
                <w:sz w:val="24"/>
              </w:rPr>
            </w:pPr>
            <w:r w:rsidRPr="00FE76A2">
              <w:rPr>
                <w:rFonts w:ascii="Times New Roman" w:hAnsi="Times New Roman"/>
                <w:sz w:val="24"/>
              </w:rPr>
              <w:t>Средняя</w:t>
            </w:r>
          </w:p>
        </w:tc>
        <w:tc>
          <w:tcPr>
            <w:tcW w:w="3260" w:type="dxa"/>
          </w:tcPr>
          <w:p w:rsidR="00F52752" w:rsidRPr="00FE76A2" w:rsidRDefault="00F52752" w:rsidP="00F52752">
            <w:pPr>
              <w:spacing w:line="240" w:lineRule="auto"/>
              <w:rPr>
                <w:rFonts w:ascii="Times New Roman" w:hAnsi="Times New Roman"/>
                <w:sz w:val="24"/>
              </w:rPr>
            </w:pPr>
            <w:r w:rsidRPr="00FE76A2">
              <w:rPr>
                <w:rFonts w:ascii="Times New Roman" w:hAnsi="Times New Roman"/>
                <w:sz w:val="24"/>
              </w:rPr>
              <w:t>Неисправность, не затрагивающая качество услуг, набор выполняемых функций или нормальное функционирование Системы.</w:t>
            </w:r>
          </w:p>
        </w:tc>
        <w:tc>
          <w:tcPr>
            <w:tcW w:w="3685" w:type="dxa"/>
          </w:tcPr>
          <w:p w:rsidR="00F52752" w:rsidRPr="00FE76A2" w:rsidRDefault="00F52752" w:rsidP="00F52752">
            <w:pPr>
              <w:spacing w:line="240" w:lineRule="auto"/>
              <w:rPr>
                <w:rFonts w:ascii="Times New Roman" w:hAnsi="Times New Roman"/>
                <w:sz w:val="24"/>
              </w:rPr>
            </w:pPr>
            <w:r w:rsidRPr="00FE76A2">
              <w:rPr>
                <w:rFonts w:ascii="Times New Roman" w:hAnsi="Times New Roman"/>
                <w:sz w:val="24"/>
              </w:rPr>
              <w:t>Некритичные проблемы, не оказывающие существенного влияния на ведение бизнеса Заказчика.</w:t>
            </w:r>
          </w:p>
        </w:tc>
      </w:tr>
      <w:tr w:rsidR="00F52752" w:rsidRPr="009601BF" w:rsidTr="00523BEB">
        <w:tc>
          <w:tcPr>
            <w:tcW w:w="1560" w:type="dxa"/>
            <w:shd w:val="clear" w:color="auto" w:fill="D9D9D9"/>
          </w:tcPr>
          <w:p w:rsidR="00F52752" w:rsidRPr="00FE76A2" w:rsidRDefault="00F52752" w:rsidP="00F52752">
            <w:pPr>
              <w:spacing w:line="240" w:lineRule="auto"/>
              <w:rPr>
                <w:rFonts w:ascii="Times New Roman" w:hAnsi="Times New Roman"/>
                <w:sz w:val="24"/>
              </w:rPr>
            </w:pPr>
            <w:r w:rsidRPr="00FE76A2">
              <w:rPr>
                <w:rFonts w:ascii="Times New Roman" w:hAnsi="Times New Roman"/>
                <w:sz w:val="24"/>
              </w:rPr>
              <w:t>Приоритет 4</w:t>
            </w:r>
          </w:p>
        </w:tc>
        <w:tc>
          <w:tcPr>
            <w:tcW w:w="1701" w:type="dxa"/>
          </w:tcPr>
          <w:p w:rsidR="00F52752" w:rsidRPr="00FE76A2" w:rsidRDefault="00F52752" w:rsidP="00F52752">
            <w:pPr>
              <w:spacing w:line="240" w:lineRule="auto"/>
              <w:rPr>
                <w:rFonts w:ascii="Times New Roman" w:hAnsi="Times New Roman"/>
                <w:sz w:val="24"/>
              </w:rPr>
            </w:pPr>
            <w:r w:rsidRPr="00FE76A2">
              <w:rPr>
                <w:rFonts w:ascii="Times New Roman" w:hAnsi="Times New Roman"/>
                <w:sz w:val="24"/>
              </w:rPr>
              <w:t>Низкая</w:t>
            </w:r>
          </w:p>
        </w:tc>
        <w:tc>
          <w:tcPr>
            <w:tcW w:w="3260" w:type="dxa"/>
          </w:tcPr>
          <w:p w:rsidR="00F52752" w:rsidRPr="00FE76A2" w:rsidRDefault="00F52752" w:rsidP="00F52752">
            <w:pPr>
              <w:spacing w:line="240" w:lineRule="auto"/>
              <w:rPr>
                <w:rFonts w:ascii="Times New Roman" w:hAnsi="Times New Roman"/>
                <w:sz w:val="24"/>
              </w:rPr>
            </w:pPr>
            <w:r w:rsidRPr="00FE76A2">
              <w:rPr>
                <w:rFonts w:ascii="Times New Roman" w:hAnsi="Times New Roman"/>
                <w:sz w:val="24"/>
              </w:rPr>
              <w:t>Все остальные</w:t>
            </w:r>
          </w:p>
        </w:tc>
        <w:tc>
          <w:tcPr>
            <w:tcW w:w="3685" w:type="dxa"/>
          </w:tcPr>
          <w:p w:rsidR="00F52752" w:rsidRPr="00FE76A2" w:rsidRDefault="00F52752" w:rsidP="00F52752">
            <w:pPr>
              <w:spacing w:line="240" w:lineRule="auto"/>
              <w:rPr>
                <w:rFonts w:ascii="Times New Roman" w:hAnsi="Times New Roman"/>
                <w:sz w:val="24"/>
              </w:rPr>
            </w:pPr>
            <w:r w:rsidRPr="00FE76A2">
              <w:rPr>
                <w:rFonts w:ascii="Times New Roman" w:hAnsi="Times New Roman"/>
                <w:sz w:val="24"/>
              </w:rPr>
              <w:t xml:space="preserve">Консультационные запросы, запросы на предоставление дополнительной документации, помощь в инсталляции, настройке или эксплуатации Системы, а </w:t>
            </w:r>
            <w:proofErr w:type="gramStart"/>
            <w:r w:rsidRPr="00FE76A2">
              <w:rPr>
                <w:rFonts w:ascii="Times New Roman" w:hAnsi="Times New Roman"/>
                <w:sz w:val="24"/>
              </w:rPr>
              <w:t>так же</w:t>
            </w:r>
            <w:proofErr w:type="gramEnd"/>
            <w:r w:rsidRPr="00FE76A2">
              <w:rPr>
                <w:rFonts w:ascii="Times New Roman" w:hAnsi="Times New Roman"/>
                <w:sz w:val="24"/>
              </w:rPr>
              <w:t xml:space="preserve"> проблемы, наличие которых не влечёт за собой остановку работы основных технологических процедур работы Заказчика, и решение которых может быть отложено до момента выхода нового релиза программного обеспечения Системы.</w:t>
            </w:r>
          </w:p>
        </w:tc>
      </w:tr>
    </w:tbl>
    <w:p w:rsidR="00F52752" w:rsidRPr="00F52752" w:rsidRDefault="00F52752" w:rsidP="00F52752">
      <w:pPr>
        <w:pStyle w:val="12"/>
        <w:jc w:val="center"/>
        <w:rPr>
          <w:rFonts w:ascii="Times New Roman" w:hAnsi="Times New Roman"/>
          <w:caps/>
          <w:color w:val="auto"/>
          <w:sz w:val="24"/>
        </w:rPr>
      </w:pPr>
      <w:r w:rsidRPr="00F52752">
        <w:rPr>
          <w:rFonts w:ascii="Times New Roman" w:hAnsi="Times New Roman"/>
          <w:caps/>
          <w:color w:val="auto"/>
          <w:sz w:val="24"/>
        </w:rPr>
        <w:t>5. Процедура эскалации</w:t>
      </w:r>
    </w:p>
    <w:p w:rsidR="00F52752" w:rsidRPr="00FE76A2" w:rsidRDefault="00F52752" w:rsidP="00F52752">
      <w:pPr>
        <w:keepLines/>
        <w:spacing w:after="0" w:line="240" w:lineRule="auto"/>
        <w:jc w:val="both"/>
        <w:rPr>
          <w:rFonts w:ascii="Times New Roman" w:hAnsi="Times New Roman"/>
          <w:sz w:val="24"/>
        </w:rPr>
      </w:pPr>
      <w:r w:rsidRPr="00FE76A2">
        <w:rPr>
          <w:rFonts w:ascii="Times New Roman" w:hAnsi="Times New Roman"/>
          <w:sz w:val="24"/>
        </w:rPr>
        <w:t>5.1. Если фактическое время регистрации, диагностирования или решения Обращения превышает значение, указанное в Таблице пороговых значений настоящего Приложения, Заказчик имеет право применить процедуру эскалации. Для этого Ответственное контактное лицо Заказчика, указанное в пункте 6.2 настоящего Приложения направляет запрос на эскалацию поочередно Ответственным контактным лицам Исполнителя, указанным в пункте 6.3. настоящего Приложения по контактным телефонам и/или адресам электронной почты.</w:t>
      </w:r>
    </w:p>
    <w:p w:rsidR="00F52752" w:rsidRPr="00FE76A2" w:rsidRDefault="00F52752" w:rsidP="00F52752">
      <w:pPr>
        <w:keepLines/>
        <w:spacing w:after="0" w:line="240" w:lineRule="auto"/>
        <w:jc w:val="both"/>
        <w:rPr>
          <w:rFonts w:ascii="Times New Roman" w:hAnsi="Times New Roman"/>
          <w:sz w:val="24"/>
        </w:rPr>
      </w:pPr>
      <w:r w:rsidRPr="00FE76A2">
        <w:rPr>
          <w:rFonts w:ascii="Times New Roman" w:hAnsi="Times New Roman"/>
          <w:sz w:val="24"/>
        </w:rPr>
        <w:t>5.2. При направлении запроса Заказчик сообщает (указывает) следующие атрибуты:</w:t>
      </w:r>
    </w:p>
    <w:p w:rsidR="00F52752" w:rsidRPr="00FE76A2" w:rsidRDefault="00F52752" w:rsidP="00F52752">
      <w:pPr>
        <w:keepLines/>
        <w:spacing w:after="0" w:line="240" w:lineRule="auto"/>
        <w:jc w:val="both"/>
        <w:rPr>
          <w:rFonts w:ascii="Times New Roman" w:hAnsi="Times New Roman"/>
          <w:sz w:val="24"/>
        </w:rPr>
      </w:pPr>
      <w:r w:rsidRPr="00FE76A2">
        <w:rPr>
          <w:rFonts w:ascii="Times New Roman" w:hAnsi="Times New Roman"/>
          <w:sz w:val="24"/>
        </w:rPr>
        <w:t xml:space="preserve">- регистрационный номер Обращения </w:t>
      </w:r>
    </w:p>
    <w:p w:rsidR="00F52752" w:rsidRPr="00FE76A2" w:rsidRDefault="00F52752" w:rsidP="00F52752">
      <w:pPr>
        <w:keepLines/>
        <w:spacing w:after="0" w:line="240" w:lineRule="auto"/>
        <w:jc w:val="both"/>
        <w:rPr>
          <w:rFonts w:ascii="Times New Roman" w:hAnsi="Times New Roman"/>
          <w:sz w:val="24"/>
        </w:rPr>
      </w:pPr>
      <w:r w:rsidRPr="00FE76A2">
        <w:rPr>
          <w:rFonts w:ascii="Times New Roman" w:hAnsi="Times New Roman"/>
          <w:sz w:val="24"/>
        </w:rPr>
        <w:t>- текущее состояние проблемы по видению Заказчика</w:t>
      </w:r>
    </w:p>
    <w:p w:rsidR="00F52752" w:rsidRPr="00FE76A2" w:rsidRDefault="00F52752" w:rsidP="00F52752">
      <w:pPr>
        <w:keepLines/>
        <w:spacing w:after="0" w:line="240" w:lineRule="auto"/>
        <w:jc w:val="both"/>
        <w:rPr>
          <w:rFonts w:ascii="Times New Roman" w:hAnsi="Times New Roman"/>
          <w:sz w:val="24"/>
        </w:rPr>
      </w:pPr>
      <w:r w:rsidRPr="00FE76A2">
        <w:rPr>
          <w:rFonts w:ascii="Times New Roman" w:hAnsi="Times New Roman"/>
          <w:sz w:val="24"/>
        </w:rPr>
        <w:t>Обращение без указанных атрибутов не рассматривается Ответственными контактными лицами со стороны Исполнителя.</w:t>
      </w:r>
    </w:p>
    <w:p w:rsidR="00F52752" w:rsidRPr="00FE76A2" w:rsidRDefault="00F52752" w:rsidP="00F52752">
      <w:pPr>
        <w:keepLines/>
        <w:spacing w:after="0" w:line="240" w:lineRule="auto"/>
        <w:jc w:val="both"/>
        <w:rPr>
          <w:rFonts w:ascii="Times New Roman" w:hAnsi="Times New Roman"/>
          <w:sz w:val="24"/>
        </w:rPr>
      </w:pPr>
      <w:r w:rsidRPr="00FE76A2">
        <w:rPr>
          <w:rFonts w:ascii="Times New Roman" w:hAnsi="Times New Roman"/>
          <w:sz w:val="24"/>
        </w:rPr>
        <w:t>5.3. Адресат подтверждает получение запроса, информирует Ответственное контактное лицо Заказчика о текущем состоянии проблемы по видению Исполнителя и принимаемых мерах, по ускорению решения проблемы.</w:t>
      </w:r>
    </w:p>
    <w:p w:rsidR="00F52752" w:rsidRPr="00FE76A2" w:rsidRDefault="00F52752" w:rsidP="00F52752">
      <w:pPr>
        <w:keepLines/>
        <w:spacing w:after="0" w:line="240" w:lineRule="auto"/>
        <w:jc w:val="both"/>
        <w:rPr>
          <w:rFonts w:ascii="Times New Roman" w:hAnsi="Times New Roman"/>
          <w:sz w:val="24"/>
        </w:rPr>
      </w:pPr>
      <w:r w:rsidRPr="00FE76A2">
        <w:rPr>
          <w:rFonts w:ascii="Times New Roman" w:hAnsi="Times New Roman"/>
          <w:sz w:val="24"/>
        </w:rPr>
        <w:t>5.4. Процедура эскалации не производится, если к моменту наступления Порогового времени проблема была успешно разрешена.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77"/>
        <w:gridCol w:w="1819"/>
        <w:gridCol w:w="1819"/>
        <w:gridCol w:w="2529"/>
      </w:tblGrid>
      <w:tr w:rsidR="00F52752" w:rsidRPr="00FE76A2" w:rsidTr="00F52752">
        <w:trPr>
          <w:trHeight w:val="556"/>
          <w:tblHeader/>
          <w:jc w:val="center"/>
        </w:trPr>
        <w:tc>
          <w:tcPr>
            <w:tcW w:w="3177" w:type="dxa"/>
            <w:tcBorders>
              <w:bottom w:val="single" w:sz="4" w:space="0" w:color="auto"/>
            </w:tcBorders>
            <w:shd w:val="clear" w:color="auto" w:fill="D9D9D9"/>
          </w:tcPr>
          <w:p w:rsidR="00F52752" w:rsidRPr="00FE76A2" w:rsidRDefault="00F52752" w:rsidP="00F52752">
            <w:pPr>
              <w:keepLines/>
              <w:rPr>
                <w:rFonts w:ascii="Times New Roman" w:hAnsi="Times New Roman"/>
                <w:sz w:val="24"/>
              </w:rPr>
            </w:pPr>
            <w:r w:rsidRPr="00FE76A2">
              <w:rPr>
                <w:rFonts w:ascii="Times New Roman" w:hAnsi="Times New Roman"/>
                <w:sz w:val="24"/>
              </w:rPr>
              <w:t>Пороговое Время</w:t>
            </w:r>
          </w:p>
        </w:tc>
        <w:tc>
          <w:tcPr>
            <w:tcW w:w="1819" w:type="dxa"/>
            <w:shd w:val="clear" w:color="auto" w:fill="D9D9D9"/>
          </w:tcPr>
          <w:p w:rsidR="00F52752" w:rsidRPr="00FE76A2" w:rsidRDefault="00F52752" w:rsidP="00F52752">
            <w:pPr>
              <w:keepLines/>
              <w:rPr>
                <w:rFonts w:ascii="Times New Roman" w:hAnsi="Times New Roman"/>
                <w:sz w:val="24"/>
              </w:rPr>
            </w:pPr>
            <w:r w:rsidRPr="00FE76A2">
              <w:rPr>
                <w:rFonts w:ascii="Times New Roman" w:hAnsi="Times New Roman"/>
                <w:sz w:val="24"/>
              </w:rPr>
              <w:t xml:space="preserve">Начальник </w:t>
            </w:r>
            <w:r>
              <w:rPr>
                <w:rFonts w:ascii="Times New Roman" w:hAnsi="Times New Roman"/>
                <w:sz w:val="24"/>
              </w:rPr>
              <w:t>службы поддержки</w:t>
            </w:r>
          </w:p>
        </w:tc>
        <w:tc>
          <w:tcPr>
            <w:tcW w:w="1819" w:type="dxa"/>
            <w:shd w:val="clear" w:color="auto" w:fill="D9D9D9"/>
          </w:tcPr>
          <w:p w:rsidR="00F52752" w:rsidRPr="00FE76A2" w:rsidRDefault="00F52752" w:rsidP="00F52752">
            <w:pPr>
              <w:keepLines/>
              <w:rPr>
                <w:rFonts w:ascii="Times New Roman" w:hAnsi="Times New Roman"/>
                <w:sz w:val="24"/>
              </w:rPr>
            </w:pPr>
            <w:r w:rsidRPr="00FE76A2">
              <w:rPr>
                <w:rFonts w:ascii="Times New Roman" w:hAnsi="Times New Roman"/>
                <w:sz w:val="24"/>
              </w:rPr>
              <w:t>Менеджер по клиенту</w:t>
            </w:r>
          </w:p>
        </w:tc>
        <w:tc>
          <w:tcPr>
            <w:tcW w:w="2529" w:type="dxa"/>
            <w:shd w:val="clear" w:color="auto" w:fill="D9D9D9"/>
          </w:tcPr>
          <w:p w:rsidR="00F52752" w:rsidRPr="00FE76A2" w:rsidRDefault="00F52752" w:rsidP="00F52752">
            <w:pPr>
              <w:keepLines/>
              <w:rPr>
                <w:rFonts w:ascii="Times New Roman" w:hAnsi="Times New Roman"/>
                <w:sz w:val="24"/>
              </w:rPr>
            </w:pPr>
            <w:r w:rsidRPr="00FE76A2">
              <w:rPr>
                <w:rFonts w:ascii="Times New Roman" w:hAnsi="Times New Roman"/>
                <w:sz w:val="24"/>
              </w:rPr>
              <w:t>Генеральный директор</w:t>
            </w:r>
          </w:p>
        </w:tc>
      </w:tr>
      <w:tr w:rsidR="00F52752" w:rsidRPr="00FE76A2" w:rsidTr="00F52752">
        <w:trPr>
          <w:trHeight w:val="556"/>
          <w:jc w:val="center"/>
        </w:trPr>
        <w:tc>
          <w:tcPr>
            <w:tcW w:w="3177" w:type="dxa"/>
            <w:shd w:val="clear" w:color="auto" w:fill="D9D9D9"/>
          </w:tcPr>
          <w:p w:rsidR="00F52752" w:rsidRPr="00FE76A2" w:rsidRDefault="00F52752" w:rsidP="00F52752">
            <w:pPr>
              <w:keepLines/>
              <w:rPr>
                <w:rFonts w:ascii="Times New Roman" w:hAnsi="Times New Roman"/>
                <w:sz w:val="24"/>
              </w:rPr>
            </w:pPr>
            <w:r w:rsidRPr="00FE76A2">
              <w:rPr>
                <w:rFonts w:ascii="Times New Roman" w:hAnsi="Times New Roman"/>
                <w:sz w:val="24"/>
              </w:rPr>
              <w:t>1X времени реагирования</w:t>
            </w:r>
          </w:p>
        </w:tc>
        <w:tc>
          <w:tcPr>
            <w:tcW w:w="1819" w:type="dxa"/>
            <w:vAlign w:val="center"/>
          </w:tcPr>
          <w:p w:rsidR="00F52752" w:rsidRPr="00FE76A2" w:rsidRDefault="00F52752" w:rsidP="00F52752">
            <w:pPr>
              <w:keepLines/>
              <w:rPr>
                <w:rFonts w:ascii="Times New Roman" w:hAnsi="Times New Roman"/>
                <w:sz w:val="24"/>
              </w:rPr>
            </w:pPr>
            <w:r w:rsidRPr="00FE76A2">
              <w:rPr>
                <w:rFonts w:ascii="Times New Roman" w:hAnsi="Times New Roman"/>
                <w:sz w:val="24"/>
              </w:rPr>
              <w:sym w:font="Wingdings" w:char="00FE"/>
            </w:r>
          </w:p>
        </w:tc>
        <w:tc>
          <w:tcPr>
            <w:tcW w:w="1819" w:type="dxa"/>
            <w:vAlign w:val="center"/>
          </w:tcPr>
          <w:p w:rsidR="00F52752" w:rsidRPr="00FE76A2" w:rsidRDefault="00F52752" w:rsidP="00F52752">
            <w:pPr>
              <w:keepLines/>
              <w:rPr>
                <w:rFonts w:ascii="Times New Roman" w:hAnsi="Times New Roman"/>
                <w:sz w:val="24"/>
              </w:rPr>
            </w:pPr>
            <w:r w:rsidRPr="00FE76A2">
              <w:rPr>
                <w:rFonts w:ascii="Times New Roman" w:hAnsi="Times New Roman"/>
                <w:sz w:val="24"/>
              </w:rPr>
              <w:sym w:font="Wingdings" w:char="F0A8"/>
            </w:r>
          </w:p>
        </w:tc>
        <w:tc>
          <w:tcPr>
            <w:tcW w:w="2529" w:type="dxa"/>
            <w:vAlign w:val="center"/>
          </w:tcPr>
          <w:p w:rsidR="00F52752" w:rsidRPr="00FE76A2" w:rsidRDefault="00F52752" w:rsidP="00F52752">
            <w:pPr>
              <w:keepLines/>
              <w:rPr>
                <w:rFonts w:ascii="Times New Roman" w:hAnsi="Times New Roman"/>
                <w:sz w:val="24"/>
              </w:rPr>
            </w:pPr>
            <w:r w:rsidRPr="00FE76A2">
              <w:rPr>
                <w:rFonts w:ascii="Times New Roman" w:hAnsi="Times New Roman"/>
                <w:sz w:val="24"/>
              </w:rPr>
              <w:sym w:font="Wingdings" w:char="F0A8"/>
            </w:r>
          </w:p>
        </w:tc>
      </w:tr>
      <w:tr w:rsidR="00F52752" w:rsidRPr="00FE76A2" w:rsidTr="00F52752">
        <w:trPr>
          <w:trHeight w:val="278"/>
          <w:jc w:val="center"/>
        </w:trPr>
        <w:tc>
          <w:tcPr>
            <w:tcW w:w="3177" w:type="dxa"/>
            <w:shd w:val="clear" w:color="auto" w:fill="D9D9D9"/>
          </w:tcPr>
          <w:p w:rsidR="00F52752" w:rsidRPr="00FE76A2" w:rsidRDefault="00F52752" w:rsidP="00F52752">
            <w:pPr>
              <w:keepLines/>
              <w:rPr>
                <w:rFonts w:ascii="Times New Roman" w:hAnsi="Times New Roman"/>
                <w:sz w:val="24"/>
              </w:rPr>
            </w:pPr>
            <w:r w:rsidRPr="00FE76A2">
              <w:rPr>
                <w:rFonts w:ascii="Times New Roman" w:hAnsi="Times New Roman"/>
                <w:sz w:val="24"/>
              </w:rPr>
              <w:t xml:space="preserve">0,5X времени решения </w:t>
            </w:r>
          </w:p>
        </w:tc>
        <w:tc>
          <w:tcPr>
            <w:tcW w:w="1819" w:type="dxa"/>
            <w:vAlign w:val="center"/>
          </w:tcPr>
          <w:p w:rsidR="00F52752" w:rsidRPr="00FE76A2" w:rsidRDefault="00F52752" w:rsidP="00F52752">
            <w:pPr>
              <w:keepLines/>
              <w:rPr>
                <w:rFonts w:ascii="Times New Roman" w:hAnsi="Times New Roman"/>
                <w:sz w:val="24"/>
              </w:rPr>
            </w:pPr>
            <w:r w:rsidRPr="00FE76A2">
              <w:rPr>
                <w:rFonts w:ascii="Times New Roman" w:hAnsi="Times New Roman"/>
                <w:sz w:val="24"/>
              </w:rPr>
              <w:sym w:font="Wingdings" w:char="00FE"/>
            </w:r>
          </w:p>
        </w:tc>
        <w:tc>
          <w:tcPr>
            <w:tcW w:w="1819" w:type="dxa"/>
            <w:vAlign w:val="center"/>
          </w:tcPr>
          <w:p w:rsidR="00F52752" w:rsidRPr="00FE76A2" w:rsidRDefault="00F52752" w:rsidP="00F52752">
            <w:pPr>
              <w:keepLines/>
              <w:rPr>
                <w:rFonts w:ascii="Times New Roman" w:hAnsi="Times New Roman"/>
                <w:sz w:val="24"/>
              </w:rPr>
            </w:pPr>
            <w:r w:rsidRPr="00FE76A2">
              <w:rPr>
                <w:rFonts w:ascii="Times New Roman" w:hAnsi="Times New Roman"/>
                <w:sz w:val="24"/>
              </w:rPr>
              <w:sym w:font="Wingdings" w:char="F0A8"/>
            </w:r>
          </w:p>
        </w:tc>
        <w:tc>
          <w:tcPr>
            <w:tcW w:w="2529" w:type="dxa"/>
            <w:vAlign w:val="center"/>
          </w:tcPr>
          <w:p w:rsidR="00F52752" w:rsidRPr="00FE76A2" w:rsidRDefault="00F52752" w:rsidP="00F52752">
            <w:pPr>
              <w:keepLines/>
              <w:rPr>
                <w:rFonts w:ascii="Times New Roman" w:hAnsi="Times New Roman"/>
                <w:sz w:val="24"/>
              </w:rPr>
            </w:pPr>
            <w:r w:rsidRPr="00FE76A2">
              <w:rPr>
                <w:rFonts w:ascii="Times New Roman" w:hAnsi="Times New Roman"/>
                <w:sz w:val="24"/>
              </w:rPr>
              <w:sym w:font="Wingdings" w:char="F0A8"/>
            </w:r>
          </w:p>
        </w:tc>
      </w:tr>
      <w:tr w:rsidR="00F52752" w:rsidRPr="00FE76A2" w:rsidTr="00F52752">
        <w:trPr>
          <w:trHeight w:val="278"/>
          <w:jc w:val="center"/>
        </w:trPr>
        <w:tc>
          <w:tcPr>
            <w:tcW w:w="3177" w:type="dxa"/>
            <w:shd w:val="clear" w:color="auto" w:fill="D9D9D9"/>
          </w:tcPr>
          <w:p w:rsidR="00F52752" w:rsidRPr="00FE76A2" w:rsidRDefault="00F52752" w:rsidP="00F52752">
            <w:pPr>
              <w:keepLines/>
              <w:rPr>
                <w:rFonts w:ascii="Times New Roman" w:hAnsi="Times New Roman"/>
                <w:sz w:val="24"/>
              </w:rPr>
            </w:pPr>
            <w:r w:rsidRPr="00FE76A2">
              <w:rPr>
                <w:rFonts w:ascii="Times New Roman" w:hAnsi="Times New Roman"/>
                <w:sz w:val="24"/>
              </w:rPr>
              <w:t>1X времени решения</w:t>
            </w:r>
          </w:p>
        </w:tc>
        <w:tc>
          <w:tcPr>
            <w:tcW w:w="1819" w:type="dxa"/>
            <w:vAlign w:val="center"/>
          </w:tcPr>
          <w:p w:rsidR="00F52752" w:rsidRPr="00FE76A2" w:rsidRDefault="00F52752" w:rsidP="00F52752">
            <w:pPr>
              <w:keepLines/>
              <w:rPr>
                <w:rFonts w:ascii="Times New Roman" w:hAnsi="Times New Roman"/>
                <w:sz w:val="24"/>
              </w:rPr>
            </w:pPr>
            <w:r w:rsidRPr="00FE76A2">
              <w:rPr>
                <w:rFonts w:ascii="Times New Roman" w:hAnsi="Times New Roman"/>
                <w:sz w:val="24"/>
              </w:rPr>
              <w:sym w:font="Wingdings" w:char="F0FE"/>
            </w:r>
          </w:p>
        </w:tc>
        <w:tc>
          <w:tcPr>
            <w:tcW w:w="1819" w:type="dxa"/>
            <w:vAlign w:val="center"/>
          </w:tcPr>
          <w:p w:rsidR="00F52752" w:rsidRPr="00FE76A2" w:rsidRDefault="00F52752" w:rsidP="00F52752">
            <w:pPr>
              <w:keepLines/>
              <w:rPr>
                <w:rFonts w:ascii="Times New Roman" w:hAnsi="Times New Roman"/>
                <w:sz w:val="24"/>
              </w:rPr>
            </w:pPr>
            <w:r w:rsidRPr="00FE76A2">
              <w:rPr>
                <w:rFonts w:ascii="Times New Roman" w:hAnsi="Times New Roman"/>
                <w:sz w:val="24"/>
              </w:rPr>
              <w:sym w:font="Wingdings" w:char="F0A8"/>
            </w:r>
          </w:p>
        </w:tc>
        <w:tc>
          <w:tcPr>
            <w:tcW w:w="2529" w:type="dxa"/>
            <w:vAlign w:val="center"/>
          </w:tcPr>
          <w:p w:rsidR="00F52752" w:rsidRPr="00FE76A2" w:rsidRDefault="00F52752" w:rsidP="00F52752">
            <w:pPr>
              <w:keepLines/>
              <w:rPr>
                <w:rFonts w:ascii="Times New Roman" w:hAnsi="Times New Roman"/>
                <w:sz w:val="24"/>
              </w:rPr>
            </w:pPr>
            <w:r w:rsidRPr="00FE76A2">
              <w:rPr>
                <w:rFonts w:ascii="Times New Roman" w:hAnsi="Times New Roman"/>
                <w:sz w:val="24"/>
              </w:rPr>
              <w:sym w:font="Wingdings" w:char="F0A8"/>
            </w:r>
          </w:p>
        </w:tc>
      </w:tr>
      <w:tr w:rsidR="00F52752" w:rsidRPr="00FE76A2" w:rsidTr="00F52752">
        <w:trPr>
          <w:trHeight w:val="278"/>
          <w:jc w:val="center"/>
        </w:trPr>
        <w:tc>
          <w:tcPr>
            <w:tcW w:w="3177" w:type="dxa"/>
            <w:shd w:val="clear" w:color="auto" w:fill="D9D9D9"/>
          </w:tcPr>
          <w:p w:rsidR="00F52752" w:rsidRPr="00FE76A2" w:rsidRDefault="00F52752" w:rsidP="00F52752">
            <w:pPr>
              <w:keepLines/>
              <w:rPr>
                <w:rFonts w:ascii="Times New Roman" w:hAnsi="Times New Roman"/>
                <w:sz w:val="24"/>
              </w:rPr>
            </w:pPr>
            <w:r w:rsidRPr="00FE76A2">
              <w:rPr>
                <w:rFonts w:ascii="Times New Roman" w:hAnsi="Times New Roman"/>
                <w:sz w:val="24"/>
              </w:rPr>
              <w:t>2X времени решения</w:t>
            </w:r>
          </w:p>
        </w:tc>
        <w:tc>
          <w:tcPr>
            <w:tcW w:w="1819" w:type="dxa"/>
            <w:vAlign w:val="center"/>
          </w:tcPr>
          <w:p w:rsidR="00F52752" w:rsidRPr="00FE76A2" w:rsidRDefault="00F52752" w:rsidP="00F52752">
            <w:pPr>
              <w:keepLines/>
              <w:rPr>
                <w:rFonts w:ascii="Times New Roman" w:hAnsi="Times New Roman"/>
                <w:sz w:val="24"/>
              </w:rPr>
            </w:pPr>
            <w:r w:rsidRPr="00FE76A2">
              <w:rPr>
                <w:rFonts w:ascii="Times New Roman" w:hAnsi="Times New Roman"/>
                <w:sz w:val="24"/>
              </w:rPr>
              <w:sym w:font="Wingdings" w:char="F0FE"/>
            </w:r>
          </w:p>
        </w:tc>
        <w:tc>
          <w:tcPr>
            <w:tcW w:w="1819" w:type="dxa"/>
            <w:vAlign w:val="center"/>
          </w:tcPr>
          <w:p w:rsidR="00F52752" w:rsidRPr="00FE76A2" w:rsidRDefault="00F52752" w:rsidP="00F52752">
            <w:pPr>
              <w:keepLines/>
              <w:rPr>
                <w:rFonts w:ascii="Times New Roman" w:hAnsi="Times New Roman"/>
                <w:sz w:val="24"/>
              </w:rPr>
            </w:pPr>
            <w:r w:rsidRPr="00FE76A2">
              <w:rPr>
                <w:rFonts w:ascii="Times New Roman" w:hAnsi="Times New Roman"/>
                <w:sz w:val="24"/>
              </w:rPr>
              <w:sym w:font="Wingdings" w:char="F0FE"/>
            </w:r>
          </w:p>
        </w:tc>
        <w:tc>
          <w:tcPr>
            <w:tcW w:w="2529" w:type="dxa"/>
            <w:vAlign w:val="center"/>
          </w:tcPr>
          <w:p w:rsidR="00F52752" w:rsidRPr="00FE76A2" w:rsidRDefault="00F52752" w:rsidP="00F52752">
            <w:pPr>
              <w:keepLines/>
              <w:rPr>
                <w:rFonts w:ascii="Times New Roman" w:hAnsi="Times New Roman"/>
                <w:sz w:val="24"/>
              </w:rPr>
            </w:pPr>
            <w:r w:rsidRPr="00FE76A2">
              <w:rPr>
                <w:rFonts w:ascii="Times New Roman" w:hAnsi="Times New Roman"/>
                <w:sz w:val="24"/>
              </w:rPr>
              <w:sym w:font="Wingdings" w:char="F0A8"/>
            </w:r>
          </w:p>
        </w:tc>
      </w:tr>
      <w:tr w:rsidR="00F52752" w:rsidRPr="00FE76A2" w:rsidTr="00F52752">
        <w:trPr>
          <w:trHeight w:val="470"/>
          <w:jc w:val="center"/>
        </w:trPr>
        <w:tc>
          <w:tcPr>
            <w:tcW w:w="3177" w:type="dxa"/>
            <w:shd w:val="clear" w:color="auto" w:fill="D9D9D9"/>
          </w:tcPr>
          <w:p w:rsidR="00F52752" w:rsidRPr="00FE76A2" w:rsidRDefault="00F52752" w:rsidP="00F52752">
            <w:pPr>
              <w:keepLines/>
              <w:rPr>
                <w:rFonts w:ascii="Times New Roman" w:hAnsi="Times New Roman"/>
                <w:sz w:val="24"/>
              </w:rPr>
            </w:pPr>
            <w:r w:rsidRPr="00FE76A2">
              <w:rPr>
                <w:rFonts w:ascii="Times New Roman" w:hAnsi="Times New Roman"/>
                <w:sz w:val="24"/>
              </w:rPr>
              <w:t>3X времени решения</w:t>
            </w:r>
          </w:p>
        </w:tc>
        <w:tc>
          <w:tcPr>
            <w:tcW w:w="1819" w:type="dxa"/>
          </w:tcPr>
          <w:p w:rsidR="00F52752" w:rsidRPr="00FE76A2" w:rsidRDefault="00F52752" w:rsidP="00F52752">
            <w:pPr>
              <w:keepLines/>
              <w:rPr>
                <w:rFonts w:ascii="Times New Roman" w:hAnsi="Times New Roman"/>
                <w:sz w:val="24"/>
              </w:rPr>
            </w:pPr>
            <w:r w:rsidRPr="00FE76A2">
              <w:rPr>
                <w:rFonts w:ascii="Times New Roman" w:hAnsi="Times New Roman"/>
                <w:sz w:val="24"/>
              </w:rPr>
              <w:sym w:font="Wingdings" w:char="F0FE"/>
            </w:r>
          </w:p>
        </w:tc>
        <w:tc>
          <w:tcPr>
            <w:tcW w:w="1819" w:type="dxa"/>
          </w:tcPr>
          <w:p w:rsidR="00F52752" w:rsidRPr="00FE76A2" w:rsidRDefault="00F52752" w:rsidP="00F52752">
            <w:pPr>
              <w:keepLines/>
              <w:rPr>
                <w:rFonts w:ascii="Times New Roman" w:hAnsi="Times New Roman"/>
                <w:sz w:val="24"/>
              </w:rPr>
            </w:pPr>
            <w:r w:rsidRPr="00FE76A2">
              <w:rPr>
                <w:rFonts w:ascii="Times New Roman" w:hAnsi="Times New Roman"/>
                <w:sz w:val="24"/>
              </w:rPr>
              <w:sym w:font="Wingdings" w:char="F0FE"/>
            </w:r>
          </w:p>
        </w:tc>
        <w:tc>
          <w:tcPr>
            <w:tcW w:w="2529" w:type="dxa"/>
          </w:tcPr>
          <w:p w:rsidR="00F52752" w:rsidRPr="00FE76A2" w:rsidRDefault="00F52752" w:rsidP="00F52752">
            <w:pPr>
              <w:keepLines/>
              <w:rPr>
                <w:rFonts w:ascii="Times New Roman" w:hAnsi="Times New Roman"/>
                <w:sz w:val="24"/>
              </w:rPr>
            </w:pPr>
            <w:r w:rsidRPr="00FE76A2">
              <w:rPr>
                <w:rFonts w:ascii="Times New Roman" w:hAnsi="Times New Roman"/>
                <w:sz w:val="24"/>
              </w:rPr>
              <w:sym w:font="Wingdings" w:char="F0FE"/>
            </w:r>
          </w:p>
        </w:tc>
      </w:tr>
    </w:tbl>
    <w:p w:rsidR="00F1534C" w:rsidRDefault="00F1534C" w:rsidP="00523BEB">
      <w:pPr>
        <w:keepLines/>
        <w:spacing w:after="0" w:line="240" w:lineRule="auto"/>
        <w:jc w:val="center"/>
        <w:rPr>
          <w:rFonts w:ascii="Times New Roman" w:hAnsi="Times New Roman"/>
          <w:b/>
          <w:sz w:val="24"/>
        </w:rPr>
      </w:pPr>
    </w:p>
    <w:p w:rsidR="00F52752" w:rsidRPr="00FE76A2" w:rsidRDefault="00F52752" w:rsidP="00523BEB">
      <w:pPr>
        <w:keepLines/>
        <w:spacing w:after="0" w:line="240" w:lineRule="auto"/>
        <w:jc w:val="center"/>
        <w:rPr>
          <w:rFonts w:ascii="Times New Roman" w:hAnsi="Times New Roman"/>
          <w:b/>
          <w:sz w:val="24"/>
        </w:rPr>
      </w:pPr>
      <w:r w:rsidRPr="00FE76A2">
        <w:rPr>
          <w:rFonts w:ascii="Times New Roman" w:hAnsi="Times New Roman"/>
          <w:b/>
          <w:sz w:val="24"/>
        </w:rPr>
        <w:t>6. ОТВЕТСТВЕННЫЕ КОНТАКТНЫЕ ЛИЦА</w:t>
      </w:r>
    </w:p>
    <w:p w:rsidR="00F52752" w:rsidRPr="00FE76A2" w:rsidRDefault="00F52752" w:rsidP="00523BEB">
      <w:pPr>
        <w:keepLines/>
        <w:spacing w:after="0" w:line="240" w:lineRule="auto"/>
        <w:rPr>
          <w:rFonts w:ascii="Times New Roman" w:hAnsi="Times New Roman"/>
          <w:sz w:val="24"/>
        </w:rPr>
      </w:pPr>
      <w:r w:rsidRPr="00FE76A2">
        <w:rPr>
          <w:rFonts w:ascii="Times New Roman" w:hAnsi="Times New Roman"/>
          <w:sz w:val="24"/>
        </w:rPr>
        <w:t>6.1. Следующие лица из числа персонала Заказчика уполномочены направлять Обращения в Службу Технической поддержки Исполнителя:</w:t>
      </w:r>
    </w:p>
    <w:tbl>
      <w:tblPr>
        <w:tblW w:w="0" w:type="auto"/>
        <w:tblInd w:w="108" w:type="dxa"/>
        <w:tblCellMar>
          <w:left w:w="0" w:type="dxa"/>
          <w:right w:w="0" w:type="dxa"/>
        </w:tblCellMar>
        <w:tblLook w:val="0000" w:firstRow="0" w:lastRow="0" w:firstColumn="0" w:lastColumn="0" w:noHBand="0" w:noVBand="0"/>
      </w:tblPr>
      <w:tblGrid>
        <w:gridCol w:w="1614"/>
        <w:gridCol w:w="1548"/>
        <w:gridCol w:w="1576"/>
        <w:gridCol w:w="1576"/>
        <w:gridCol w:w="1377"/>
        <w:gridCol w:w="2623"/>
      </w:tblGrid>
      <w:tr w:rsidR="00F52752" w:rsidRPr="00FE76A2" w:rsidTr="00F1534C">
        <w:tc>
          <w:tcPr>
            <w:tcW w:w="1614"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rsidR="00F52752" w:rsidRPr="00FE76A2" w:rsidRDefault="00F52752" w:rsidP="00523BEB">
            <w:pPr>
              <w:spacing w:after="0" w:line="240" w:lineRule="auto"/>
              <w:rPr>
                <w:rFonts w:ascii="Times New Roman" w:eastAsia="SimSun" w:hAnsi="Times New Roman"/>
                <w:sz w:val="24"/>
                <w:lang w:eastAsia="zh-CN"/>
              </w:rPr>
            </w:pPr>
            <w:r w:rsidRPr="00FE76A2">
              <w:rPr>
                <w:rFonts w:ascii="Times New Roman" w:eastAsia="SimSun" w:hAnsi="Times New Roman"/>
                <w:sz w:val="24"/>
                <w:lang w:eastAsia="zh-CN"/>
              </w:rPr>
              <w:t>Должность</w:t>
            </w:r>
          </w:p>
        </w:tc>
        <w:tc>
          <w:tcPr>
            <w:tcW w:w="154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rsidR="00F52752" w:rsidRPr="00FE76A2" w:rsidRDefault="00F52752" w:rsidP="00523BEB">
            <w:pPr>
              <w:spacing w:after="0" w:line="240" w:lineRule="auto"/>
              <w:rPr>
                <w:rFonts w:ascii="Times New Roman" w:eastAsia="SimSun" w:hAnsi="Times New Roman"/>
                <w:sz w:val="24"/>
                <w:lang w:eastAsia="zh-CN"/>
              </w:rPr>
            </w:pPr>
            <w:r w:rsidRPr="00FE76A2">
              <w:rPr>
                <w:rFonts w:ascii="Times New Roman" w:eastAsia="SimSun" w:hAnsi="Times New Roman"/>
                <w:sz w:val="24"/>
                <w:lang w:eastAsia="zh-CN"/>
              </w:rPr>
              <w:t>ФИО</w:t>
            </w:r>
          </w:p>
        </w:tc>
        <w:tc>
          <w:tcPr>
            <w:tcW w:w="157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rsidR="00F52752" w:rsidRPr="00FE76A2" w:rsidRDefault="00F52752" w:rsidP="00523BEB">
            <w:pPr>
              <w:spacing w:after="0" w:line="240" w:lineRule="auto"/>
              <w:rPr>
                <w:rFonts w:ascii="Times New Roman" w:eastAsia="SimSun" w:hAnsi="Times New Roman"/>
                <w:sz w:val="24"/>
                <w:lang w:eastAsia="zh-CN"/>
              </w:rPr>
            </w:pPr>
            <w:r w:rsidRPr="00FE76A2">
              <w:rPr>
                <w:rFonts w:ascii="Times New Roman" w:eastAsia="SimSun" w:hAnsi="Times New Roman"/>
                <w:sz w:val="24"/>
                <w:lang w:eastAsia="zh-CN"/>
              </w:rPr>
              <w:t>Телефон</w:t>
            </w:r>
          </w:p>
        </w:tc>
        <w:tc>
          <w:tcPr>
            <w:tcW w:w="157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rsidR="00F52752" w:rsidRPr="00FE76A2" w:rsidRDefault="00F52752" w:rsidP="00523BEB">
            <w:pPr>
              <w:spacing w:after="0" w:line="240" w:lineRule="auto"/>
              <w:rPr>
                <w:rFonts w:ascii="Times New Roman" w:eastAsia="SimSun" w:hAnsi="Times New Roman"/>
                <w:sz w:val="24"/>
                <w:lang w:eastAsia="zh-CN"/>
              </w:rPr>
            </w:pPr>
            <w:r w:rsidRPr="00FE76A2">
              <w:rPr>
                <w:rFonts w:ascii="Times New Roman" w:eastAsia="SimSun" w:hAnsi="Times New Roman"/>
                <w:sz w:val="24"/>
                <w:lang w:eastAsia="zh-CN"/>
              </w:rPr>
              <w:t>Моб. телефон</w:t>
            </w:r>
          </w:p>
        </w:tc>
        <w:tc>
          <w:tcPr>
            <w:tcW w:w="137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rsidR="00F52752" w:rsidRPr="00FE76A2" w:rsidRDefault="00F52752" w:rsidP="00523BEB">
            <w:pPr>
              <w:spacing w:after="0" w:line="240" w:lineRule="auto"/>
              <w:rPr>
                <w:rFonts w:ascii="Times New Roman" w:eastAsia="SimSun" w:hAnsi="Times New Roman"/>
                <w:sz w:val="24"/>
                <w:lang w:eastAsia="zh-CN"/>
              </w:rPr>
            </w:pPr>
            <w:r w:rsidRPr="00FE76A2">
              <w:rPr>
                <w:rFonts w:ascii="Times New Roman" w:eastAsia="SimSun" w:hAnsi="Times New Roman"/>
                <w:sz w:val="24"/>
                <w:lang w:eastAsia="zh-CN"/>
              </w:rPr>
              <w:t>Факс</w:t>
            </w:r>
          </w:p>
        </w:tc>
        <w:tc>
          <w:tcPr>
            <w:tcW w:w="2623"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rsidR="00F52752" w:rsidRPr="00FE76A2" w:rsidRDefault="00F52752" w:rsidP="00523BEB">
            <w:pPr>
              <w:spacing w:after="0" w:line="240" w:lineRule="auto"/>
              <w:rPr>
                <w:rFonts w:ascii="Times New Roman" w:eastAsia="SimSun" w:hAnsi="Times New Roman"/>
                <w:sz w:val="24"/>
                <w:lang w:eastAsia="zh-CN"/>
              </w:rPr>
            </w:pPr>
            <w:r w:rsidRPr="00FE76A2">
              <w:rPr>
                <w:rFonts w:ascii="Times New Roman" w:eastAsia="SimSun" w:hAnsi="Times New Roman"/>
                <w:sz w:val="24"/>
                <w:lang w:eastAsia="zh-CN"/>
              </w:rPr>
              <w:t>E-</w:t>
            </w:r>
            <w:proofErr w:type="spellStart"/>
            <w:r w:rsidRPr="00FE76A2">
              <w:rPr>
                <w:rFonts w:ascii="Times New Roman" w:eastAsia="SimSun" w:hAnsi="Times New Roman"/>
                <w:sz w:val="24"/>
                <w:lang w:eastAsia="zh-CN"/>
              </w:rPr>
              <w:t>mail</w:t>
            </w:r>
            <w:proofErr w:type="spellEnd"/>
          </w:p>
        </w:tc>
      </w:tr>
      <w:tr w:rsidR="00F52752" w:rsidRPr="00F1534C" w:rsidTr="00F1534C">
        <w:tc>
          <w:tcPr>
            <w:tcW w:w="1614" w:type="dxa"/>
            <w:tcBorders>
              <w:top w:val="single" w:sz="8" w:space="0" w:color="auto"/>
              <w:left w:val="single" w:sz="8" w:space="0" w:color="auto"/>
              <w:bottom w:val="single" w:sz="4" w:space="0" w:color="auto"/>
              <w:right w:val="single" w:sz="8" w:space="0" w:color="auto"/>
            </w:tcBorders>
            <w:shd w:val="clear" w:color="auto" w:fill="D9D9D9"/>
            <w:tcMar>
              <w:top w:w="0" w:type="dxa"/>
              <w:left w:w="108" w:type="dxa"/>
              <w:bottom w:w="0" w:type="dxa"/>
              <w:right w:w="108" w:type="dxa"/>
            </w:tcMar>
          </w:tcPr>
          <w:p w:rsidR="00F52752" w:rsidRPr="00F1534C" w:rsidRDefault="00675EB1" w:rsidP="00675EB1">
            <w:pPr>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 xml:space="preserve">Директор департамента технической эксплуатации  </w:t>
            </w:r>
            <w:r w:rsidR="00057ED3" w:rsidRPr="00F1534C">
              <w:rPr>
                <w:rFonts w:ascii="Times New Roman" w:eastAsia="SimSun" w:hAnsi="Times New Roman" w:cs="Times New Roman"/>
                <w:sz w:val="24"/>
                <w:szCs w:val="24"/>
                <w:lang w:eastAsia="zh-CN"/>
              </w:rPr>
              <w:t xml:space="preserve"> </w:t>
            </w:r>
          </w:p>
        </w:tc>
        <w:tc>
          <w:tcPr>
            <w:tcW w:w="1548"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F52752" w:rsidRPr="00F1534C" w:rsidRDefault="00675EB1" w:rsidP="00F52752">
            <w:pPr>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Шереметьев С.Ю.</w:t>
            </w:r>
          </w:p>
        </w:tc>
        <w:tc>
          <w:tcPr>
            <w:tcW w:w="1576"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F52752" w:rsidRPr="00F1534C" w:rsidRDefault="00057ED3" w:rsidP="00675EB1">
            <w:pPr>
              <w:rPr>
                <w:rFonts w:ascii="Times New Roman" w:eastAsia="SimSun" w:hAnsi="Times New Roman" w:cs="Times New Roman"/>
                <w:sz w:val="24"/>
                <w:szCs w:val="24"/>
                <w:lang w:eastAsia="zh-CN"/>
              </w:rPr>
            </w:pPr>
            <w:r w:rsidRPr="00F1534C">
              <w:rPr>
                <w:rFonts w:ascii="Times New Roman" w:hAnsi="Times New Roman" w:cs="Times New Roman"/>
                <w:sz w:val="24"/>
                <w:szCs w:val="24"/>
              </w:rPr>
              <w:t>(495)504</w:t>
            </w:r>
            <w:r w:rsidR="00675EB1">
              <w:rPr>
                <w:rFonts w:ascii="Times New Roman" w:hAnsi="Times New Roman" w:cs="Times New Roman"/>
                <w:sz w:val="24"/>
                <w:szCs w:val="24"/>
              </w:rPr>
              <w:t>4580</w:t>
            </w:r>
          </w:p>
        </w:tc>
        <w:tc>
          <w:tcPr>
            <w:tcW w:w="1576"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F52752" w:rsidRPr="00F1534C" w:rsidRDefault="00057ED3" w:rsidP="00675EB1">
            <w:pPr>
              <w:rPr>
                <w:rFonts w:ascii="Times New Roman" w:eastAsia="SimSun" w:hAnsi="Times New Roman" w:cs="Times New Roman"/>
                <w:sz w:val="24"/>
                <w:szCs w:val="24"/>
                <w:lang w:eastAsia="zh-CN"/>
              </w:rPr>
            </w:pPr>
            <w:r w:rsidRPr="00F1534C">
              <w:rPr>
                <w:rFonts w:ascii="Times New Roman" w:hAnsi="Times New Roman" w:cs="Times New Roman"/>
                <w:sz w:val="24"/>
                <w:szCs w:val="24"/>
              </w:rPr>
              <w:t>(9</w:t>
            </w:r>
            <w:r w:rsidR="00675EB1">
              <w:rPr>
                <w:rFonts w:ascii="Times New Roman" w:hAnsi="Times New Roman" w:cs="Times New Roman"/>
                <w:sz w:val="24"/>
                <w:szCs w:val="24"/>
              </w:rPr>
              <w:t>10</w:t>
            </w:r>
            <w:r w:rsidRPr="00F1534C">
              <w:rPr>
                <w:rFonts w:ascii="Times New Roman" w:hAnsi="Times New Roman" w:cs="Times New Roman"/>
                <w:sz w:val="24"/>
                <w:szCs w:val="24"/>
              </w:rPr>
              <w:t>)</w:t>
            </w:r>
            <w:r w:rsidR="00675EB1">
              <w:rPr>
                <w:rFonts w:ascii="Times New Roman" w:hAnsi="Times New Roman" w:cs="Times New Roman"/>
                <w:sz w:val="24"/>
                <w:szCs w:val="24"/>
              </w:rPr>
              <w:t>4442425</w:t>
            </w:r>
          </w:p>
        </w:tc>
        <w:tc>
          <w:tcPr>
            <w:tcW w:w="1377"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F52752" w:rsidRPr="00F1534C" w:rsidRDefault="00F52752" w:rsidP="00F52752">
            <w:pPr>
              <w:rPr>
                <w:rFonts w:ascii="Times New Roman" w:eastAsia="SimSun" w:hAnsi="Times New Roman" w:cs="Times New Roman"/>
                <w:sz w:val="24"/>
                <w:szCs w:val="24"/>
                <w:lang w:eastAsia="zh-CN"/>
              </w:rPr>
            </w:pPr>
          </w:p>
        </w:tc>
        <w:tc>
          <w:tcPr>
            <w:tcW w:w="2623"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057ED3" w:rsidRPr="00675EB1" w:rsidRDefault="00372AE5" w:rsidP="00675EB1">
            <w:pPr>
              <w:rPr>
                <w:rFonts w:ascii="Times New Roman" w:eastAsia="SimSun" w:hAnsi="Times New Roman" w:cs="Times New Roman"/>
                <w:sz w:val="24"/>
                <w:szCs w:val="24"/>
                <w:lang w:eastAsia="zh-CN"/>
              </w:rPr>
            </w:pPr>
            <w:hyperlink r:id="rId13" w:history="1">
              <w:r w:rsidR="00675EB1" w:rsidRPr="00427727">
                <w:rPr>
                  <w:rStyle w:val="a8"/>
                  <w:rFonts w:ascii="Times New Roman" w:eastAsia="SimSun" w:hAnsi="Times New Roman" w:cs="Times New Roman"/>
                  <w:sz w:val="24"/>
                  <w:szCs w:val="24"/>
                  <w:lang w:val="en-US" w:eastAsia="zh-CN"/>
                </w:rPr>
                <w:t>SSheremetyev</w:t>
              </w:r>
              <w:r w:rsidR="00675EB1" w:rsidRPr="00427727">
                <w:rPr>
                  <w:rStyle w:val="a8"/>
                  <w:rFonts w:ascii="Times New Roman" w:eastAsia="SimSun" w:hAnsi="Times New Roman" w:cs="Times New Roman"/>
                  <w:sz w:val="24"/>
                  <w:szCs w:val="24"/>
                  <w:lang w:eastAsia="zh-CN"/>
                </w:rPr>
                <w:t>@</w:t>
              </w:r>
              <w:r w:rsidR="00675EB1" w:rsidRPr="00427727">
                <w:rPr>
                  <w:rStyle w:val="a8"/>
                  <w:rFonts w:ascii="Times New Roman" w:eastAsia="SimSun" w:hAnsi="Times New Roman" w:cs="Times New Roman"/>
                  <w:sz w:val="24"/>
                  <w:szCs w:val="24"/>
                  <w:lang w:val="en-US" w:eastAsia="zh-CN"/>
                </w:rPr>
                <w:t>ct</w:t>
              </w:r>
              <w:r w:rsidR="00675EB1" w:rsidRPr="00427727">
                <w:rPr>
                  <w:rStyle w:val="a8"/>
                  <w:rFonts w:ascii="Times New Roman" w:eastAsia="SimSun" w:hAnsi="Times New Roman" w:cs="Times New Roman"/>
                  <w:sz w:val="24"/>
                  <w:szCs w:val="24"/>
                  <w:lang w:eastAsia="zh-CN"/>
                </w:rPr>
                <w:t>.</w:t>
              </w:r>
              <w:r w:rsidR="00675EB1" w:rsidRPr="00427727">
                <w:rPr>
                  <w:rStyle w:val="a8"/>
                  <w:rFonts w:ascii="Times New Roman" w:eastAsia="SimSun" w:hAnsi="Times New Roman" w:cs="Times New Roman"/>
                  <w:sz w:val="24"/>
                  <w:szCs w:val="24"/>
                  <w:lang w:val="en-US" w:eastAsia="zh-CN"/>
                </w:rPr>
                <w:t>cnt</w:t>
              </w:r>
              <w:r w:rsidR="00675EB1" w:rsidRPr="00427727">
                <w:rPr>
                  <w:rStyle w:val="a8"/>
                  <w:rFonts w:ascii="Times New Roman" w:eastAsia="SimSun" w:hAnsi="Times New Roman" w:cs="Times New Roman"/>
                  <w:sz w:val="24"/>
                  <w:szCs w:val="24"/>
                  <w:lang w:eastAsia="zh-CN"/>
                </w:rPr>
                <w:t>.</w:t>
              </w:r>
              <w:proofErr w:type="spellStart"/>
              <w:r w:rsidR="00675EB1" w:rsidRPr="00427727">
                <w:rPr>
                  <w:rStyle w:val="a8"/>
                  <w:rFonts w:ascii="Times New Roman" w:eastAsia="SimSun" w:hAnsi="Times New Roman" w:cs="Times New Roman"/>
                  <w:sz w:val="24"/>
                  <w:szCs w:val="24"/>
                  <w:lang w:val="en-US" w:eastAsia="zh-CN"/>
                </w:rPr>
                <w:t>ru</w:t>
              </w:r>
              <w:proofErr w:type="spellEnd"/>
            </w:hyperlink>
          </w:p>
        </w:tc>
      </w:tr>
      <w:tr w:rsidR="00057ED3" w:rsidRPr="00F1534C" w:rsidTr="00F1534C">
        <w:tc>
          <w:tcPr>
            <w:tcW w:w="1614" w:type="dxa"/>
            <w:tcBorders>
              <w:top w:val="single" w:sz="4" w:space="0" w:color="auto"/>
              <w:left w:val="single" w:sz="8" w:space="0" w:color="auto"/>
              <w:bottom w:val="single" w:sz="4" w:space="0" w:color="auto"/>
              <w:right w:val="single" w:sz="8" w:space="0" w:color="auto"/>
            </w:tcBorders>
            <w:shd w:val="clear" w:color="auto" w:fill="D9D9D9"/>
            <w:tcMar>
              <w:top w:w="0" w:type="dxa"/>
              <w:left w:w="108" w:type="dxa"/>
              <w:bottom w:w="0" w:type="dxa"/>
              <w:right w:w="108" w:type="dxa"/>
            </w:tcMar>
          </w:tcPr>
          <w:p w:rsidR="00057ED3" w:rsidRPr="00F1534C" w:rsidRDefault="00F1534C" w:rsidP="00F52752">
            <w:pPr>
              <w:rPr>
                <w:rFonts w:ascii="Times New Roman" w:eastAsia="SimSun" w:hAnsi="Times New Roman" w:cs="Times New Roman"/>
                <w:sz w:val="24"/>
                <w:szCs w:val="24"/>
                <w:lang w:eastAsia="zh-CN"/>
              </w:rPr>
            </w:pPr>
            <w:r w:rsidRPr="00F1534C">
              <w:rPr>
                <w:rFonts w:ascii="Times New Roman" w:eastAsia="SimSun" w:hAnsi="Times New Roman" w:cs="Times New Roman"/>
                <w:sz w:val="24"/>
                <w:szCs w:val="24"/>
                <w:lang w:eastAsia="zh-CN"/>
              </w:rPr>
              <w:t xml:space="preserve">Ведущий инженер </w:t>
            </w:r>
          </w:p>
        </w:tc>
        <w:tc>
          <w:tcPr>
            <w:tcW w:w="1548"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057ED3" w:rsidRPr="00F1534C" w:rsidRDefault="00F1534C" w:rsidP="00F52752">
            <w:pPr>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Лукашевич А.Р.</w:t>
            </w:r>
          </w:p>
        </w:tc>
        <w:tc>
          <w:tcPr>
            <w:tcW w:w="1576"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057ED3" w:rsidRPr="00F1534C" w:rsidRDefault="00F1534C" w:rsidP="00057ED3">
            <w:pPr>
              <w:rPr>
                <w:rFonts w:ascii="Times New Roman" w:hAnsi="Times New Roman" w:cs="Times New Roman"/>
                <w:sz w:val="24"/>
                <w:szCs w:val="24"/>
              </w:rPr>
            </w:pPr>
            <w:r w:rsidRPr="00F1534C">
              <w:rPr>
                <w:rFonts w:ascii="Times New Roman" w:hAnsi="Times New Roman" w:cs="Times New Roman"/>
                <w:sz w:val="24"/>
                <w:szCs w:val="24"/>
              </w:rPr>
              <w:t>(495)5043866</w:t>
            </w:r>
          </w:p>
        </w:tc>
        <w:tc>
          <w:tcPr>
            <w:tcW w:w="1576"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057ED3" w:rsidRPr="00F1534C" w:rsidRDefault="00F1534C" w:rsidP="00F1534C">
            <w:pPr>
              <w:rPr>
                <w:rFonts w:ascii="Times New Roman" w:eastAsia="SimSun" w:hAnsi="Times New Roman" w:cs="Times New Roman"/>
                <w:sz w:val="24"/>
                <w:szCs w:val="24"/>
                <w:lang w:eastAsia="zh-CN"/>
              </w:rPr>
            </w:pPr>
            <w:r w:rsidRPr="00F1534C">
              <w:rPr>
                <w:rFonts w:ascii="Times New Roman" w:hAnsi="Times New Roman" w:cs="Times New Roman"/>
                <w:sz w:val="24"/>
                <w:szCs w:val="24"/>
              </w:rPr>
              <w:t>(</w:t>
            </w:r>
            <w:r w:rsidRPr="00675EB1">
              <w:rPr>
                <w:rFonts w:ascii="Times New Roman" w:hAnsi="Times New Roman" w:cs="Times New Roman"/>
                <w:sz w:val="24"/>
                <w:szCs w:val="24"/>
              </w:rPr>
              <w:t>917</w:t>
            </w:r>
            <w:r w:rsidRPr="00F1534C">
              <w:rPr>
                <w:rFonts w:ascii="Times New Roman" w:hAnsi="Times New Roman" w:cs="Times New Roman"/>
                <w:sz w:val="24"/>
                <w:szCs w:val="24"/>
              </w:rPr>
              <w:t>)</w:t>
            </w:r>
            <w:r w:rsidRPr="00675EB1">
              <w:rPr>
                <w:rFonts w:ascii="Times New Roman" w:hAnsi="Times New Roman" w:cs="Times New Roman"/>
                <w:sz w:val="24"/>
                <w:szCs w:val="24"/>
              </w:rPr>
              <w:t>5955137</w:t>
            </w:r>
          </w:p>
        </w:tc>
        <w:tc>
          <w:tcPr>
            <w:tcW w:w="1377"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057ED3" w:rsidRPr="00F1534C" w:rsidRDefault="00057ED3" w:rsidP="00F52752">
            <w:pPr>
              <w:rPr>
                <w:rFonts w:ascii="Times New Roman" w:eastAsia="SimSun" w:hAnsi="Times New Roman" w:cs="Times New Roman"/>
                <w:sz w:val="24"/>
                <w:szCs w:val="24"/>
                <w:lang w:eastAsia="zh-CN"/>
              </w:rPr>
            </w:pPr>
          </w:p>
        </w:tc>
        <w:tc>
          <w:tcPr>
            <w:tcW w:w="2623"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F1534C" w:rsidRPr="00F1534C" w:rsidRDefault="00372AE5" w:rsidP="00F1534C">
            <w:pPr>
              <w:rPr>
                <w:rFonts w:ascii="Times New Roman" w:eastAsia="SimSun" w:hAnsi="Times New Roman" w:cs="Times New Roman"/>
                <w:sz w:val="24"/>
                <w:szCs w:val="24"/>
                <w:lang w:eastAsia="zh-CN"/>
              </w:rPr>
            </w:pPr>
            <w:hyperlink r:id="rId14" w:history="1">
              <w:r w:rsidR="00F1534C" w:rsidRPr="00F1534C">
                <w:rPr>
                  <w:rStyle w:val="a8"/>
                  <w:rFonts w:ascii="Times New Roman" w:hAnsi="Times New Roman" w:cs="Times New Roman"/>
                  <w:sz w:val="24"/>
                  <w:szCs w:val="24"/>
                  <w:lang w:val="en-US"/>
                </w:rPr>
                <w:t>ALukashevich</w:t>
              </w:r>
              <w:r w:rsidR="00F1534C" w:rsidRPr="00675EB1">
                <w:rPr>
                  <w:rStyle w:val="a8"/>
                  <w:rFonts w:ascii="Times New Roman" w:hAnsi="Times New Roman" w:cs="Times New Roman"/>
                  <w:sz w:val="24"/>
                  <w:szCs w:val="24"/>
                </w:rPr>
                <w:t>@</w:t>
              </w:r>
              <w:r w:rsidR="00F1534C" w:rsidRPr="00F1534C">
                <w:rPr>
                  <w:rStyle w:val="a8"/>
                  <w:rFonts w:ascii="Times New Roman" w:hAnsi="Times New Roman" w:cs="Times New Roman"/>
                  <w:sz w:val="24"/>
                  <w:szCs w:val="24"/>
                  <w:lang w:val="en-US"/>
                </w:rPr>
                <w:t>ct</w:t>
              </w:r>
              <w:r w:rsidR="00F1534C" w:rsidRPr="00675EB1">
                <w:rPr>
                  <w:rStyle w:val="a8"/>
                  <w:rFonts w:ascii="Times New Roman" w:hAnsi="Times New Roman" w:cs="Times New Roman"/>
                  <w:sz w:val="24"/>
                  <w:szCs w:val="24"/>
                </w:rPr>
                <w:t>.</w:t>
              </w:r>
              <w:r w:rsidR="00F1534C" w:rsidRPr="00F1534C">
                <w:rPr>
                  <w:rStyle w:val="a8"/>
                  <w:rFonts w:ascii="Times New Roman" w:hAnsi="Times New Roman" w:cs="Times New Roman"/>
                  <w:sz w:val="24"/>
                  <w:szCs w:val="24"/>
                  <w:lang w:val="en-US"/>
                </w:rPr>
                <w:t>cnt</w:t>
              </w:r>
              <w:r w:rsidR="00F1534C" w:rsidRPr="00675EB1">
                <w:rPr>
                  <w:rStyle w:val="a8"/>
                  <w:rFonts w:ascii="Times New Roman" w:hAnsi="Times New Roman" w:cs="Times New Roman"/>
                  <w:sz w:val="24"/>
                  <w:szCs w:val="24"/>
                </w:rPr>
                <w:t>.</w:t>
              </w:r>
              <w:proofErr w:type="spellStart"/>
              <w:r w:rsidR="00F1534C" w:rsidRPr="00F1534C">
                <w:rPr>
                  <w:rStyle w:val="a8"/>
                  <w:rFonts w:ascii="Times New Roman" w:hAnsi="Times New Roman" w:cs="Times New Roman"/>
                  <w:sz w:val="24"/>
                  <w:szCs w:val="24"/>
                  <w:lang w:val="en-US"/>
                </w:rPr>
                <w:t>ru</w:t>
              </w:r>
              <w:proofErr w:type="spellEnd"/>
            </w:hyperlink>
          </w:p>
        </w:tc>
      </w:tr>
      <w:tr w:rsidR="00F1534C" w:rsidRPr="00F1534C" w:rsidTr="00F1534C">
        <w:tc>
          <w:tcPr>
            <w:tcW w:w="1614" w:type="dxa"/>
            <w:tcBorders>
              <w:top w:val="single" w:sz="4" w:space="0" w:color="auto"/>
              <w:left w:val="single" w:sz="8" w:space="0" w:color="auto"/>
              <w:bottom w:val="single" w:sz="4" w:space="0" w:color="auto"/>
              <w:right w:val="single" w:sz="8" w:space="0" w:color="auto"/>
            </w:tcBorders>
            <w:shd w:val="clear" w:color="auto" w:fill="D9D9D9"/>
            <w:tcMar>
              <w:top w:w="0" w:type="dxa"/>
              <w:left w:w="108" w:type="dxa"/>
              <w:bottom w:w="0" w:type="dxa"/>
              <w:right w:w="108" w:type="dxa"/>
            </w:tcMar>
          </w:tcPr>
          <w:p w:rsidR="00F1534C" w:rsidRPr="00F1534C" w:rsidRDefault="00F1534C" w:rsidP="00372AE5">
            <w:pPr>
              <w:rPr>
                <w:rFonts w:ascii="Times New Roman" w:eastAsia="SimSun" w:hAnsi="Times New Roman" w:cs="Times New Roman"/>
                <w:sz w:val="24"/>
                <w:szCs w:val="24"/>
                <w:lang w:eastAsia="zh-CN"/>
              </w:rPr>
            </w:pPr>
            <w:r w:rsidRPr="00F1534C">
              <w:rPr>
                <w:rFonts w:ascii="Times New Roman" w:eastAsia="SimSun" w:hAnsi="Times New Roman" w:cs="Times New Roman"/>
                <w:sz w:val="24"/>
                <w:szCs w:val="24"/>
                <w:lang w:eastAsia="zh-CN"/>
              </w:rPr>
              <w:t xml:space="preserve">Ведущий инженер </w:t>
            </w:r>
          </w:p>
        </w:tc>
        <w:tc>
          <w:tcPr>
            <w:tcW w:w="1548"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F1534C" w:rsidRPr="00F1534C" w:rsidRDefault="00F1534C" w:rsidP="00F1534C">
            <w:pPr>
              <w:rPr>
                <w:rFonts w:ascii="Times New Roman" w:eastAsia="SimSun" w:hAnsi="Times New Roman" w:cs="Times New Roman"/>
                <w:sz w:val="24"/>
                <w:szCs w:val="24"/>
                <w:lang w:eastAsia="zh-CN"/>
              </w:rPr>
            </w:pPr>
            <w:proofErr w:type="spellStart"/>
            <w:r>
              <w:rPr>
                <w:rFonts w:ascii="Times New Roman" w:eastAsia="SimSun" w:hAnsi="Times New Roman" w:cs="Times New Roman"/>
                <w:sz w:val="24"/>
                <w:szCs w:val="24"/>
                <w:lang w:eastAsia="zh-CN"/>
              </w:rPr>
              <w:t>Бушин</w:t>
            </w:r>
            <w:proofErr w:type="spellEnd"/>
            <w:r>
              <w:rPr>
                <w:rFonts w:ascii="Times New Roman" w:eastAsia="SimSun" w:hAnsi="Times New Roman" w:cs="Times New Roman"/>
                <w:sz w:val="24"/>
                <w:szCs w:val="24"/>
                <w:lang w:eastAsia="zh-CN"/>
              </w:rPr>
              <w:t xml:space="preserve"> Д.С.</w:t>
            </w:r>
          </w:p>
        </w:tc>
        <w:tc>
          <w:tcPr>
            <w:tcW w:w="1576"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F1534C" w:rsidRPr="00F1534C" w:rsidRDefault="00F1534C" w:rsidP="00372AE5">
            <w:pPr>
              <w:rPr>
                <w:rFonts w:ascii="Times New Roman" w:hAnsi="Times New Roman" w:cs="Times New Roman"/>
                <w:sz w:val="24"/>
                <w:szCs w:val="24"/>
              </w:rPr>
            </w:pPr>
            <w:r w:rsidRPr="00F1534C">
              <w:rPr>
                <w:rFonts w:ascii="Times New Roman" w:hAnsi="Times New Roman" w:cs="Times New Roman"/>
                <w:sz w:val="24"/>
                <w:szCs w:val="24"/>
              </w:rPr>
              <w:t>(495)5043866</w:t>
            </w:r>
          </w:p>
        </w:tc>
        <w:tc>
          <w:tcPr>
            <w:tcW w:w="1576"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F1534C" w:rsidRPr="00F1534C" w:rsidRDefault="00F1534C" w:rsidP="00F1534C">
            <w:pPr>
              <w:rPr>
                <w:rFonts w:ascii="Times New Roman" w:eastAsia="SimSun" w:hAnsi="Times New Roman" w:cs="Times New Roman"/>
                <w:sz w:val="24"/>
                <w:szCs w:val="24"/>
                <w:lang w:eastAsia="zh-CN"/>
              </w:rPr>
            </w:pPr>
            <w:r w:rsidRPr="00F1534C">
              <w:rPr>
                <w:rFonts w:ascii="Times New Roman" w:hAnsi="Times New Roman" w:cs="Times New Roman"/>
                <w:sz w:val="24"/>
                <w:szCs w:val="24"/>
              </w:rPr>
              <w:t>(</w:t>
            </w:r>
            <w:r w:rsidRPr="00F1534C">
              <w:rPr>
                <w:rFonts w:ascii="Times New Roman" w:hAnsi="Times New Roman" w:cs="Times New Roman"/>
                <w:sz w:val="24"/>
                <w:szCs w:val="24"/>
                <w:lang w:val="en-US"/>
              </w:rPr>
              <w:t>963</w:t>
            </w:r>
            <w:r w:rsidRPr="00F1534C">
              <w:rPr>
                <w:rFonts w:ascii="Times New Roman" w:hAnsi="Times New Roman" w:cs="Times New Roman"/>
                <w:sz w:val="24"/>
                <w:szCs w:val="24"/>
              </w:rPr>
              <w:t>)</w:t>
            </w:r>
            <w:r w:rsidRPr="00F1534C">
              <w:rPr>
                <w:rFonts w:ascii="Times New Roman" w:hAnsi="Times New Roman" w:cs="Times New Roman"/>
                <w:sz w:val="24"/>
                <w:szCs w:val="24"/>
                <w:lang w:val="en-US"/>
              </w:rPr>
              <w:t>6218396</w:t>
            </w:r>
          </w:p>
        </w:tc>
        <w:tc>
          <w:tcPr>
            <w:tcW w:w="1377"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F1534C" w:rsidRPr="00F1534C" w:rsidRDefault="00F1534C" w:rsidP="00F52752">
            <w:pPr>
              <w:rPr>
                <w:rFonts w:ascii="Times New Roman" w:eastAsia="SimSun" w:hAnsi="Times New Roman" w:cs="Times New Roman"/>
                <w:sz w:val="24"/>
                <w:szCs w:val="24"/>
                <w:lang w:eastAsia="zh-CN"/>
              </w:rPr>
            </w:pPr>
          </w:p>
        </w:tc>
        <w:tc>
          <w:tcPr>
            <w:tcW w:w="2623"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F1534C" w:rsidRPr="00F1534C" w:rsidRDefault="00372AE5" w:rsidP="00F1534C">
            <w:pPr>
              <w:rPr>
                <w:rFonts w:ascii="Times New Roman" w:eastAsia="SimSun" w:hAnsi="Times New Roman" w:cs="Times New Roman"/>
                <w:sz w:val="24"/>
                <w:szCs w:val="24"/>
                <w:lang w:eastAsia="zh-CN"/>
              </w:rPr>
            </w:pPr>
            <w:hyperlink r:id="rId15" w:history="1">
              <w:r w:rsidR="00F1534C" w:rsidRPr="00F1534C">
                <w:rPr>
                  <w:rStyle w:val="a8"/>
                  <w:rFonts w:ascii="Times New Roman" w:hAnsi="Times New Roman" w:cs="Times New Roman"/>
                  <w:sz w:val="24"/>
                  <w:szCs w:val="24"/>
                  <w:lang w:val="en-US"/>
                </w:rPr>
                <w:t>DBushin@ct.cnt.ru</w:t>
              </w:r>
            </w:hyperlink>
          </w:p>
        </w:tc>
      </w:tr>
      <w:tr w:rsidR="00F1534C" w:rsidRPr="00F1534C" w:rsidTr="00F1534C">
        <w:tc>
          <w:tcPr>
            <w:tcW w:w="1614" w:type="dxa"/>
            <w:tcBorders>
              <w:top w:val="single" w:sz="4" w:space="0" w:color="auto"/>
              <w:left w:val="single" w:sz="8" w:space="0" w:color="auto"/>
              <w:bottom w:val="single" w:sz="4" w:space="0" w:color="auto"/>
              <w:right w:val="single" w:sz="8" w:space="0" w:color="auto"/>
            </w:tcBorders>
            <w:shd w:val="clear" w:color="auto" w:fill="D9D9D9"/>
            <w:tcMar>
              <w:top w:w="0" w:type="dxa"/>
              <w:left w:w="108" w:type="dxa"/>
              <w:bottom w:w="0" w:type="dxa"/>
              <w:right w:w="108" w:type="dxa"/>
            </w:tcMar>
          </w:tcPr>
          <w:p w:rsidR="00F1534C" w:rsidRPr="00F1534C" w:rsidRDefault="00F1534C" w:rsidP="00F52752">
            <w:pPr>
              <w:rPr>
                <w:rFonts w:ascii="Times New Roman" w:eastAsia="SimSun" w:hAnsi="Times New Roman" w:cs="Times New Roman"/>
                <w:sz w:val="24"/>
                <w:szCs w:val="24"/>
                <w:lang w:eastAsia="zh-CN"/>
              </w:rPr>
            </w:pPr>
            <w:r w:rsidRPr="00F1534C">
              <w:rPr>
                <w:rFonts w:ascii="Times New Roman" w:eastAsia="SimSun" w:hAnsi="Times New Roman" w:cs="Times New Roman"/>
                <w:sz w:val="24"/>
                <w:szCs w:val="24"/>
                <w:lang w:eastAsia="zh-CN"/>
              </w:rPr>
              <w:t>Ведущий инженер</w:t>
            </w:r>
          </w:p>
        </w:tc>
        <w:tc>
          <w:tcPr>
            <w:tcW w:w="1548"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F1534C" w:rsidRPr="00F1534C" w:rsidRDefault="00F1534C" w:rsidP="00F52752">
            <w:pPr>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Горюнов М.А.</w:t>
            </w:r>
          </w:p>
        </w:tc>
        <w:tc>
          <w:tcPr>
            <w:tcW w:w="1576"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F1534C" w:rsidRPr="00F1534C" w:rsidRDefault="00F1534C" w:rsidP="00057ED3">
            <w:pPr>
              <w:rPr>
                <w:rFonts w:ascii="Times New Roman" w:hAnsi="Times New Roman" w:cs="Times New Roman"/>
                <w:sz w:val="24"/>
                <w:szCs w:val="24"/>
              </w:rPr>
            </w:pPr>
            <w:r w:rsidRPr="00F1534C">
              <w:rPr>
                <w:rFonts w:ascii="Times New Roman" w:hAnsi="Times New Roman" w:cs="Times New Roman"/>
                <w:sz w:val="24"/>
                <w:szCs w:val="24"/>
              </w:rPr>
              <w:t>(495)5043866</w:t>
            </w:r>
          </w:p>
        </w:tc>
        <w:tc>
          <w:tcPr>
            <w:tcW w:w="1576"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F1534C" w:rsidRPr="00F1534C" w:rsidRDefault="00F1534C" w:rsidP="00F52752">
            <w:pPr>
              <w:rPr>
                <w:rFonts w:ascii="Times New Roman" w:eastAsia="SimSun" w:hAnsi="Times New Roman" w:cs="Times New Roman"/>
                <w:sz w:val="24"/>
                <w:szCs w:val="24"/>
                <w:lang w:eastAsia="zh-CN"/>
              </w:rPr>
            </w:pPr>
          </w:p>
        </w:tc>
        <w:tc>
          <w:tcPr>
            <w:tcW w:w="1377"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F1534C" w:rsidRPr="00F1534C" w:rsidRDefault="00F1534C" w:rsidP="00F52752">
            <w:pPr>
              <w:rPr>
                <w:rFonts w:ascii="Times New Roman" w:eastAsia="SimSun" w:hAnsi="Times New Roman" w:cs="Times New Roman"/>
                <w:sz w:val="24"/>
                <w:szCs w:val="24"/>
                <w:lang w:eastAsia="zh-CN"/>
              </w:rPr>
            </w:pPr>
          </w:p>
        </w:tc>
        <w:tc>
          <w:tcPr>
            <w:tcW w:w="2623"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F1534C" w:rsidRDefault="00372AE5" w:rsidP="00F52752">
            <w:pPr>
              <w:rPr>
                <w:rFonts w:ascii="Times New Roman" w:eastAsia="SimSun" w:hAnsi="Times New Roman" w:cs="Times New Roman"/>
                <w:sz w:val="24"/>
                <w:szCs w:val="24"/>
                <w:lang w:val="en-US" w:eastAsia="zh-CN"/>
              </w:rPr>
            </w:pPr>
            <w:hyperlink r:id="rId16" w:history="1">
              <w:r w:rsidR="00F1534C" w:rsidRPr="00835CB5">
                <w:rPr>
                  <w:rStyle w:val="a8"/>
                  <w:rFonts w:ascii="Times New Roman" w:eastAsia="SimSun" w:hAnsi="Times New Roman" w:cs="Times New Roman"/>
                  <w:sz w:val="24"/>
                  <w:szCs w:val="24"/>
                  <w:lang w:val="en-US" w:eastAsia="zh-CN"/>
                </w:rPr>
                <w:t>MGoryunov@ct.cnt.ru</w:t>
              </w:r>
            </w:hyperlink>
          </w:p>
          <w:p w:rsidR="00F1534C" w:rsidRPr="00F1534C" w:rsidRDefault="00F1534C" w:rsidP="00F52752">
            <w:pPr>
              <w:rPr>
                <w:rFonts w:ascii="Times New Roman" w:eastAsia="SimSun" w:hAnsi="Times New Roman" w:cs="Times New Roman"/>
                <w:sz w:val="24"/>
                <w:szCs w:val="24"/>
                <w:lang w:val="en-US" w:eastAsia="zh-CN"/>
              </w:rPr>
            </w:pPr>
          </w:p>
        </w:tc>
      </w:tr>
    </w:tbl>
    <w:p w:rsidR="00523BEB" w:rsidRDefault="00523BEB" w:rsidP="00F52752">
      <w:pPr>
        <w:spacing w:after="0" w:line="240" w:lineRule="auto"/>
        <w:rPr>
          <w:rFonts w:ascii="Times New Roman" w:hAnsi="Times New Roman"/>
          <w:sz w:val="24"/>
        </w:rPr>
      </w:pPr>
    </w:p>
    <w:p w:rsidR="00F52752" w:rsidRPr="00FE76A2" w:rsidRDefault="00F52752" w:rsidP="00F52752">
      <w:pPr>
        <w:spacing w:after="0" w:line="240" w:lineRule="auto"/>
        <w:rPr>
          <w:rFonts w:ascii="Times New Roman" w:hAnsi="Times New Roman"/>
          <w:sz w:val="24"/>
        </w:rPr>
      </w:pPr>
      <w:r w:rsidRPr="00FE76A2">
        <w:rPr>
          <w:rFonts w:ascii="Times New Roman" w:hAnsi="Times New Roman"/>
          <w:sz w:val="24"/>
        </w:rPr>
        <w:t>6.2. Следующие лица из числа персонала Заказчика уполномочены для отправки сообщений по процедуре эскалации:</w:t>
      </w:r>
    </w:p>
    <w:tbl>
      <w:tblPr>
        <w:tblW w:w="10348" w:type="dxa"/>
        <w:tblInd w:w="108" w:type="dxa"/>
        <w:tblCellMar>
          <w:left w:w="0" w:type="dxa"/>
          <w:right w:w="0" w:type="dxa"/>
        </w:tblCellMar>
        <w:tblLook w:val="0000" w:firstRow="0" w:lastRow="0" w:firstColumn="0" w:lastColumn="0" w:noHBand="0" w:noVBand="0"/>
      </w:tblPr>
      <w:tblGrid>
        <w:gridCol w:w="1614"/>
        <w:gridCol w:w="1484"/>
        <w:gridCol w:w="1683"/>
        <w:gridCol w:w="1576"/>
        <w:gridCol w:w="1321"/>
        <w:gridCol w:w="2670"/>
      </w:tblGrid>
      <w:tr w:rsidR="00F52752" w:rsidRPr="00FE76A2" w:rsidTr="00F1534C">
        <w:tc>
          <w:tcPr>
            <w:tcW w:w="1614"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rsidR="00F52752" w:rsidRPr="00FE76A2" w:rsidRDefault="00F52752" w:rsidP="00F52752">
            <w:pPr>
              <w:rPr>
                <w:rFonts w:ascii="Times New Roman" w:eastAsia="SimSun" w:hAnsi="Times New Roman"/>
                <w:sz w:val="24"/>
                <w:lang w:eastAsia="zh-CN"/>
              </w:rPr>
            </w:pPr>
            <w:r w:rsidRPr="00FE76A2">
              <w:rPr>
                <w:rFonts w:ascii="Times New Roman" w:eastAsia="SimSun" w:hAnsi="Times New Roman"/>
                <w:sz w:val="24"/>
                <w:lang w:eastAsia="zh-CN"/>
              </w:rPr>
              <w:t>Должность</w:t>
            </w:r>
          </w:p>
        </w:tc>
        <w:tc>
          <w:tcPr>
            <w:tcW w:w="144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rsidR="00F52752" w:rsidRPr="00FE76A2" w:rsidRDefault="00F52752" w:rsidP="00F52752">
            <w:pPr>
              <w:rPr>
                <w:rFonts w:ascii="Times New Roman" w:eastAsia="SimSun" w:hAnsi="Times New Roman"/>
                <w:sz w:val="24"/>
                <w:lang w:eastAsia="zh-CN"/>
              </w:rPr>
            </w:pPr>
            <w:r w:rsidRPr="00FE76A2">
              <w:rPr>
                <w:rFonts w:ascii="Times New Roman" w:eastAsia="SimSun" w:hAnsi="Times New Roman"/>
                <w:sz w:val="24"/>
                <w:lang w:eastAsia="zh-CN"/>
              </w:rPr>
              <w:t>ФИО</w:t>
            </w:r>
          </w:p>
        </w:tc>
        <w:tc>
          <w:tcPr>
            <w:tcW w:w="1689"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rsidR="00F52752" w:rsidRPr="00FE76A2" w:rsidRDefault="00F52752" w:rsidP="00F52752">
            <w:pPr>
              <w:rPr>
                <w:rFonts w:ascii="Times New Roman" w:eastAsia="SimSun" w:hAnsi="Times New Roman"/>
                <w:sz w:val="24"/>
                <w:lang w:eastAsia="zh-CN"/>
              </w:rPr>
            </w:pPr>
            <w:r w:rsidRPr="00FE76A2">
              <w:rPr>
                <w:rFonts w:ascii="Times New Roman" w:eastAsia="SimSun" w:hAnsi="Times New Roman"/>
                <w:sz w:val="24"/>
                <w:lang w:eastAsia="zh-CN"/>
              </w:rPr>
              <w:t>Телефон</w:t>
            </w:r>
          </w:p>
        </w:tc>
        <w:tc>
          <w:tcPr>
            <w:tcW w:w="157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rsidR="00F52752" w:rsidRPr="00FE76A2" w:rsidRDefault="00F52752" w:rsidP="00F52752">
            <w:pPr>
              <w:rPr>
                <w:rFonts w:ascii="Times New Roman" w:eastAsia="SimSun" w:hAnsi="Times New Roman"/>
                <w:sz w:val="24"/>
                <w:lang w:eastAsia="zh-CN"/>
              </w:rPr>
            </w:pPr>
            <w:r w:rsidRPr="00FE76A2">
              <w:rPr>
                <w:rFonts w:ascii="Times New Roman" w:eastAsia="SimSun" w:hAnsi="Times New Roman"/>
                <w:sz w:val="24"/>
                <w:lang w:eastAsia="zh-CN"/>
              </w:rPr>
              <w:t>Моб. телефон</w:t>
            </w:r>
          </w:p>
        </w:tc>
        <w:tc>
          <w:tcPr>
            <w:tcW w:w="135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rsidR="00F52752" w:rsidRPr="00FE76A2" w:rsidRDefault="00F52752" w:rsidP="00F52752">
            <w:pPr>
              <w:rPr>
                <w:rFonts w:ascii="Times New Roman" w:eastAsia="SimSun" w:hAnsi="Times New Roman"/>
                <w:sz w:val="24"/>
                <w:lang w:eastAsia="zh-CN"/>
              </w:rPr>
            </w:pPr>
            <w:r w:rsidRPr="00FE76A2">
              <w:rPr>
                <w:rFonts w:ascii="Times New Roman" w:eastAsia="SimSun" w:hAnsi="Times New Roman"/>
                <w:sz w:val="24"/>
                <w:lang w:eastAsia="zh-CN"/>
              </w:rPr>
              <w:t>Факс</w:t>
            </w:r>
          </w:p>
        </w:tc>
        <w:tc>
          <w:tcPr>
            <w:tcW w:w="267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rsidR="00F52752" w:rsidRPr="00FE76A2" w:rsidRDefault="00F52752" w:rsidP="00F52752">
            <w:pPr>
              <w:rPr>
                <w:rFonts w:ascii="Times New Roman" w:eastAsia="SimSun" w:hAnsi="Times New Roman"/>
                <w:sz w:val="24"/>
                <w:lang w:eastAsia="zh-CN"/>
              </w:rPr>
            </w:pPr>
            <w:r w:rsidRPr="00FE76A2">
              <w:rPr>
                <w:rFonts w:ascii="Times New Roman" w:eastAsia="SimSun" w:hAnsi="Times New Roman"/>
                <w:sz w:val="24"/>
                <w:lang w:eastAsia="zh-CN"/>
              </w:rPr>
              <w:t>E-</w:t>
            </w:r>
            <w:proofErr w:type="spellStart"/>
            <w:r w:rsidRPr="00FE76A2">
              <w:rPr>
                <w:rFonts w:ascii="Times New Roman" w:eastAsia="SimSun" w:hAnsi="Times New Roman"/>
                <w:sz w:val="24"/>
                <w:lang w:eastAsia="zh-CN"/>
              </w:rPr>
              <w:t>mail</w:t>
            </w:r>
            <w:proofErr w:type="spellEnd"/>
          </w:p>
        </w:tc>
      </w:tr>
      <w:tr w:rsidR="00675EB1" w:rsidRPr="00FE76A2" w:rsidTr="00F1534C">
        <w:tc>
          <w:tcPr>
            <w:tcW w:w="1614" w:type="dxa"/>
            <w:tcBorders>
              <w:top w:val="single" w:sz="8" w:space="0" w:color="auto"/>
              <w:left w:val="single" w:sz="8" w:space="0" w:color="auto"/>
              <w:bottom w:val="single" w:sz="4" w:space="0" w:color="auto"/>
              <w:right w:val="single" w:sz="8" w:space="0" w:color="auto"/>
            </w:tcBorders>
            <w:shd w:val="clear" w:color="auto" w:fill="D9D9D9"/>
            <w:tcMar>
              <w:top w:w="0" w:type="dxa"/>
              <w:left w:w="108" w:type="dxa"/>
              <w:bottom w:w="0" w:type="dxa"/>
              <w:right w:w="108" w:type="dxa"/>
            </w:tcMar>
          </w:tcPr>
          <w:p w:rsidR="00675EB1" w:rsidRPr="00F1534C" w:rsidRDefault="00675EB1" w:rsidP="00372AE5">
            <w:pPr>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 xml:space="preserve">Директор департамента технической эксплуатации  </w:t>
            </w:r>
            <w:r w:rsidRPr="00F1534C">
              <w:rPr>
                <w:rFonts w:ascii="Times New Roman" w:eastAsia="SimSun" w:hAnsi="Times New Roman" w:cs="Times New Roman"/>
                <w:sz w:val="24"/>
                <w:szCs w:val="24"/>
                <w:lang w:eastAsia="zh-CN"/>
              </w:rPr>
              <w:t xml:space="preserve"> </w:t>
            </w:r>
          </w:p>
        </w:tc>
        <w:tc>
          <w:tcPr>
            <w:tcW w:w="1445"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675EB1" w:rsidRPr="00F1534C" w:rsidRDefault="00675EB1" w:rsidP="00372AE5">
            <w:pPr>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Шереметьев С.Ю.</w:t>
            </w:r>
          </w:p>
        </w:tc>
        <w:tc>
          <w:tcPr>
            <w:tcW w:w="1689"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675EB1" w:rsidRPr="00F1534C" w:rsidRDefault="00675EB1" w:rsidP="00372AE5">
            <w:pPr>
              <w:rPr>
                <w:rFonts w:ascii="Times New Roman" w:eastAsia="SimSun" w:hAnsi="Times New Roman" w:cs="Times New Roman"/>
                <w:sz w:val="24"/>
                <w:szCs w:val="24"/>
                <w:lang w:eastAsia="zh-CN"/>
              </w:rPr>
            </w:pPr>
            <w:r w:rsidRPr="00F1534C">
              <w:rPr>
                <w:rFonts w:ascii="Times New Roman" w:hAnsi="Times New Roman" w:cs="Times New Roman"/>
                <w:sz w:val="24"/>
                <w:szCs w:val="24"/>
              </w:rPr>
              <w:t>(495)504</w:t>
            </w:r>
            <w:r>
              <w:rPr>
                <w:rFonts w:ascii="Times New Roman" w:hAnsi="Times New Roman" w:cs="Times New Roman"/>
                <w:sz w:val="24"/>
                <w:szCs w:val="24"/>
              </w:rPr>
              <w:t>4580</w:t>
            </w:r>
          </w:p>
        </w:tc>
        <w:tc>
          <w:tcPr>
            <w:tcW w:w="1576"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675EB1" w:rsidRPr="00F1534C" w:rsidRDefault="00675EB1" w:rsidP="00372AE5">
            <w:pPr>
              <w:rPr>
                <w:rFonts w:ascii="Times New Roman" w:eastAsia="SimSun" w:hAnsi="Times New Roman" w:cs="Times New Roman"/>
                <w:sz w:val="24"/>
                <w:szCs w:val="24"/>
                <w:lang w:eastAsia="zh-CN"/>
              </w:rPr>
            </w:pPr>
            <w:r w:rsidRPr="00F1534C">
              <w:rPr>
                <w:rFonts w:ascii="Times New Roman" w:hAnsi="Times New Roman" w:cs="Times New Roman"/>
                <w:sz w:val="24"/>
                <w:szCs w:val="24"/>
              </w:rPr>
              <w:t>(9</w:t>
            </w:r>
            <w:r>
              <w:rPr>
                <w:rFonts w:ascii="Times New Roman" w:hAnsi="Times New Roman" w:cs="Times New Roman"/>
                <w:sz w:val="24"/>
                <w:szCs w:val="24"/>
              </w:rPr>
              <w:t>10</w:t>
            </w:r>
            <w:r w:rsidRPr="00F1534C">
              <w:rPr>
                <w:rFonts w:ascii="Times New Roman" w:hAnsi="Times New Roman" w:cs="Times New Roman"/>
                <w:sz w:val="24"/>
                <w:szCs w:val="24"/>
              </w:rPr>
              <w:t>)</w:t>
            </w:r>
            <w:r>
              <w:rPr>
                <w:rFonts w:ascii="Times New Roman" w:hAnsi="Times New Roman" w:cs="Times New Roman"/>
                <w:sz w:val="24"/>
                <w:szCs w:val="24"/>
              </w:rPr>
              <w:t>4442425</w:t>
            </w:r>
          </w:p>
        </w:tc>
        <w:tc>
          <w:tcPr>
            <w:tcW w:w="1352"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675EB1" w:rsidRPr="00F1534C" w:rsidRDefault="00675EB1" w:rsidP="00372AE5">
            <w:pPr>
              <w:rPr>
                <w:rFonts w:ascii="Times New Roman" w:eastAsia="SimSun" w:hAnsi="Times New Roman" w:cs="Times New Roman"/>
                <w:sz w:val="24"/>
                <w:szCs w:val="24"/>
                <w:lang w:eastAsia="zh-CN"/>
              </w:rPr>
            </w:pPr>
          </w:p>
        </w:tc>
        <w:tc>
          <w:tcPr>
            <w:tcW w:w="2672"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675EB1" w:rsidRPr="00675EB1" w:rsidRDefault="00372AE5" w:rsidP="00372AE5">
            <w:pPr>
              <w:rPr>
                <w:rFonts w:ascii="Times New Roman" w:eastAsia="SimSun" w:hAnsi="Times New Roman" w:cs="Times New Roman"/>
                <w:sz w:val="24"/>
                <w:szCs w:val="24"/>
                <w:lang w:eastAsia="zh-CN"/>
              </w:rPr>
            </w:pPr>
            <w:hyperlink r:id="rId17" w:history="1">
              <w:r w:rsidR="00675EB1" w:rsidRPr="00427727">
                <w:rPr>
                  <w:rStyle w:val="a8"/>
                  <w:rFonts w:ascii="Times New Roman" w:eastAsia="SimSun" w:hAnsi="Times New Roman" w:cs="Times New Roman"/>
                  <w:sz w:val="24"/>
                  <w:szCs w:val="24"/>
                  <w:lang w:val="en-US" w:eastAsia="zh-CN"/>
                </w:rPr>
                <w:t>SSheremetyev</w:t>
              </w:r>
              <w:r w:rsidR="00675EB1" w:rsidRPr="00427727">
                <w:rPr>
                  <w:rStyle w:val="a8"/>
                  <w:rFonts w:ascii="Times New Roman" w:eastAsia="SimSun" w:hAnsi="Times New Roman" w:cs="Times New Roman"/>
                  <w:sz w:val="24"/>
                  <w:szCs w:val="24"/>
                  <w:lang w:eastAsia="zh-CN"/>
                </w:rPr>
                <w:t>@</w:t>
              </w:r>
              <w:r w:rsidR="00675EB1" w:rsidRPr="00427727">
                <w:rPr>
                  <w:rStyle w:val="a8"/>
                  <w:rFonts w:ascii="Times New Roman" w:eastAsia="SimSun" w:hAnsi="Times New Roman" w:cs="Times New Roman"/>
                  <w:sz w:val="24"/>
                  <w:szCs w:val="24"/>
                  <w:lang w:val="en-US" w:eastAsia="zh-CN"/>
                </w:rPr>
                <w:t>ct</w:t>
              </w:r>
              <w:r w:rsidR="00675EB1" w:rsidRPr="00427727">
                <w:rPr>
                  <w:rStyle w:val="a8"/>
                  <w:rFonts w:ascii="Times New Roman" w:eastAsia="SimSun" w:hAnsi="Times New Roman" w:cs="Times New Roman"/>
                  <w:sz w:val="24"/>
                  <w:szCs w:val="24"/>
                  <w:lang w:eastAsia="zh-CN"/>
                </w:rPr>
                <w:t>.</w:t>
              </w:r>
              <w:r w:rsidR="00675EB1" w:rsidRPr="00427727">
                <w:rPr>
                  <w:rStyle w:val="a8"/>
                  <w:rFonts w:ascii="Times New Roman" w:eastAsia="SimSun" w:hAnsi="Times New Roman" w:cs="Times New Roman"/>
                  <w:sz w:val="24"/>
                  <w:szCs w:val="24"/>
                  <w:lang w:val="en-US" w:eastAsia="zh-CN"/>
                </w:rPr>
                <w:t>cnt</w:t>
              </w:r>
              <w:r w:rsidR="00675EB1" w:rsidRPr="00427727">
                <w:rPr>
                  <w:rStyle w:val="a8"/>
                  <w:rFonts w:ascii="Times New Roman" w:eastAsia="SimSun" w:hAnsi="Times New Roman" w:cs="Times New Roman"/>
                  <w:sz w:val="24"/>
                  <w:szCs w:val="24"/>
                  <w:lang w:eastAsia="zh-CN"/>
                </w:rPr>
                <w:t>.</w:t>
              </w:r>
              <w:proofErr w:type="spellStart"/>
              <w:r w:rsidR="00675EB1" w:rsidRPr="00427727">
                <w:rPr>
                  <w:rStyle w:val="a8"/>
                  <w:rFonts w:ascii="Times New Roman" w:eastAsia="SimSun" w:hAnsi="Times New Roman" w:cs="Times New Roman"/>
                  <w:sz w:val="24"/>
                  <w:szCs w:val="24"/>
                  <w:lang w:val="en-US" w:eastAsia="zh-CN"/>
                </w:rPr>
                <w:t>ru</w:t>
              </w:r>
              <w:proofErr w:type="spellEnd"/>
            </w:hyperlink>
          </w:p>
        </w:tc>
      </w:tr>
      <w:tr w:rsidR="00675EB1" w:rsidRPr="00FE76A2" w:rsidTr="00F1534C">
        <w:tc>
          <w:tcPr>
            <w:tcW w:w="1614" w:type="dxa"/>
            <w:tcBorders>
              <w:top w:val="single" w:sz="4" w:space="0" w:color="auto"/>
              <w:left w:val="single" w:sz="8" w:space="0" w:color="auto"/>
              <w:bottom w:val="single" w:sz="4" w:space="0" w:color="auto"/>
              <w:right w:val="single" w:sz="8" w:space="0" w:color="auto"/>
            </w:tcBorders>
            <w:shd w:val="clear" w:color="auto" w:fill="D9D9D9"/>
            <w:tcMar>
              <w:top w:w="0" w:type="dxa"/>
              <w:left w:w="108" w:type="dxa"/>
              <w:bottom w:w="0" w:type="dxa"/>
              <w:right w:w="108" w:type="dxa"/>
            </w:tcMar>
          </w:tcPr>
          <w:p w:rsidR="00675EB1" w:rsidRPr="00F1534C" w:rsidRDefault="00675EB1" w:rsidP="00372AE5">
            <w:pPr>
              <w:rPr>
                <w:rFonts w:ascii="Times New Roman" w:eastAsia="SimSun" w:hAnsi="Times New Roman" w:cs="Times New Roman"/>
                <w:sz w:val="24"/>
                <w:szCs w:val="24"/>
                <w:lang w:eastAsia="zh-CN"/>
              </w:rPr>
            </w:pPr>
            <w:r w:rsidRPr="00F1534C">
              <w:rPr>
                <w:rFonts w:ascii="Times New Roman" w:eastAsia="SimSun" w:hAnsi="Times New Roman" w:cs="Times New Roman"/>
                <w:sz w:val="24"/>
                <w:szCs w:val="24"/>
                <w:lang w:eastAsia="zh-CN"/>
              </w:rPr>
              <w:t xml:space="preserve">Ведущий инженер </w:t>
            </w:r>
          </w:p>
        </w:tc>
        <w:tc>
          <w:tcPr>
            <w:tcW w:w="144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675EB1" w:rsidRPr="00F1534C" w:rsidRDefault="00675EB1" w:rsidP="00372AE5">
            <w:pPr>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Лукашевич А.Р.</w:t>
            </w:r>
          </w:p>
        </w:tc>
        <w:tc>
          <w:tcPr>
            <w:tcW w:w="1689"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675EB1" w:rsidRPr="00F1534C" w:rsidRDefault="00675EB1" w:rsidP="00372AE5">
            <w:pPr>
              <w:rPr>
                <w:rFonts w:ascii="Times New Roman" w:hAnsi="Times New Roman" w:cs="Times New Roman"/>
                <w:sz w:val="24"/>
                <w:szCs w:val="24"/>
              </w:rPr>
            </w:pPr>
            <w:r w:rsidRPr="00F1534C">
              <w:rPr>
                <w:rFonts w:ascii="Times New Roman" w:hAnsi="Times New Roman" w:cs="Times New Roman"/>
                <w:sz w:val="24"/>
                <w:szCs w:val="24"/>
              </w:rPr>
              <w:t>(495)5043866</w:t>
            </w:r>
          </w:p>
        </w:tc>
        <w:tc>
          <w:tcPr>
            <w:tcW w:w="1576"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675EB1" w:rsidRPr="00F1534C" w:rsidRDefault="00675EB1" w:rsidP="00372AE5">
            <w:pPr>
              <w:rPr>
                <w:rFonts w:ascii="Times New Roman" w:eastAsia="SimSun" w:hAnsi="Times New Roman" w:cs="Times New Roman"/>
                <w:sz w:val="24"/>
                <w:szCs w:val="24"/>
                <w:lang w:eastAsia="zh-CN"/>
              </w:rPr>
            </w:pPr>
            <w:r w:rsidRPr="00F1534C">
              <w:rPr>
                <w:rFonts w:ascii="Times New Roman" w:hAnsi="Times New Roman" w:cs="Times New Roman"/>
                <w:sz w:val="24"/>
                <w:szCs w:val="24"/>
              </w:rPr>
              <w:t>(</w:t>
            </w:r>
            <w:r w:rsidRPr="00F1534C">
              <w:rPr>
                <w:rFonts w:ascii="Times New Roman" w:hAnsi="Times New Roman" w:cs="Times New Roman"/>
                <w:sz w:val="24"/>
                <w:szCs w:val="24"/>
                <w:lang w:val="en-US"/>
              </w:rPr>
              <w:t>917</w:t>
            </w:r>
            <w:r w:rsidRPr="00F1534C">
              <w:rPr>
                <w:rFonts w:ascii="Times New Roman" w:hAnsi="Times New Roman" w:cs="Times New Roman"/>
                <w:sz w:val="24"/>
                <w:szCs w:val="24"/>
              </w:rPr>
              <w:t>)</w:t>
            </w:r>
            <w:r w:rsidRPr="00F1534C">
              <w:rPr>
                <w:rFonts w:ascii="Times New Roman" w:hAnsi="Times New Roman" w:cs="Times New Roman"/>
                <w:sz w:val="24"/>
                <w:szCs w:val="24"/>
                <w:lang w:val="en-US"/>
              </w:rPr>
              <w:t>5955137</w:t>
            </w:r>
          </w:p>
        </w:tc>
        <w:tc>
          <w:tcPr>
            <w:tcW w:w="1352"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675EB1" w:rsidRPr="00F1534C" w:rsidRDefault="00675EB1" w:rsidP="00372AE5">
            <w:pPr>
              <w:rPr>
                <w:rFonts w:ascii="Times New Roman" w:eastAsia="SimSun" w:hAnsi="Times New Roman" w:cs="Times New Roman"/>
                <w:sz w:val="24"/>
                <w:szCs w:val="24"/>
                <w:lang w:eastAsia="zh-CN"/>
              </w:rPr>
            </w:pPr>
          </w:p>
        </w:tc>
        <w:tc>
          <w:tcPr>
            <w:tcW w:w="2672"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675EB1" w:rsidRPr="00F1534C" w:rsidRDefault="00372AE5" w:rsidP="00372AE5">
            <w:pPr>
              <w:rPr>
                <w:rFonts w:ascii="Times New Roman" w:eastAsia="SimSun" w:hAnsi="Times New Roman" w:cs="Times New Roman"/>
                <w:sz w:val="24"/>
                <w:szCs w:val="24"/>
                <w:lang w:eastAsia="zh-CN"/>
              </w:rPr>
            </w:pPr>
            <w:hyperlink r:id="rId18" w:history="1">
              <w:r w:rsidR="00675EB1" w:rsidRPr="00F1534C">
                <w:rPr>
                  <w:rStyle w:val="a8"/>
                  <w:rFonts w:ascii="Times New Roman" w:hAnsi="Times New Roman" w:cs="Times New Roman"/>
                  <w:sz w:val="24"/>
                  <w:szCs w:val="24"/>
                  <w:lang w:val="en-US"/>
                </w:rPr>
                <w:t>ALukashevich@ct.cnt.ru</w:t>
              </w:r>
            </w:hyperlink>
          </w:p>
        </w:tc>
      </w:tr>
      <w:tr w:rsidR="00675EB1" w:rsidRPr="00FE76A2" w:rsidTr="00F1534C">
        <w:tc>
          <w:tcPr>
            <w:tcW w:w="1614" w:type="dxa"/>
            <w:tcBorders>
              <w:top w:val="single" w:sz="4" w:space="0" w:color="auto"/>
              <w:left w:val="single" w:sz="8" w:space="0" w:color="auto"/>
              <w:bottom w:val="single" w:sz="4" w:space="0" w:color="auto"/>
              <w:right w:val="single" w:sz="8" w:space="0" w:color="auto"/>
            </w:tcBorders>
            <w:shd w:val="clear" w:color="auto" w:fill="D9D9D9"/>
            <w:tcMar>
              <w:top w:w="0" w:type="dxa"/>
              <w:left w:w="108" w:type="dxa"/>
              <w:bottom w:w="0" w:type="dxa"/>
              <w:right w:w="108" w:type="dxa"/>
            </w:tcMar>
          </w:tcPr>
          <w:p w:rsidR="00675EB1" w:rsidRPr="00F1534C" w:rsidRDefault="00675EB1" w:rsidP="00372AE5">
            <w:pPr>
              <w:rPr>
                <w:rFonts w:ascii="Times New Roman" w:eastAsia="SimSun" w:hAnsi="Times New Roman" w:cs="Times New Roman"/>
                <w:sz w:val="24"/>
                <w:szCs w:val="24"/>
                <w:lang w:eastAsia="zh-CN"/>
              </w:rPr>
            </w:pPr>
            <w:r w:rsidRPr="00F1534C">
              <w:rPr>
                <w:rFonts w:ascii="Times New Roman" w:eastAsia="SimSun" w:hAnsi="Times New Roman" w:cs="Times New Roman"/>
                <w:sz w:val="24"/>
                <w:szCs w:val="24"/>
                <w:lang w:eastAsia="zh-CN"/>
              </w:rPr>
              <w:t xml:space="preserve">Ведущий инженер </w:t>
            </w:r>
          </w:p>
        </w:tc>
        <w:tc>
          <w:tcPr>
            <w:tcW w:w="144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675EB1" w:rsidRPr="00F1534C" w:rsidRDefault="00675EB1" w:rsidP="00372AE5">
            <w:pPr>
              <w:rPr>
                <w:rFonts w:ascii="Times New Roman" w:eastAsia="SimSun" w:hAnsi="Times New Roman" w:cs="Times New Roman"/>
                <w:sz w:val="24"/>
                <w:szCs w:val="24"/>
                <w:lang w:eastAsia="zh-CN"/>
              </w:rPr>
            </w:pPr>
            <w:proofErr w:type="spellStart"/>
            <w:r>
              <w:rPr>
                <w:rFonts w:ascii="Times New Roman" w:eastAsia="SimSun" w:hAnsi="Times New Roman" w:cs="Times New Roman"/>
                <w:sz w:val="24"/>
                <w:szCs w:val="24"/>
                <w:lang w:eastAsia="zh-CN"/>
              </w:rPr>
              <w:t>Бушин</w:t>
            </w:r>
            <w:proofErr w:type="spellEnd"/>
            <w:r>
              <w:rPr>
                <w:rFonts w:ascii="Times New Roman" w:eastAsia="SimSun" w:hAnsi="Times New Roman" w:cs="Times New Roman"/>
                <w:sz w:val="24"/>
                <w:szCs w:val="24"/>
                <w:lang w:eastAsia="zh-CN"/>
              </w:rPr>
              <w:t xml:space="preserve"> Д.С.</w:t>
            </w:r>
          </w:p>
        </w:tc>
        <w:tc>
          <w:tcPr>
            <w:tcW w:w="1689"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675EB1" w:rsidRPr="00F1534C" w:rsidRDefault="00675EB1" w:rsidP="00372AE5">
            <w:pPr>
              <w:rPr>
                <w:rFonts w:ascii="Times New Roman" w:hAnsi="Times New Roman" w:cs="Times New Roman"/>
                <w:sz w:val="24"/>
                <w:szCs w:val="24"/>
              </w:rPr>
            </w:pPr>
            <w:r w:rsidRPr="00F1534C">
              <w:rPr>
                <w:rFonts w:ascii="Times New Roman" w:hAnsi="Times New Roman" w:cs="Times New Roman"/>
                <w:sz w:val="24"/>
                <w:szCs w:val="24"/>
              </w:rPr>
              <w:t>(495)5043866</w:t>
            </w:r>
          </w:p>
        </w:tc>
        <w:tc>
          <w:tcPr>
            <w:tcW w:w="1576"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675EB1" w:rsidRPr="00F1534C" w:rsidRDefault="00675EB1" w:rsidP="00372AE5">
            <w:pPr>
              <w:rPr>
                <w:rFonts w:ascii="Times New Roman" w:eastAsia="SimSun" w:hAnsi="Times New Roman" w:cs="Times New Roman"/>
                <w:sz w:val="24"/>
                <w:szCs w:val="24"/>
                <w:lang w:eastAsia="zh-CN"/>
              </w:rPr>
            </w:pPr>
            <w:r w:rsidRPr="00F1534C">
              <w:rPr>
                <w:rFonts w:ascii="Times New Roman" w:hAnsi="Times New Roman" w:cs="Times New Roman"/>
                <w:sz w:val="24"/>
                <w:szCs w:val="24"/>
              </w:rPr>
              <w:t>(</w:t>
            </w:r>
            <w:r w:rsidRPr="00F1534C">
              <w:rPr>
                <w:rFonts w:ascii="Times New Roman" w:hAnsi="Times New Roman" w:cs="Times New Roman"/>
                <w:sz w:val="24"/>
                <w:szCs w:val="24"/>
                <w:lang w:val="en-US"/>
              </w:rPr>
              <w:t>963</w:t>
            </w:r>
            <w:r w:rsidRPr="00F1534C">
              <w:rPr>
                <w:rFonts w:ascii="Times New Roman" w:hAnsi="Times New Roman" w:cs="Times New Roman"/>
                <w:sz w:val="24"/>
                <w:szCs w:val="24"/>
              </w:rPr>
              <w:t>)</w:t>
            </w:r>
            <w:r w:rsidRPr="00F1534C">
              <w:rPr>
                <w:rFonts w:ascii="Times New Roman" w:hAnsi="Times New Roman" w:cs="Times New Roman"/>
                <w:sz w:val="24"/>
                <w:szCs w:val="24"/>
                <w:lang w:val="en-US"/>
              </w:rPr>
              <w:t>6218396</w:t>
            </w:r>
          </w:p>
        </w:tc>
        <w:tc>
          <w:tcPr>
            <w:tcW w:w="1352"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675EB1" w:rsidRPr="00F1534C" w:rsidRDefault="00675EB1" w:rsidP="00372AE5">
            <w:pPr>
              <w:rPr>
                <w:rFonts w:ascii="Times New Roman" w:eastAsia="SimSun" w:hAnsi="Times New Roman" w:cs="Times New Roman"/>
                <w:sz w:val="24"/>
                <w:szCs w:val="24"/>
                <w:lang w:eastAsia="zh-CN"/>
              </w:rPr>
            </w:pPr>
          </w:p>
        </w:tc>
        <w:tc>
          <w:tcPr>
            <w:tcW w:w="2672"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675EB1" w:rsidRPr="00F1534C" w:rsidRDefault="00372AE5" w:rsidP="00372AE5">
            <w:pPr>
              <w:rPr>
                <w:rFonts w:ascii="Times New Roman" w:eastAsia="SimSun" w:hAnsi="Times New Roman" w:cs="Times New Roman"/>
                <w:sz w:val="24"/>
                <w:szCs w:val="24"/>
                <w:lang w:eastAsia="zh-CN"/>
              </w:rPr>
            </w:pPr>
            <w:hyperlink r:id="rId19" w:history="1">
              <w:r w:rsidR="00675EB1" w:rsidRPr="00F1534C">
                <w:rPr>
                  <w:rStyle w:val="a8"/>
                  <w:rFonts w:ascii="Times New Roman" w:hAnsi="Times New Roman" w:cs="Times New Roman"/>
                  <w:sz w:val="24"/>
                  <w:szCs w:val="24"/>
                  <w:lang w:val="en-US"/>
                </w:rPr>
                <w:t>DBushin@ct.cnt.ru</w:t>
              </w:r>
            </w:hyperlink>
          </w:p>
        </w:tc>
      </w:tr>
      <w:tr w:rsidR="00675EB1" w:rsidRPr="00FE76A2" w:rsidTr="00F1534C">
        <w:tc>
          <w:tcPr>
            <w:tcW w:w="1614" w:type="dxa"/>
            <w:tcBorders>
              <w:top w:val="single" w:sz="4"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rsidR="00675EB1" w:rsidRPr="00F1534C" w:rsidRDefault="00675EB1" w:rsidP="00372AE5">
            <w:pPr>
              <w:rPr>
                <w:rFonts w:ascii="Times New Roman" w:eastAsia="SimSun" w:hAnsi="Times New Roman" w:cs="Times New Roman"/>
                <w:sz w:val="24"/>
                <w:szCs w:val="24"/>
                <w:lang w:eastAsia="zh-CN"/>
              </w:rPr>
            </w:pPr>
            <w:r w:rsidRPr="00F1534C">
              <w:rPr>
                <w:rFonts w:ascii="Times New Roman" w:eastAsia="SimSun" w:hAnsi="Times New Roman" w:cs="Times New Roman"/>
                <w:sz w:val="24"/>
                <w:szCs w:val="24"/>
                <w:lang w:eastAsia="zh-CN"/>
              </w:rPr>
              <w:t>Ведущий инженер</w:t>
            </w:r>
          </w:p>
        </w:tc>
        <w:tc>
          <w:tcPr>
            <w:tcW w:w="144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675EB1" w:rsidRPr="00F1534C" w:rsidRDefault="00675EB1" w:rsidP="00372AE5">
            <w:pPr>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Горюнов М.А.</w:t>
            </w:r>
          </w:p>
        </w:tc>
        <w:tc>
          <w:tcPr>
            <w:tcW w:w="1689"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675EB1" w:rsidRPr="00F1534C" w:rsidRDefault="00675EB1" w:rsidP="00372AE5">
            <w:pPr>
              <w:rPr>
                <w:rFonts w:ascii="Times New Roman" w:hAnsi="Times New Roman" w:cs="Times New Roman"/>
                <w:sz w:val="24"/>
                <w:szCs w:val="24"/>
              </w:rPr>
            </w:pPr>
            <w:r w:rsidRPr="00F1534C">
              <w:rPr>
                <w:rFonts w:ascii="Times New Roman" w:hAnsi="Times New Roman" w:cs="Times New Roman"/>
                <w:sz w:val="24"/>
                <w:szCs w:val="24"/>
              </w:rPr>
              <w:t>(495)5043866</w:t>
            </w:r>
          </w:p>
        </w:tc>
        <w:tc>
          <w:tcPr>
            <w:tcW w:w="1576"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675EB1" w:rsidRPr="00F1534C" w:rsidRDefault="00675EB1" w:rsidP="00372AE5">
            <w:pPr>
              <w:rPr>
                <w:rFonts w:ascii="Times New Roman" w:eastAsia="SimSun" w:hAnsi="Times New Roman" w:cs="Times New Roman"/>
                <w:sz w:val="24"/>
                <w:szCs w:val="24"/>
                <w:lang w:eastAsia="zh-CN"/>
              </w:rPr>
            </w:pPr>
          </w:p>
        </w:tc>
        <w:tc>
          <w:tcPr>
            <w:tcW w:w="1352"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675EB1" w:rsidRPr="00F1534C" w:rsidRDefault="00675EB1" w:rsidP="00372AE5">
            <w:pPr>
              <w:rPr>
                <w:rFonts w:ascii="Times New Roman" w:eastAsia="SimSun" w:hAnsi="Times New Roman" w:cs="Times New Roman"/>
                <w:sz w:val="24"/>
                <w:szCs w:val="24"/>
                <w:lang w:eastAsia="zh-CN"/>
              </w:rPr>
            </w:pPr>
          </w:p>
        </w:tc>
        <w:tc>
          <w:tcPr>
            <w:tcW w:w="2672"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675EB1" w:rsidRPr="00F1534C" w:rsidRDefault="00372AE5" w:rsidP="00F1534C">
            <w:pPr>
              <w:rPr>
                <w:rFonts w:ascii="Times New Roman" w:eastAsia="SimSun" w:hAnsi="Times New Roman" w:cs="Times New Roman"/>
                <w:sz w:val="24"/>
                <w:szCs w:val="24"/>
                <w:lang w:val="en-US" w:eastAsia="zh-CN"/>
              </w:rPr>
            </w:pPr>
            <w:hyperlink r:id="rId20" w:history="1">
              <w:r w:rsidR="00675EB1" w:rsidRPr="00835CB5">
                <w:rPr>
                  <w:rStyle w:val="a8"/>
                  <w:rFonts w:ascii="Times New Roman" w:eastAsia="SimSun" w:hAnsi="Times New Roman" w:cs="Times New Roman"/>
                  <w:sz w:val="24"/>
                  <w:szCs w:val="24"/>
                  <w:lang w:val="en-US" w:eastAsia="zh-CN"/>
                </w:rPr>
                <w:t>MGoryunov@ct.cnt.ru</w:t>
              </w:r>
            </w:hyperlink>
          </w:p>
        </w:tc>
      </w:tr>
    </w:tbl>
    <w:p w:rsidR="00F1534C" w:rsidRDefault="00F1534C" w:rsidP="00523BEB">
      <w:pPr>
        <w:spacing w:after="0" w:line="240" w:lineRule="auto"/>
        <w:rPr>
          <w:rFonts w:ascii="Times New Roman" w:hAnsi="Times New Roman"/>
          <w:sz w:val="24"/>
          <w:lang w:val="en-US"/>
        </w:rPr>
      </w:pPr>
    </w:p>
    <w:p w:rsidR="00F83232" w:rsidRPr="00F1534C" w:rsidRDefault="00F52752" w:rsidP="00523BEB">
      <w:pPr>
        <w:spacing w:after="0" w:line="240" w:lineRule="auto"/>
        <w:rPr>
          <w:rFonts w:ascii="Times New Roman" w:hAnsi="Times New Roman"/>
          <w:sz w:val="24"/>
        </w:rPr>
      </w:pPr>
      <w:r w:rsidRPr="00FE76A2">
        <w:rPr>
          <w:rFonts w:ascii="Times New Roman" w:hAnsi="Times New Roman"/>
          <w:sz w:val="24"/>
        </w:rPr>
        <w:t>6.3. Следующие лица из числа персонала Исполнителя уполномочены для приема сообщений по процедуре эскалации:</w:t>
      </w:r>
    </w:p>
    <w:tbl>
      <w:tblPr>
        <w:tblW w:w="0" w:type="auto"/>
        <w:tblInd w:w="108" w:type="dxa"/>
        <w:tblLayout w:type="fixed"/>
        <w:tblCellMar>
          <w:left w:w="0" w:type="dxa"/>
          <w:right w:w="0" w:type="dxa"/>
        </w:tblCellMar>
        <w:tblLook w:val="0000" w:firstRow="0" w:lastRow="0" w:firstColumn="0" w:lastColumn="0" w:noHBand="0" w:noVBand="0"/>
      </w:tblPr>
      <w:tblGrid>
        <w:gridCol w:w="1701"/>
        <w:gridCol w:w="1418"/>
        <w:gridCol w:w="1701"/>
        <w:gridCol w:w="1701"/>
        <w:gridCol w:w="1597"/>
        <w:gridCol w:w="2196"/>
      </w:tblGrid>
      <w:tr w:rsidR="00F83232" w:rsidRPr="00F83232" w:rsidTr="00057ED3">
        <w:tc>
          <w:tcPr>
            <w:tcW w:w="1701"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rsidR="00F83232" w:rsidRPr="00F83232" w:rsidRDefault="00F83232" w:rsidP="00F83232">
            <w:pPr>
              <w:spacing w:after="0" w:line="240" w:lineRule="auto"/>
              <w:rPr>
                <w:rFonts w:ascii="Times New Roman" w:hAnsi="Times New Roman"/>
                <w:sz w:val="24"/>
                <w:szCs w:val="24"/>
                <w:lang w:val="en-US"/>
              </w:rPr>
            </w:pPr>
            <w:proofErr w:type="spellStart"/>
            <w:r w:rsidRPr="00F83232">
              <w:rPr>
                <w:rFonts w:ascii="Times New Roman" w:hAnsi="Times New Roman"/>
                <w:sz w:val="24"/>
                <w:szCs w:val="24"/>
                <w:lang w:val="en-US"/>
              </w:rPr>
              <w:t>Должность</w:t>
            </w:r>
            <w:proofErr w:type="spellEnd"/>
          </w:p>
        </w:tc>
        <w:tc>
          <w:tcPr>
            <w:tcW w:w="141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rsidR="00F83232" w:rsidRPr="00F83232" w:rsidRDefault="00F83232" w:rsidP="00F83232">
            <w:pPr>
              <w:spacing w:after="0" w:line="240" w:lineRule="auto"/>
              <w:rPr>
                <w:rFonts w:ascii="Times New Roman" w:hAnsi="Times New Roman"/>
                <w:sz w:val="24"/>
                <w:szCs w:val="24"/>
                <w:lang w:val="en-US"/>
              </w:rPr>
            </w:pPr>
            <w:r w:rsidRPr="00F83232">
              <w:rPr>
                <w:rFonts w:ascii="Times New Roman" w:hAnsi="Times New Roman"/>
                <w:sz w:val="24"/>
                <w:szCs w:val="24"/>
                <w:lang w:val="en-US"/>
              </w:rPr>
              <w:t>Ф.И.О.</w:t>
            </w:r>
          </w:p>
        </w:tc>
        <w:tc>
          <w:tcPr>
            <w:tcW w:w="170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rsidR="00F83232" w:rsidRPr="00F83232" w:rsidRDefault="00F83232" w:rsidP="00F83232">
            <w:pPr>
              <w:spacing w:after="0" w:line="240" w:lineRule="auto"/>
              <w:rPr>
                <w:rFonts w:ascii="Times New Roman" w:hAnsi="Times New Roman"/>
                <w:sz w:val="24"/>
                <w:szCs w:val="24"/>
                <w:lang w:val="en-US"/>
              </w:rPr>
            </w:pPr>
            <w:proofErr w:type="spellStart"/>
            <w:r w:rsidRPr="00F83232">
              <w:rPr>
                <w:rFonts w:ascii="Times New Roman" w:hAnsi="Times New Roman"/>
                <w:sz w:val="24"/>
                <w:szCs w:val="24"/>
                <w:lang w:val="en-US"/>
              </w:rPr>
              <w:t>Телефон</w:t>
            </w:r>
            <w:proofErr w:type="spellEnd"/>
          </w:p>
        </w:tc>
        <w:tc>
          <w:tcPr>
            <w:tcW w:w="170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rsidR="00F83232" w:rsidRPr="00F83232" w:rsidRDefault="00F83232" w:rsidP="00F83232">
            <w:pPr>
              <w:spacing w:after="0" w:line="240" w:lineRule="auto"/>
              <w:rPr>
                <w:rFonts w:ascii="Times New Roman" w:hAnsi="Times New Roman"/>
                <w:sz w:val="24"/>
                <w:szCs w:val="24"/>
                <w:lang w:val="en-US"/>
              </w:rPr>
            </w:pPr>
            <w:proofErr w:type="spellStart"/>
            <w:r w:rsidRPr="00F83232">
              <w:rPr>
                <w:rFonts w:ascii="Times New Roman" w:hAnsi="Times New Roman"/>
                <w:sz w:val="24"/>
                <w:szCs w:val="24"/>
                <w:lang w:val="en-US"/>
              </w:rPr>
              <w:t>Моб</w:t>
            </w:r>
            <w:proofErr w:type="spellEnd"/>
            <w:r w:rsidRPr="00F83232">
              <w:rPr>
                <w:rFonts w:ascii="Times New Roman" w:hAnsi="Times New Roman"/>
                <w:sz w:val="24"/>
                <w:szCs w:val="24"/>
                <w:lang w:val="en-US"/>
              </w:rPr>
              <w:t xml:space="preserve">. </w:t>
            </w:r>
            <w:proofErr w:type="spellStart"/>
            <w:r w:rsidRPr="00F83232">
              <w:rPr>
                <w:rFonts w:ascii="Times New Roman" w:hAnsi="Times New Roman"/>
                <w:sz w:val="24"/>
                <w:szCs w:val="24"/>
                <w:lang w:val="en-US"/>
              </w:rPr>
              <w:t>телефон</w:t>
            </w:r>
            <w:proofErr w:type="spellEnd"/>
          </w:p>
        </w:tc>
        <w:tc>
          <w:tcPr>
            <w:tcW w:w="159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rsidR="00F83232" w:rsidRPr="00F83232" w:rsidRDefault="00F83232" w:rsidP="00F83232">
            <w:pPr>
              <w:spacing w:after="0" w:line="240" w:lineRule="auto"/>
              <w:rPr>
                <w:rFonts w:ascii="Times New Roman" w:hAnsi="Times New Roman"/>
                <w:sz w:val="24"/>
                <w:szCs w:val="24"/>
                <w:lang w:val="en-US"/>
              </w:rPr>
            </w:pPr>
            <w:proofErr w:type="spellStart"/>
            <w:r w:rsidRPr="00F83232">
              <w:rPr>
                <w:rFonts w:ascii="Times New Roman" w:hAnsi="Times New Roman"/>
                <w:sz w:val="24"/>
                <w:szCs w:val="24"/>
                <w:lang w:val="en-US"/>
              </w:rPr>
              <w:t>Факс</w:t>
            </w:r>
            <w:proofErr w:type="spellEnd"/>
          </w:p>
        </w:tc>
        <w:tc>
          <w:tcPr>
            <w:tcW w:w="219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rsidR="00F83232" w:rsidRPr="00F83232" w:rsidRDefault="00F83232" w:rsidP="00F83232">
            <w:pPr>
              <w:spacing w:after="0" w:line="240" w:lineRule="auto"/>
              <w:rPr>
                <w:rFonts w:ascii="Times New Roman" w:hAnsi="Times New Roman"/>
                <w:sz w:val="24"/>
                <w:szCs w:val="24"/>
                <w:lang w:val="en-US"/>
              </w:rPr>
            </w:pPr>
            <w:r w:rsidRPr="00F83232">
              <w:rPr>
                <w:rFonts w:ascii="Times New Roman" w:hAnsi="Times New Roman"/>
                <w:sz w:val="24"/>
                <w:szCs w:val="24"/>
                <w:lang w:val="en-US"/>
              </w:rPr>
              <w:t>E-mail</w:t>
            </w:r>
          </w:p>
        </w:tc>
      </w:tr>
      <w:tr w:rsidR="00F83232" w:rsidRPr="00F83232" w:rsidTr="00057ED3">
        <w:trPr>
          <w:trHeight w:val="1204"/>
        </w:trPr>
        <w:tc>
          <w:tcPr>
            <w:tcW w:w="170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rsidR="00F83232" w:rsidRPr="00F83232" w:rsidRDefault="00F83232" w:rsidP="00F83232">
            <w:pPr>
              <w:spacing w:after="0" w:line="240" w:lineRule="auto"/>
              <w:rPr>
                <w:rFonts w:ascii="Times New Roman" w:hAnsi="Times New Roman"/>
                <w:sz w:val="24"/>
                <w:szCs w:val="24"/>
              </w:rPr>
            </w:pPr>
            <w:r w:rsidRPr="00F83232">
              <w:rPr>
                <w:rFonts w:ascii="Times New Roman" w:hAnsi="Times New Roman"/>
                <w:sz w:val="24"/>
                <w:szCs w:val="24"/>
              </w:rPr>
              <w:t>Директор направления Сервиса и ИТ-аутсорсинга</w:t>
            </w:r>
          </w:p>
        </w:tc>
        <w:tc>
          <w:tcPr>
            <w:tcW w:w="1418" w:type="dxa"/>
            <w:tcBorders>
              <w:top w:val="nil"/>
              <w:left w:val="nil"/>
              <w:bottom w:val="single" w:sz="8" w:space="0" w:color="auto"/>
              <w:right w:val="single" w:sz="8" w:space="0" w:color="auto"/>
            </w:tcBorders>
            <w:tcMar>
              <w:top w:w="0" w:type="dxa"/>
              <w:left w:w="108" w:type="dxa"/>
              <w:bottom w:w="0" w:type="dxa"/>
              <w:right w:w="108" w:type="dxa"/>
            </w:tcMar>
          </w:tcPr>
          <w:p w:rsidR="00F83232" w:rsidRPr="00F83232" w:rsidRDefault="00F83232" w:rsidP="00F83232">
            <w:pPr>
              <w:spacing w:after="0" w:line="240" w:lineRule="auto"/>
              <w:rPr>
                <w:rFonts w:ascii="Times New Roman" w:hAnsi="Times New Roman"/>
                <w:sz w:val="24"/>
                <w:szCs w:val="24"/>
                <w:lang w:val="en-US"/>
              </w:rPr>
            </w:pPr>
            <w:r w:rsidRPr="00F83232">
              <w:rPr>
                <w:rFonts w:ascii="Times New Roman" w:hAnsi="Times New Roman"/>
                <w:sz w:val="24"/>
                <w:szCs w:val="24"/>
              </w:rPr>
              <w:t>Сенченко Е.А.</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rsidR="00F83232" w:rsidRPr="00F83232" w:rsidRDefault="00F83232" w:rsidP="00F83232">
            <w:pPr>
              <w:spacing w:after="0" w:line="240" w:lineRule="auto"/>
              <w:rPr>
                <w:rFonts w:ascii="Times New Roman" w:hAnsi="Times New Roman"/>
                <w:sz w:val="24"/>
                <w:szCs w:val="24"/>
                <w:lang w:val="en-US"/>
              </w:rPr>
            </w:pPr>
            <w:r w:rsidRPr="00F83232">
              <w:rPr>
                <w:rFonts w:ascii="Times New Roman" w:hAnsi="Times New Roman"/>
                <w:sz w:val="24"/>
                <w:szCs w:val="24"/>
                <w:lang w:val="en-US"/>
              </w:rPr>
              <w:t>(495)7847313 </w:t>
            </w:r>
            <w:proofErr w:type="spellStart"/>
            <w:r w:rsidRPr="00F83232">
              <w:rPr>
                <w:rFonts w:ascii="Times New Roman" w:hAnsi="Times New Roman"/>
                <w:sz w:val="24"/>
                <w:szCs w:val="24"/>
                <w:lang w:val="en-US"/>
              </w:rPr>
              <w:t>доб</w:t>
            </w:r>
            <w:proofErr w:type="spellEnd"/>
            <w:r w:rsidRPr="00F83232">
              <w:rPr>
                <w:rFonts w:ascii="Times New Roman" w:hAnsi="Times New Roman"/>
                <w:sz w:val="24"/>
                <w:szCs w:val="24"/>
                <w:lang w:val="en-US"/>
              </w:rPr>
              <w:t>. 2801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rsidR="00F83232" w:rsidRPr="00F83232" w:rsidRDefault="00F83232" w:rsidP="00F83232">
            <w:pPr>
              <w:spacing w:after="0" w:line="240" w:lineRule="auto"/>
              <w:rPr>
                <w:rFonts w:ascii="Times New Roman" w:hAnsi="Times New Roman"/>
                <w:sz w:val="24"/>
                <w:szCs w:val="24"/>
              </w:rPr>
            </w:pPr>
            <w:r w:rsidRPr="00F83232">
              <w:rPr>
                <w:rFonts w:ascii="Times New Roman" w:hAnsi="Times New Roman"/>
                <w:sz w:val="24"/>
                <w:szCs w:val="24"/>
              </w:rPr>
              <w:t>(903)1795002</w:t>
            </w:r>
          </w:p>
        </w:tc>
        <w:tc>
          <w:tcPr>
            <w:tcW w:w="1597" w:type="dxa"/>
            <w:tcBorders>
              <w:top w:val="nil"/>
              <w:left w:val="nil"/>
              <w:bottom w:val="single" w:sz="8" w:space="0" w:color="auto"/>
              <w:right w:val="single" w:sz="8" w:space="0" w:color="auto"/>
            </w:tcBorders>
            <w:tcMar>
              <w:top w:w="0" w:type="dxa"/>
              <w:left w:w="108" w:type="dxa"/>
              <w:bottom w:w="0" w:type="dxa"/>
              <w:right w:w="108" w:type="dxa"/>
            </w:tcMar>
          </w:tcPr>
          <w:p w:rsidR="00F83232" w:rsidRPr="00F83232" w:rsidRDefault="00F83232" w:rsidP="00F83232">
            <w:pPr>
              <w:spacing w:after="0" w:line="240" w:lineRule="auto"/>
              <w:rPr>
                <w:rFonts w:ascii="Times New Roman" w:hAnsi="Times New Roman"/>
                <w:sz w:val="24"/>
                <w:szCs w:val="24"/>
                <w:lang w:val="en-US"/>
              </w:rPr>
            </w:pPr>
            <w:r w:rsidRPr="00F83232">
              <w:rPr>
                <w:rFonts w:ascii="Times New Roman" w:hAnsi="Times New Roman"/>
                <w:sz w:val="24"/>
                <w:szCs w:val="24"/>
                <w:lang w:val="en-US"/>
              </w:rPr>
              <w:t>(495)7847314</w:t>
            </w:r>
          </w:p>
        </w:tc>
        <w:tc>
          <w:tcPr>
            <w:tcW w:w="2196" w:type="dxa"/>
            <w:tcBorders>
              <w:top w:val="nil"/>
              <w:left w:val="nil"/>
              <w:bottom w:val="single" w:sz="8" w:space="0" w:color="auto"/>
              <w:right w:val="single" w:sz="8" w:space="0" w:color="auto"/>
            </w:tcBorders>
            <w:tcMar>
              <w:top w:w="0" w:type="dxa"/>
              <w:left w:w="108" w:type="dxa"/>
              <w:bottom w:w="0" w:type="dxa"/>
              <w:right w:w="108" w:type="dxa"/>
            </w:tcMar>
          </w:tcPr>
          <w:p w:rsidR="00F83232" w:rsidRPr="00F83232" w:rsidRDefault="00372AE5" w:rsidP="00F83232">
            <w:pPr>
              <w:spacing w:after="0" w:line="240" w:lineRule="auto"/>
              <w:rPr>
                <w:rFonts w:ascii="Times New Roman" w:hAnsi="Times New Roman"/>
                <w:sz w:val="24"/>
                <w:szCs w:val="24"/>
                <w:lang w:val="en-US"/>
              </w:rPr>
            </w:pPr>
            <w:hyperlink r:id="rId21" w:history="1">
              <w:r w:rsidR="00F83232" w:rsidRPr="00F83232">
                <w:rPr>
                  <w:rStyle w:val="a8"/>
                  <w:rFonts w:ascii="Times New Roman" w:hAnsi="Times New Roman"/>
                  <w:sz w:val="24"/>
                  <w:szCs w:val="24"/>
                  <w:lang w:val="en-US"/>
                </w:rPr>
                <w:t>e.senchenko@cti.ru</w:t>
              </w:r>
            </w:hyperlink>
          </w:p>
          <w:p w:rsidR="00F83232" w:rsidRPr="00F83232" w:rsidRDefault="00F83232" w:rsidP="00F83232">
            <w:pPr>
              <w:spacing w:after="0" w:line="240" w:lineRule="auto"/>
              <w:rPr>
                <w:rFonts w:ascii="Times New Roman" w:hAnsi="Times New Roman"/>
                <w:sz w:val="24"/>
                <w:szCs w:val="24"/>
                <w:lang w:val="en-US"/>
              </w:rPr>
            </w:pPr>
          </w:p>
        </w:tc>
      </w:tr>
      <w:tr w:rsidR="00F83232" w:rsidRPr="00F83232" w:rsidTr="00057ED3">
        <w:trPr>
          <w:trHeight w:val="1204"/>
        </w:trPr>
        <w:tc>
          <w:tcPr>
            <w:tcW w:w="170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rsidR="00F83232" w:rsidRPr="00F83232" w:rsidRDefault="00F83232" w:rsidP="00F83232">
            <w:pPr>
              <w:spacing w:after="0" w:line="240" w:lineRule="auto"/>
              <w:rPr>
                <w:rFonts w:ascii="Times New Roman" w:hAnsi="Times New Roman"/>
                <w:sz w:val="24"/>
                <w:szCs w:val="24"/>
                <w:lang w:val="en-US"/>
              </w:rPr>
            </w:pPr>
            <w:proofErr w:type="spellStart"/>
            <w:r w:rsidRPr="00F83232">
              <w:rPr>
                <w:rFonts w:ascii="Times New Roman" w:hAnsi="Times New Roman"/>
                <w:sz w:val="24"/>
                <w:szCs w:val="24"/>
                <w:lang w:val="en-US"/>
              </w:rPr>
              <w:t>Начальник</w:t>
            </w:r>
            <w:proofErr w:type="spellEnd"/>
            <w:r w:rsidRPr="00F83232">
              <w:rPr>
                <w:rFonts w:ascii="Times New Roman" w:hAnsi="Times New Roman"/>
                <w:sz w:val="24"/>
                <w:szCs w:val="24"/>
                <w:lang w:val="en-US"/>
              </w:rPr>
              <w:t xml:space="preserve"> </w:t>
            </w:r>
            <w:proofErr w:type="spellStart"/>
            <w:r w:rsidRPr="00F83232">
              <w:rPr>
                <w:rFonts w:ascii="Times New Roman" w:hAnsi="Times New Roman"/>
                <w:sz w:val="24"/>
                <w:szCs w:val="24"/>
                <w:lang w:val="en-US"/>
              </w:rPr>
              <w:t>службы</w:t>
            </w:r>
            <w:proofErr w:type="spellEnd"/>
            <w:r w:rsidRPr="00F83232">
              <w:rPr>
                <w:rFonts w:ascii="Times New Roman" w:hAnsi="Times New Roman"/>
                <w:sz w:val="24"/>
                <w:szCs w:val="24"/>
                <w:lang w:val="en-US"/>
              </w:rPr>
              <w:t xml:space="preserve"> </w:t>
            </w:r>
            <w:proofErr w:type="spellStart"/>
            <w:r w:rsidRPr="00F83232">
              <w:rPr>
                <w:rFonts w:ascii="Times New Roman" w:hAnsi="Times New Roman"/>
                <w:sz w:val="24"/>
                <w:szCs w:val="24"/>
                <w:lang w:val="en-US"/>
              </w:rPr>
              <w:t>технической</w:t>
            </w:r>
            <w:proofErr w:type="spellEnd"/>
            <w:r w:rsidRPr="00F83232">
              <w:rPr>
                <w:rFonts w:ascii="Times New Roman" w:hAnsi="Times New Roman"/>
                <w:sz w:val="24"/>
                <w:szCs w:val="24"/>
                <w:lang w:val="en-US"/>
              </w:rPr>
              <w:t xml:space="preserve"> </w:t>
            </w:r>
            <w:proofErr w:type="spellStart"/>
            <w:r w:rsidRPr="00F83232">
              <w:rPr>
                <w:rFonts w:ascii="Times New Roman" w:hAnsi="Times New Roman"/>
                <w:sz w:val="24"/>
                <w:szCs w:val="24"/>
                <w:lang w:val="en-US"/>
              </w:rPr>
              <w:t>поддержки</w:t>
            </w:r>
            <w:proofErr w:type="spellEnd"/>
          </w:p>
        </w:tc>
        <w:tc>
          <w:tcPr>
            <w:tcW w:w="1418" w:type="dxa"/>
            <w:tcBorders>
              <w:top w:val="nil"/>
              <w:left w:val="nil"/>
              <w:bottom w:val="single" w:sz="8" w:space="0" w:color="auto"/>
              <w:right w:val="single" w:sz="8" w:space="0" w:color="auto"/>
            </w:tcBorders>
            <w:tcMar>
              <w:top w:w="0" w:type="dxa"/>
              <w:left w:w="108" w:type="dxa"/>
              <w:bottom w:w="0" w:type="dxa"/>
              <w:right w:w="108" w:type="dxa"/>
            </w:tcMar>
          </w:tcPr>
          <w:p w:rsidR="00F83232" w:rsidRPr="00F83232" w:rsidRDefault="00F83232" w:rsidP="00F83232">
            <w:pPr>
              <w:spacing w:after="0" w:line="240" w:lineRule="auto"/>
              <w:rPr>
                <w:rFonts w:ascii="Times New Roman" w:hAnsi="Times New Roman"/>
                <w:sz w:val="24"/>
                <w:szCs w:val="24"/>
              </w:rPr>
            </w:pPr>
            <w:proofErr w:type="spellStart"/>
            <w:r w:rsidRPr="00F83232">
              <w:rPr>
                <w:rFonts w:ascii="Times New Roman" w:hAnsi="Times New Roman"/>
                <w:sz w:val="24"/>
                <w:szCs w:val="24"/>
                <w:lang w:val="en-US"/>
              </w:rPr>
              <w:t>Исламов</w:t>
            </w:r>
            <w:proofErr w:type="spellEnd"/>
            <w:r w:rsidRPr="00F83232">
              <w:rPr>
                <w:rFonts w:ascii="Times New Roman" w:hAnsi="Times New Roman"/>
                <w:sz w:val="24"/>
                <w:szCs w:val="24"/>
                <w:lang w:val="en-US"/>
              </w:rPr>
              <w:t xml:space="preserve"> А.М.</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rsidR="00F83232" w:rsidRPr="00F83232" w:rsidRDefault="00F83232" w:rsidP="00F83232">
            <w:pPr>
              <w:spacing w:after="0" w:line="240" w:lineRule="auto"/>
              <w:rPr>
                <w:rFonts w:ascii="Times New Roman" w:hAnsi="Times New Roman"/>
                <w:sz w:val="24"/>
                <w:szCs w:val="24"/>
                <w:lang w:val="en-US"/>
              </w:rPr>
            </w:pPr>
            <w:r w:rsidRPr="00F83232">
              <w:rPr>
                <w:rFonts w:ascii="Times New Roman" w:hAnsi="Times New Roman"/>
                <w:sz w:val="24"/>
                <w:szCs w:val="24"/>
                <w:lang w:val="en-US"/>
              </w:rPr>
              <w:t>(495)7847313 доб.2843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rsidR="00F83232" w:rsidRPr="00F83232" w:rsidRDefault="00F83232" w:rsidP="00F83232">
            <w:pPr>
              <w:spacing w:after="0" w:line="240" w:lineRule="auto"/>
              <w:rPr>
                <w:rFonts w:ascii="Times New Roman" w:hAnsi="Times New Roman"/>
                <w:sz w:val="24"/>
                <w:szCs w:val="24"/>
                <w:lang w:val="en-US"/>
              </w:rPr>
            </w:pPr>
            <w:r w:rsidRPr="00F83232">
              <w:rPr>
                <w:rFonts w:ascii="Times New Roman" w:hAnsi="Times New Roman"/>
                <w:sz w:val="24"/>
                <w:szCs w:val="24"/>
                <w:lang w:val="en-US"/>
              </w:rPr>
              <w:t>(906)7853041</w:t>
            </w:r>
          </w:p>
          <w:p w:rsidR="00F83232" w:rsidRPr="00F83232" w:rsidRDefault="00F83232" w:rsidP="00F83232">
            <w:pPr>
              <w:spacing w:after="0" w:line="240" w:lineRule="auto"/>
              <w:rPr>
                <w:rFonts w:ascii="Times New Roman" w:hAnsi="Times New Roman"/>
                <w:sz w:val="24"/>
                <w:szCs w:val="24"/>
                <w:lang w:val="en-US"/>
              </w:rPr>
            </w:pPr>
            <w:r w:rsidRPr="00F83232">
              <w:rPr>
                <w:rFonts w:ascii="Times New Roman" w:hAnsi="Times New Roman"/>
                <w:sz w:val="24"/>
                <w:szCs w:val="24"/>
                <w:lang w:val="en-US"/>
              </w:rPr>
              <w:t>(926)0115012</w:t>
            </w:r>
          </w:p>
        </w:tc>
        <w:tc>
          <w:tcPr>
            <w:tcW w:w="1597" w:type="dxa"/>
            <w:tcBorders>
              <w:top w:val="nil"/>
              <w:left w:val="nil"/>
              <w:bottom w:val="single" w:sz="8" w:space="0" w:color="auto"/>
              <w:right w:val="single" w:sz="8" w:space="0" w:color="auto"/>
            </w:tcBorders>
            <w:tcMar>
              <w:top w:w="0" w:type="dxa"/>
              <w:left w:w="108" w:type="dxa"/>
              <w:bottom w:w="0" w:type="dxa"/>
              <w:right w:w="108" w:type="dxa"/>
            </w:tcMar>
          </w:tcPr>
          <w:p w:rsidR="00F83232" w:rsidRPr="00F83232" w:rsidRDefault="00F83232" w:rsidP="00057ED3">
            <w:pPr>
              <w:spacing w:after="0" w:line="240" w:lineRule="auto"/>
              <w:rPr>
                <w:rFonts w:ascii="Times New Roman" w:hAnsi="Times New Roman"/>
                <w:sz w:val="24"/>
                <w:szCs w:val="24"/>
                <w:lang w:val="en-US"/>
              </w:rPr>
            </w:pPr>
            <w:r w:rsidRPr="00F83232">
              <w:rPr>
                <w:rFonts w:ascii="Times New Roman" w:hAnsi="Times New Roman"/>
                <w:sz w:val="24"/>
                <w:szCs w:val="24"/>
                <w:lang w:val="en-US"/>
              </w:rPr>
              <w:t>(495)7847314</w:t>
            </w:r>
          </w:p>
        </w:tc>
        <w:tc>
          <w:tcPr>
            <w:tcW w:w="2196" w:type="dxa"/>
            <w:tcBorders>
              <w:top w:val="nil"/>
              <w:left w:val="nil"/>
              <w:bottom w:val="single" w:sz="8" w:space="0" w:color="auto"/>
              <w:right w:val="single" w:sz="8" w:space="0" w:color="auto"/>
            </w:tcBorders>
            <w:tcMar>
              <w:top w:w="0" w:type="dxa"/>
              <w:left w:w="108" w:type="dxa"/>
              <w:bottom w:w="0" w:type="dxa"/>
              <w:right w:w="108" w:type="dxa"/>
            </w:tcMar>
          </w:tcPr>
          <w:p w:rsidR="00F83232" w:rsidRDefault="00372AE5" w:rsidP="00F83232">
            <w:pPr>
              <w:spacing w:after="0" w:line="240" w:lineRule="auto"/>
              <w:rPr>
                <w:rFonts w:ascii="Times New Roman" w:hAnsi="Times New Roman"/>
                <w:sz w:val="24"/>
                <w:szCs w:val="24"/>
                <w:lang w:val="en-US"/>
              </w:rPr>
            </w:pPr>
            <w:hyperlink r:id="rId22" w:history="1">
              <w:r w:rsidR="00057ED3" w:rsidRPr="00835CB5">
                <w:rPr>
                  <w:rStyle w:val="a8"/>
                  <w:rFonts w:ascii="Times New Roman" w:hAnsi="Times New Roman"/>
                  <w:sz w:val="24"/>
                  <w:szCs w:val="24"/>
                  <w:lang w:val="en-US"/>
                </w:rPr>
                <w:t>a.islamov@cti.ru</w:t>
              </w:r>
            </w:hyperlink>
          </w:p>
          <w:p w:rsidR="00057ED3" w:rsidRPr="00057ED3" w:rsidRDefault="00057ED3" w:rsidP="00F83232">
            <w:pPr>
              <w:spacing w:after="0" w:line="240" w:lineRule="auto"/>
              <w:rPr>
                <w:rFonts w:ascii="Times New Roman" w:hAnsi="Times New Roman"/>
                <w:sz w:val="24"/>
                <w:szCs w:val="24"/>
                <w:lang w:val="en-US"/>
              </w:rPr>
            </w:pPr>
          </w:p>
        </w:tc>
      </w:tr>
      <w:tr w:rsidR="00F83232" w:rsidRPr="00F83232" w:rsidTr="00057ED3">
        <w:tc>
          <w:tcPr>
            <w:tcW w:w="170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rsidR="00F83232" w:rsidRPr="00F83232" w:rsidRDefault="00F83232" w:rsidP="00F83232">
            <w:pPr>
              <w:spacing w:after="0" w:line="240" w:lineRule="auto"/>
              <w:rPr>
                <w:rFonts w:ascii="Times New Roman" w:hAnsi="Times New Roman"/>
                <w:sz w:val="24"/>
                <w:szCs w:val="24"/>
                <w:lang w:val="en-US"/>
              </w:rPr>
            </w:pPr>
            <w:proofErr w:type="spellStart"/>
            <w:r w:rsidRPr="00F83232">
              <w:rPr>
                <w:rFonts w:ascii="Times New Roman" w:hAnsi="Times New Roman"/>
                <w:sz w:val="24"/>
                <w:szCs w:val="24"/>
                <w:lang w:val="en-US"/>
              </w:rPr>
              <w:t>Технический</w:t>
            </w:r>
            <w:proofErr w:type="spellEnd"/>
            <w:r w:rsidRPr="00F83232">
              <w:rPr>
                <w:rFonts w:ascii="Times New Roman" w:hAnsi="Times New Roman"/>
                <w:sz w:val="24"/>
                <w:szCs w:val="24"/>
                <w:lang w:val="en-US"/>
              </w:rPr>
              <w:t xml:space="preserve"> </w:t>
            </w:r>
            <w:proofErr w:type="spellStart"/>
            <w:r w:rsidRPr="00F83232">
              <w:rPr>
                <w:rFonts w:ascii="Times New Roman" w:hAnsi="Times New Roman"/>
                <w:sz w:val="24"/>
                <w:szCs w:val="24"/>
                <w:lang w:val="en-US"/>
              </w:rPr>
              <w:t>директор</w:t>
            </w:r>
            <w:proofErr w:type="spellEnd"/>
          </w:p>
        </w:tc>
        <w:tc>
          <w:tcPr>
            <w:tcW w:w="1418" w:type="dxa"/>
            <w:tcBorders>
              <w:top w:val="nil"/>
              <w:left w:val="nil"/>
              <w:bottom w:val="single" w:sz="8" w:space="0" w:color="auto"/>
              <w:right w:val="single" w:sz="8" w:space="0" w:color="auto"/>
            </w:tcBorders>
            <w:tcMar>
              <w:top w:w="0" w:type="dxa"/>
              <w:left w:w="108" w:type="dxa"/>
              <w:bottom w:w="0" w:type="dxa"/>
              <w:right w:w="108" w:type="dxa"/>
            </w:tcMar>
          </w:tcPr>
          <w:p w:rsidR="00F83232" w:rsidRPr="00F83232" w:rsidRDefault="00F83232" w:rsidP="00F83232">
            <w:pPr>
              <w:spacing w:after="0" w:line="240" w:lineRule="auto"/>
              <w:rPr>
                <w:rFonts w:ascii="Times New Roman" w:hAnsi="Times New Roman"/>
                <w:sz w:val="24"/>
                <w:szCs w:val="24"/>
                <w:lang w:val="en-US"/>
              </w:rPr>
            </w:pPr>
            <w:proofErr w:type="spellStart"/>
            <w:r w:rsidRPr="00F83232">
              <w:rPr>
                <w:rFonts w:ascii="Times New Roman" w:hAnsi="Times New Roman"/>
                <w:sz w:val="24"/>
                <w:szCs w:val="24"/>
                <w:lang w:val="en-US"/>
              </w:rPr>
              <w:t>Дементьев</w:t>
            </w:r>
            <w:proofErr w:type="spellEnd"/>
            <w:r w:rsidRPr="00F83232">
              <w:rPr>
                <w:rFonts w:ascii="Times New Roman" w:hAnsi="Times New Roman"/>
                <w:sz w:val="24"/>
                <w:szCs w:val="24"/>
                <w:lang w:val="en-US"/>
              </w:rPr>
              <w:t xml:space="preserve"> И.Н.</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rsidR="00F83232" w:rsidRPr="00F83232" w:rsidRDefault="00F83232" w:rsidP="00F83232">
            <w:pPr>
              <w:spacing w:after="0" w:line="240" w:lineRule="auto"/>
              <w:rPr>
                <w:rFonts w:ascii="Times New Roman" w:hAnsi="Times New Roman"/>
                <w:sz w:val="24"/>
                <w:szCs w:val="24"/>
                <w:lang w:val="en-US"/>
              </w:rPr>
            </w:pPr>
            <w:r w:rsidRPr="00F83232">
              <w:rPr>
                <w:rFonts w:ascii="Times New Roman" w:hAnsi="Times New Roman"/>
                <w:sz w:val="24"/>
                <w:szCs w:val="24"/>
                <w:lang w:val="en-US"/>
              </w:rPr>
              <w:t>(495)7847313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rsidR="00F83232" w:rsidRPr="00F83232" w:rsidRDefault="00057ED3" w:rsidP="00F83232">
            <w:pPr>
              <w:spacing w:after="0" w:line="240" w:lineRule="auto"/>
              <w:rPr>
                <w:rFonts w:ascii="Times New Roman" w:hAnsi="Times New Roman"/>
                <w:sz w:val="24"/>
                <w:szCs w:val="24"/>
                <w:lang w:val="en-US"/>
              </w:rPr>
            </w:pPr>
            <w:r>
              <w:rPr>
                <w:rFonts w:ascii="Times New Roman" w:hAnsi="Times New Roman"/>
                <w:sz w:val="24"/>
                <w:szCs w:val="24"/>
                <w:lang w:val="en-US"/>
              </w:rPr>
              <w:t>(916)6111028</w:t>
            </w:r>
          </w:p>
        </w:tc>
        <w:tc>
          <w:tcPr>
            <w:tcW w:w="1597" w:type="dxa"/>
            <w:tcBorders>
              <w:top w:val="nil"/>
              <w:left w:val="nil"/>
              <w:bottom w:val="single" w:sz="8" w:space="0" w:color="auto"/>
              <w:right w:val="single" w:sz="8" w:space="0" w:color="auto"/>
            </w:tcBorders>
            <w:tcMar>
              <w:top w:w="0" w:type="dxa"/>
              <w:left w:w="108" w:type="dxa"/>
              <w:bottom w:w="0" w:type="dxa"/>
              <w:right w:w="108" w:type="dxa"/>
            </w:tcMar>
          </w:tcPr>
          <w:p w:rsidR="00F83232" w:rsidRPr="00F83232" w:rsidRDefault="00F83232" w:rsidP="00057ED3">
            <w:pPr>
              <w:spacing w:after="0" w:line="240" w:lineRule="auto"/>
              <w:rPr>
                <w:rFonts w:ascii="Times New Roman" w:hAnsi="Times New Roman"/>
                <w:sz w:val="24"/>
                <w:szCs w:val="24"/>
                <w:lang w:val="en-US"/>
              </w:rPr>
            </w:pPr>
            <w:r w:rsidRPr="00F83232">
              <w:rPr>
                <w:rFonts w:ascii="Times New Roman" w:hAnsi="Times New Roman"/>
                <w:sz w:val="24"/>
                <w:szCs w:val="24"/>
                <w:lang w:val="en-US"/>
              </w:rPr>
              <w:t>(495)7847314</w:t>
            </w:r>
          </w:p>
        </w:tc>
        <w:tc>
          <w:tcPr>
            <w:tcW w:w="2196" w:type="dxa"/>
            <w:tcBorders>
              <w:top w:val="nil"/>
              <w:left w:val="nil"/>
              <w:bottom w:val="single" w:sz="8" w:space="0" w:color="auto"/>
              <w:right w:val="single" w:sz="8" w:space="0" w:color="auto"/>
            </w:tcBorders>
            <w:tcMar>
              <w:top w:w="0" w:type="dxa"/>
              <w:left w:w="108" w:type="dxa"/>
              <w:bottom w:w="0" w:type="dxa"/>
              <w:right w:w="108" w:type="dxa"/>
            </w:tcMar>
          </w:tcPr>
          <w:p w:rsidR="00F83232" w:rsidRPr="00F83232" w:rsidRDefault="00F83232" w:rsidP="00F83232">
            <w:pPr>
              <w:spacing w:after="0" w:line="240" w:lineRule="auto"/>
              <w:rPr>
                <w:rFonts w:ascii="Times New Roman" w:hAnsi="Times New Roman"/>
                <w:sz w:val="24"/>
                <w:szCs w:val="24"/>
                <w:lang w:val="en-US"/>
              </w:rPr>
            </w:pPr>
          </w:p>
          <w:p w:rsidR="00F83232" w:rsidRPr="00F83232" w:rsidRDefault="00372AE5" w:rsidP="00F83232">
            <w:pPr>
              <w:spacing w:after="0" w:line="240" w:lineRule="auto"/>
              <w:rPr>
                <w:rFonts w:ascii="Times New Roman" w:hAnsi="Times New Roman"/>
                <w:sz w:val="24"/>
                <w:szCs w:val="24"/>
                <w:lang w:val="en-US"/>
              </w:rPr>
            </w:pPr>
            <w:hyperlink r:id="rId23" w:history="1">
              <w:r w:rsidR="00057ED3" w:rsidRPr="00835CB5">
                <w:rPr>
                  <w:rStyle w:val="a8"/>
                  <w:rFonts w:ascii="Times New Roman" w:hAnsi="Times New Roman"/>
                  <w:sz w:val="24"/>
                  <w:szCs w:val="24"/>
                  <w:lang w:val="en-US"/>
                </w:rPr>
                <w:t>i.dementiev@cti.ru</w:t>
              </w:r>
            </w:hyperlink>
          </w:p>
        </w:tc>
      </w:tr>
      <w:tr w:rsidR="00F83232" w:rsidRPr="00F83232" w:rsidTr="00057ED3">
        <w:tc>
          <w:tcPr>
            <w:tcW w:w="1701" w:type="dxa"/>
            <w:tcBorders>
              <w:top w:val="nil"/>
              <w:left w:val="single" w:sz="8" w:space="0" w:color="auto"/>
              <w:bottom w:val="single" w:sz="4" w:space="0" w:color="auto"/>
              <w:right w:val="single" w:sz="8" w:space="0" w:color="auto"/>
            </w:tcBorders>
            <w:shd w:val="clear" w:color="auto" w:fill="D9D9D9"/>
            <w:tcMar>
              <w:top w:w="0" w:type="dxa"/>
              <w:left w:w="108" w:type="dxa"/>
              <w:bottom w:w="0" w:type="dxa"/>
              <w:right w:w="108" w:type="dxa"/>
            </w:tcMar>
          </w:tcPr>
          <w:p w:rsidR="00F83232" w:rsidRPr="00F83232" w:rsidRDefault="00F83232" w:rsidP="00F83232">
            <w:pPr>
              <w:spacing w:after="0" w:line="240" w:lineRule="auto"/>
              <w:rPr>
                <w:rFonts w:ascii="Times New Roman" w:hAnsi="Times New Roman"/>
                <w:sz w:val="24"/>
                <w:szCs w:val="24"/>
                <w:lang w:val="en-US"/>
              </w:rPr>
            </w:pPr>
            <w:proofErr w:type="spellStart"/>
            <w:r w:rsidRPr="00F83232">
              <w:rPr>
                <w:rFonts w:ascii="Times New Roman" w:hAnsi="Times New Roman"/>
                <w:sz w:val="24"/>
                <w:szCs w:val="24"/>
                <w:lang w:val="en-US"/>
              </w:rPr>
              <w:t>Менеджер</w:t>
            </w:r>
            <w:proofErr w:type="spellEnd"/>
            <w:r w:rsidRPr="00F83232">
              <w:rPr>
                <w:rFonts w:ascii="Times New Roman" w:hAnsi="Times New Roman"/>
                <w:sz w:val="24"/>
                <w:szCs w:val="24"/>
                <w:lang w:val="en-US"/>
              </w:rPr>
              <w:t xml:space="preserve"> </w:t>
            </w:r>
            <w:proofErr w:type="spellStart"/>
            <w:r w:rsidRPr="00F83232">
              <w:rPr>
                <w:rFonts w:ascii="Times New Roman" w:hAnsi="Times New Roman"/>
                <w:sz w:val="24"/>
                <w:szCs w:val="24"/>
                <w:lang w:val="en-US"/>
              </w:rPr>
              <w:t>по</w:t>
            </w:r>
            <w:proofErr w:type="spellEnd"/>
            <w:r w:rsidRPr="00F83232">
              <w:rPr>
                <w:rFonts w:ascii="Times New Roman" w:hAnsi="Times New Roman"/>
                <w:sz w:val="24"/>
                <w:szCs w:val="24"/>
                <w:lang w:val="en-US"/>
              </w:rPr>
              <w:t xml:space="preserve"> </w:t>
            </w:r>
            <w:proofErr w:type="spellStart"/>
            <w:r w:rsidRPr="00F83232">
              <w:rPr>
                <w:rFonts w:ascii="Times New Roman" w:hAnsi="Times New Roman"/>
                <w:sz w:val="24"/>
                <w:szCs w:val="24"/>
                <w:lang w:val="en-US"/>
              </w:rPr>
              <w:t>клиенту</w:t>
            </w:r>
            <w:proofErr w:type="spellEnd"/>
          </w:p>
        </w:tc>
        <w:tc>
          <w:tcPr>
            <w:tcW w:w="1418" w:type="dxa"/>
            <w:tcBorders>
              <w:top w:val="nil"/>
              <w:left w:val="nil"/>
              <w:bottom w:val="single" w:sz="4" w:space="0" w:color="auto"/>
              <w:right w:val="single" w:sz="8" w:space="0" w:color="auto"/>
            </w:tcBorders>
            <w:tcMar>
              <w:top w:w="0" w:type="dxa"/>
              <w:left w:w="108" w:type="dxa"/>
              <w:bottom w:w="0" w:type="dxa"/>
              <w:right w:w="108" w:type="dxa"/>
            </w:tcMar>
          </w:tcPr>
          <w:p w:rsidR="00F83232" w:rsidRPr="00F1534C" w:rsidRDefault="00057ED3" w:rsidP="00F83232">
            <w:pPr>
              <w:spacing w:after="0" w:line="240" w:lineRule="auto"/>
              <w:rPr>
                <w:rFonts w:ascii="Times New Roman" w:hAnsi="Times New Roman"/>
                <w:sz w:val="24"/>
                <w:szCs w:val="24"/>
              </w:rPr>
            </w:pPr>
            <w:proofErr w:type="spellStart"/>
            <w:r>
              <w:rPr>
                <w:rFonts w:ascii="Times New Roman" w:hAnsi="Times New Roman"/>
                <w:sz w:val="24"/>
                <w:szCs w:val="24"/>
              </w:rPr>
              <w:t>Маханько</w:t>
            </w:r>
            <w:proofErr w:type="spellEnd"/>
            <w:r>
              <w:rPr>
                <w:rFonts w:ascii="Times New Roman" w:hAnsi="Times New Roman"/>
                <w:sz w:val="24"/>
                <w:szCs w:val="24"/>
              </w:rPr>
              <w:t xml:space="preserve"> О.</w:t>
            </w:r>
            <w:r w:rsidR="00F1534C">
              <w:rPr>
                <w:rFonts w:ascii="Times New Roman" w:hAnsi="Times New Roman"/>
                <w:sz w:val="24"/>
                <w:szCs w:val="24"/>
              </w:rPr>
              <w:t>Д.</w:t>
            </w:r>
          </w:p>
        </w:tc>
        <w:tc>
          <w:tcPr>
            <w:tcW w:w="1701" w:type="dxa"/>
            <w:tcBorders>
              <w:top w:val="nil"/>
              <w:left w:val="nil"/>
              <w:bottom w:val="single" w:sz="4" w:space="0" w:color="auto"/>
              <w:right w:val="single" w:sz="8" w:space="0" w:color="auto"/>
            </w:tcBorders>
            <w:tcMar>
              <w:top w:w="0" w:type="dxa"/>
              <w:left w:w="108" w:type="dxa"/>
              <w:bottom w:w="0" w:type="dxa"/>
              <w:right w:w="108" w:type="dxa"/>
            </w:tcMar>
          </w:tcPr>
          <w:p w:rsidR="00F83232" w:rsidRPr="00057ED3" w:rsidRDefault="00057ED3" w:rsidP="00057ED3">
            <w:pPr>
              <w:spacing w:after="0" w:line="240" w:lineRule="auto"/>
              <w:rPr>
                <w:rFonts w:ascii="Times New Roman" w:hAnsi="Times New Roman"/>
                <w:sz w:val="24"/>
                <w:szCs w:val="24"/>
              </w:rPr>
            </w:pPr>
            <w:r w:rsidRPr="00F83232">
              <w:rPr>
                <w:rFonts w:ascii="Times New Roman" w:hAnsi="Times New Roman"/>
                <w:sz w:val="24"/>
                <w:szCs w:val="24"/>
                <w:lang w:val="en-US"/>
              </w:rPr>
              <w:t>(495)7847313 доб.2</w:t>
            </w:r>
            <w:r>
              <w:rPr>
                <w:rFonts w:ascii="Times New Roman" w:hAnsi="Times New Roman"/>
                <w:sz w:val="24"/>
                <w:szCs w:val="24"/>
              </w:rPr>
              <w:t>040</w:t>
            </w:r>
          </w:p>
        </w:tc>
        <w:tc>
          <w:tcPr>
            <w:tcW w:w="1701" w:type="dxa"/>
            <w:tcBorders>
              <w:top w:val="nil"/>
              <w:left w:val="nil"/>
              <w:bottom w:val="single" w:sz="4" w:space="0" w:color="auto"/>
              <w:right w:val="single" w:sz="8" w:space="0" w:color="auto"/>
            </w:tcBorders>
            <w:tcMar>
              <w:top w:w="0" w:type="dxa"/>
              <w:left w:w="108" w:type="dxa"/>
              <w:bottom w:w="0" w:type="dxa"/>
              <w:right w:w="108" w:type="dxa"/>
            </w:tcMar>
          </w:tcPr>
          <w:p w:rsidR="00F83232" w:rsidRPr="00057ED3" w:rsidRDefault="00057ED3" w:rsidP="00057ED3">
            <w:pPr>
              <w:spacing w:after="0" w:line="240" w:lineRule="auto"/>
              <w:rPr>
                <w:rFonts w:ascii="Times New Roman" w:hAnsi="Times New Roman"/>
                <w:sz w:val="24"/>
                <w:szCs w:val="24"/>
              </w:rPr>
            </w:pPr>
            <w:r>
              <w:rPr>
                <w:rFonts w:ascii="Times New Roman" w:hAnsi="Times New Roman"/>
                <w:sz w:val="24"/>
                <w:szCs w:val="24"/>
                <w:lang w:val="en-US"/>
              </w:rPr>
              <w:t>(916)</w:t>
            </w:r>
            <w:r>
              <w:rPr>
                <w:rFonts w:ascii="Times New Roman" w:hAnsi="Times New Roman"/>
                <w:sz w:val="24"/>
                <w:szCs w:val="24"/>
              </w:rPr>
              <w:t>9115927</w:t>
            </w:r>
          </w:p>
        </w:tc>
        <w:tc>
          <w:tcPr>
            <w:tcW w:w="1597" w:type="dxa"/>
            <w:tcBorders>
              <w:top w:val="nil"/>
              <w:left w:val="nil"/>
              <w:bottom w:val="single" w:sz="4" w:space="0" w:color="auto"/>
              <w:right w:val="single" w:sz="8" w:space="0" w:color="auto"/>
            </w:tcBorders>
            <w:tcMar>
              <w:top w:w="0" w:type="dxa"/>
              <w:left w:w="108" w:type="dxa"/>
              <w:bottom w:w="0" w:type="dxa"/>
              <w:right w:w="108" w:type="dxa"/>
            </w:tcMar>
          </w:tcPr>
          <w:p w:rsidR="00F83232" w:rsidRPr="00F83232" w:rsidRDefault="00F83232" w:rsidP="00F83232">
            <w:pPr>
              <w:spacing w:after="0" w:line="240" w:lineRule="auto"/>
              <w:rPr>
                <w:rFonts w:ascii="Times New Roman" w:hAnsi="Times New Roman"/>
                <w:sz w:val="24"/>
                <w:szCs w:val="24"/>
                <w:lang w:val="en-US"/>
              </w:rPr>
            </w:pPr>
          </w:p>
        </w:tc>
        <w:tc>
          <w:tcPr>
            <w:tcW w:w="2196" w:type="dxa"/>
            <w:tcBorders>
              <w:top w:val="nil"/>
              <w:left w:val="nil"/>
              <w:bottom w:val="single" w:sz="4" w:space="0" w:color="auto"/>
              <w:right w:val="single" w:sz="8" w:space="0" w:color="auto"/>
            </w:tcBorders>
            <w:tcMar>
              <w:top w:w="0" w:type="dxa"/>
              <w:left w:w="108" w:type="dxa"/>
              <w:bottom w:w="0" w:type="dxa"/>
              <w:right w:w="108" w:type="dxa"/>
            </w:tcMar>
          </w:tcPr>
          <w:p w:rsidR="00F83232" w:rsidRDefault="00372AE5" w:rsidP="00F83232">
            <w:pPr>
              <w:spacing w:after="0" w:line="240" w:lineRule="auto"/>
              <w:rPr>
                <w:rFonts w:ascii="Times New Roman" w:hAnsi="Times New Roman"/>
                <w:sz w:val="24"/>
                <w:szCs w:val="24"/>
                <w:lang w:val="en-US"/>
              </w:rPr>
            </w:pPr>
            <w:hyperlink r:id="rId24" w:history="1">
              <w:r w:rsidR="00057ED3" w:rsidRPr="00835CB5">
                <w:rPr>
                  <w:rStyle w:val="a8"/>
                  <w:rFonts w:ascii="Times New Roman" w:hAnsi="Times New Roman"/>
                  <w:sz w:val="24"/>
                  <w:szCs w:val="24"/>
                  <w:lang w:val="en-US"/>
                </w:rPr>
                <w:t>o.makhanko@cti.ru</w:t>
              </w:r>
            </w:hyperlink>
          </w:p>
          <w:p w:rsidR="00057ED3" w:rsidRPr="00F83232" w:rsidRDefault="00057ED3" w:rsidP="00F83232">
            <w:pPr>
              <w:spacing w:after="0" w:line="240" w:lineRule="auto"/>
              <w:rPr>
                <w:rFonts w:ascii="Times New Roman" w:hAnsi="Times New Roman"/>
                <w:sz w:val="24"/>
                <w:szCs w:val="24"/>
                <w:lang w:val="en-US"/>
              </w:rPr>
            </w:pPr>
          </w:p>
        </w:tc>
      </w:tr>
      <w:tr w:rsidR="00F83232" w:rsidRPr="00F83232" w:rsidTr="00057ED3">
        <w:tc>
          <w:tcPr>
            <w:tcW w:w="1701" w:type="dxa"/>
            <w:tcBorders>
              <w:top w:val="single" w:sz="4"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rsidR="00F83232" w:rsidRPr="00F83232" w:rsidRDefault="00F83232" w:rsidP="00F83232">
            <w:pPr>
              <w:spacing w:after="0" w:line="240" w:lineRule="auto"/>
              <w:rPr>
                <w:rFonts w:ascii="Times New Roman" w:hAnsi="Times New Roman"/>
                <w:sz w:val="24"/>
                <w:szCs w:val="24"/>
                <w:lang w:val="en-US"/>
              </w:rPr>
            </w:pPr>
            <w:proofErr w:type="spellStart"/>
            <w:r w:rsidRPr="00F83232">
              <w:rPr>
                <w:rFonts w:ascii="Times New Roman" w:hAnsi="Times New Roman"/>
                <w:sz w:val="24"/>
                <w:szCs w:val="24"/>
                <w:lang w:val="en-US"/>
              </w:rPr>
              <w:t>Генеральный</w:t>
            </w:r>
            <w:proofErr w:type="spellEnd"/>
            <w:r w:rsidRPr="00F83232">
              <w:rPr>
                <w:rFonts w:ascii="Times New Roman" w:hAnsi="Times New Roman"/>
                <w:sz w:val="24"/>
                <w:szCs w:val="24"/>
                <w:lang w:val="en-US"/>
              </w:rPr>
              <w:t xml:space="preserve"> </w:t>
            </w:r>
            <w:proofErr w:type="spellStart"/>
            <w:r w:rsidRPr="00F83232">
              <w:rPr>
                <w:rFonts w:ascii="Times New Roman" w:hAnsi="Times New Roman"/>
                <w:sz w:val="24"/>
                <w:szCs w:val="24"/>
                <w:lang w:val="en-US"/>
              </w:rPr>
              <w:t>директор</w:t>
            </w:r>
            <w:proofErr w:type="spellEnd"/>
          </w:p>
        </w:tc>
        <w:tc>
          <w:tcPr>
            <w:tcW w:w="1418"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F83232" w:rsidRPr="00F83232" w:rsidRDefault="00F83232" w:rsidP="00F83232">
            <w:pPr>
              <w:spacing w:after="0" w:line="240" w:lineRule="auto"/>
              <w:rPr>
                <w:rFonts w:ascii="Times New Roman" w:hAnsi="Times New Roman"/>
                <w:sz w:val="24"/>
                <w:szCs w:val="24"/>
                <w:lang w:val="en-US"/>
              </w:rPr>
            </w:pPr>
            <w:proofErr w:type="spellStart"/>
            <w:r w:rsidRPr="00F83232">
              <w:rPr>
                <w:rFonts w:ascii="Times New Roman" w:hAnsi="Times New Roman"/>
                <w:sz w:val="24"/>
                <w:szCs w:val="24"/>
                <w:lang w:val="en-US"/>
              </w:rPr>
              <w:t>Волянский</w:t>
            </w:r>
            <w:proofErr w:type="spellEnd"/>
            <w:r w:rsidRPr="00F83232">
              <w:rPr>
                <w:rFonts w:ascii="Times New Roman" w:hAnsi="Times New Roman"/>
                <w:sz w:val="24"/>
                <w:szCs w:val="24"/>
                <w:lang w:val="en-US"/>
              </w:rPr>
              <w:t xml:space="preserve"> Д.В.</w:t>
            </w:r>
          </w:p>
        </w:tc>
        <w:tc>
          <w:tcPr>
            <w:tcW w:w="1701"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F83232" w:rsidRPr="00F83232" w:rsidRDefault="00F83232" w:rsidP="00F83232">
            <w:pPr>
              <w:spacing w:after="0" w:line="240" w:lineRule="auto"/>
              <w:rPr>
                <w:rFonts w:ascii="Times New Roman" w:hAnsi="Times New Roman"/>
                <w:sz w:val="24"/>
                <w:szCs w:val="24"/>
                <w:lang w:val="en-US"/>
              </w:rPr>
            </w:pPr>
            <w:r>
              <w:rPr>
                <w:rFonts w:ascii="Times New Roman" w:hAnsi="Times New Roman"/>
                <w:sz w:val="24"/>
                <w:szCs w:val="24"/>
                <w:lang w:val="en-US"/>
              </w:rPr>
              <w:t>(495)</w:t>
            </w:r>
            <w:r w:rsidRPr="00F83232">
              <w:rPr>
                <w:rFonts w:ascii="Times New Roman" w:hAnsi="Times New Roman"/>
                <w:sz w:val="24"/>
                <w:szCs w:val="24"/>
                <w:lang w:val="en-US"/>
              </w:rPr>
              <w:t>7847313</w:t>
            </w:r>
          </w:p>
        </w:tc>
        <w:tc>
          <w:tcPr>
            <w:tcW w:w="1701"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F83232" w:rsidRPr="00F83232" w:rsidRDefault="00F83232" w:rsidP="00F83232">
            <w:pPr>
              <w:spacing w:after="0" w:line="240" w:lineRule="auto"/>
              <w:rPr>
                <w:rFonts w:ascii="Times New Roman" w:hAnsi="Times New Roman"/>
                <w:sz w:val="24"/>
                <w:szCs w:val="24"/>
                <w:lang w:val="en-US"/>
              </w:rPr>
            </w:pPr>
          </w:p>
        </w:tc>
        <w:tc>
          <w:tcPr>
            <w:tcW w:w="1597"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F83232" w:rsidRPr="00F83232" w:rsidRDefault="00F83232" w:rsidP="00057ED3">
            <w:pPr>
              <w:spacing w:after="0" w:line="240" w:lineRule="auto"/>
              <w:rPr>
                <w:rFonts w:ascii="Times New Roman" w:hAnsi="Times New Roman"/>
                <w:sz w:val="24"/>
                <w:szCs w:val="24"/>
                <w:lang w:val="en-US"/>
              </w:rPr>
            </w:pPr>
            <w:r w:rsidRPr="00F83232">
              <w:rPr>
                <w:rFonts w:ascii="Times New Roman" w:hAnsi="Times New Roman"/>
                <w:sz w:val="24"/>
                <w:szCs w:val="24"/>
                <w:lang w:val="en-US"/>
              </w:rPr>
              <w:t>(495)7847314</w:t>
            </w:r>
          </w:p>
        </w:tc>
        <w:tc>
          <w:tcPr>
            <w:tcW w:w="2196"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F83232" w:rsidRPr="00F83232" w:rsidRDefault="00372AE5" w:rsidP="00F83232">
            <w:pPr>
              <w:spacing w:after="0" w:line="240" w:lineRule="auto"/>
              <w:rPr>
                <w:rFonts w:ascii="Times New Roman" w:hAnsi="Times New Roman"/>
                <w:sz w:val="24"/>
                <w:szCs w:val="24"/>
                <w:lang w:val="en-US"/>
              </w:rPr>
            </w:pPr>
            <w:hyperlink r:id="rId25" w:history="1">
              <w:r w:rsidR="00F83232" w:rsidRPr="00F83232">
                <w:rPr>
                  <w:rStyle w:val="a8"/>
                  <w:rFonts w:ascii="Times New Roman" w:hAnsi="Times New Roman"/>
                  <w:sz w:val="24"/>
                  <w:szCs w:val="24"/>
                  <w:lang w:val="en-US"/>
                </w:rPr>
                <w:t>volyansky@cti.ru</w:t>
              </w:r>
            </w:hyperlink>
          </w:p>
          <w:p w:rsidR="00F83232" w:rsidRPr="00F83232" w:rsidRDefault="00F83232" w:rsidP="00F83232">
            <w:pPr>
              <w:spacing w:after="0" w:line="240" w:lineRule="auto"/>
              <w:rPr>
                <w:rFonts w:ascii="Times New Roman" w:hAnsi="Times New Roman"/>
                <w:sz w:val="24"/>
                <w:szCs w:val="24"/>
                <w:lang w:val="en-US"/>
              </w:rPr>
            </w:pPr>
          </w:p>
        </w:tc>
      </w:tr>
    </w:tbl>
    <w:p w:rsidR="00F52752" w:rsidRPr="00F52752" w:rsidRDefault="00F52752" w:rsidP="00F52752">
      <w:pPr>
        <w:pStyle w:val="12"/>
        <w:jc w:val="center"/>
        <w:rPr>
          <w:rFonts w:ascii="Times New Roman" w:hAnsi="Times New Roman"/>
          <w:color w:val="auto"/>
          <w:sz w:val="24"/>
        </w:rPr>
      </w:pPr>
      <w:bookmarkStart w:id="35" w:name="_Toc86482192"/>
      <w:bookmarkStart w:id="36" w:name="_Toc157355663"/>
      <w:r w:rsidRPr="00F52752">
        <w:rPr>
          <w:rFonts w:ascii="Times New Roman" w:hAnsi="Times New Roman"/>
          <w:color w:val="auto"/>
          <w:sz w:val="24"/>
        </w:rPr>
        <w:t>7. ОТВЕТСТВЕННОСТЬ</w:t>
      </w:r>
      <w:bookmarkEnd w:id="35"/>
      <w:bookmarkEnd w:id="36"/>
      <w:r w:rsidRPr="00F52752">
        <w:rPr>
          <w:rFonts w:ascii="Times New Roman" w:hAnsi="Times New Roman"/>
          <w:color w:val="auto"/>
          <w:sz w:val="24"/>
        </w:rPr>
        <w:t xml:space="preserve"> ИСПОЛНИТЕЛЯ</w:t>
      </w:r>
    </w:p>
    <w:p w:rsidR="00F52752" w:rsidRPr="00FE76A2" w:rsidRDefault="00F52752" w:rsidP="00F52752">
      <w:pPr>
        <w:spacing w:after="0" w:line="240" w:lineRule="auto"/>
        <w:jc w:val="both"/>
        <w:rPr>
          <w:rFonts w:ascii="Times New Roman" w:hAnsi="Times New Roman"/>
          <w:sz w:val="24"/>
        </w:rPr>
      </w:pPr>
      <w:r w:rsidRPr="00FE76A2">
        <w:rPr>
          <w:rFonts w:ascii="Times New Roman" w:hAnsi="Times New Roman"/>
          <w:sz w:val="24"/>
        </w:rPr>
        <w:t xml:space="preserve">7.1. Исполнитель не несет ответственность за отказ от оказания услуг по настоящему договору, если Состояние неисправности Системы произошли по вине Заказчика, вследствие несоблюдения персоналом Заказчика инструкций по эксплуатации Системы или иных условий, приравненных к отказу по вине Заказчика. В таком случае Заказчик обязан оплатить стоимость работы технического специалиста Исполнителя, потребовавшейся для диагностирования или решения Состояния неисправности, согласно расценкам, указанным в п.8 настоящего Приложения, а также оплатить стоимость использованных запасных частей и прочие оправданные затраты Исполнителя на проведение работ по обслуживанию. </w:t>
      </w:r>
    </w:p>
    <w:p w:rsidR="00F52752" w:rsidRPr="00FE76A2" w:rsidRDefault="00F52752" w:rsidP="00F52752">
      <w:pPr>
        <w:spacing w:after="0" w:line="240" w:lineRule="auto"/>
        <w:jc w:val="both"/>
        <w:rPr>
          <w:rFonts w:ascii="Times New Roman" w:hAnsi="Times New Roman"/>
          <w:sz w:val="24"/>
        </w:rPr>
      </w:pPr>
      <w:r w:rsidRPr="00FE76A2">
        <w:rPr>
          <w:rFonts w:ascii="Times New Roman" w:hAnsi="Times New Roman"/>
          <w:sz w:val="24"/>
        </w:rPr>
        <w:t>7.2. Исполнитель также не несет ответственность за отказы в работе Системы вследствие воздействия вредоносных программ (вирусов); за отказы вследствие сбоев в работе Смежных систем (в том числе программного обеспечения, разработанного Заказчиком); за отказы вследствие внесения Заказчиком несогласованных с Исполнителем изменений в конфигурацию ПО или оборудования Системы; за отказы вследствие нарушения Заказчиком правил эксплуатации  Системы, определяемых технической документацией на ПО или оборудование Системы, в том числе при невыполнении обязательных периодических операций (например, резервное копирование и т.п.)</w:t>
      </w:r>
    </w:p>
    <w:p w:rsidR="00F52752" w:rsidRPr="00FE76A2" w:rsidRDefault="00F52752" w:rsidP="00F52752">
      <w:pPr>
        <w:spacing w:after="0" w:line="240" w:lineRule="auto"/>
        <w:jc w:val="both"/>
        <w:rPr>
          <w:rFonts w:ascii="Times New Roman" w:hAnsi="Times New Roman"/>
          <w:sz w:val="24"/>
        </w:rPr>
      </w:pPr>
      <w:bookmarkStart w:id="37" w:name="_Toc86482193"/>
      <w:bookmarkEnd w:id="37"/>
      <w:r w:rsidRPr="00FE76A2">
        <w:rPr>
          <w:rFonts w:ascii="Times New Roman" w:hAnsi="Times New Roman"/>
          <w:sz w:val="24"/>
        </w:rPr>
        <w:t>7.3. Если отказ в работе Системы произошел по вине третьих лиц, Исполнитель обязуется информировать Заказчика о месте, признаках и предполагаемых причинах произошедшего отказа. Заказчик самостоятельно взаимодействует с третьими лицами для устранения причин отказа. После устранения причин неисправности третьими лицами, Заказчик информирует об этом Исполнителя для продолжения выполнения работ по приведению Системы в Нормальное состояние, если это необходимо.</w:t>
      </w:r>
    </w:p>
    <w:p w:rsidR="00F52752" w:rsidRPr="00FE76A2" w:rsidRDefault="00F52752" w:rsidP="00F52752">
      <w:pPr>
        <w:spacing w:after="0" w:line="240" w:lineRule="auto"/>
        <w:jc w:val="both"/>
        <w:rPr>
          <w:rFonts w:ascii="Times New Roman" w:hAnsi="Times New Roman"/>
          <w:sz w:val="24"/>
        </w:rPr>
      </w:pPr>
      <w:r w:rsidRPr="00FE76A2">
        <w:rPr>
          <w:rFonts w:ascii="Times New Roman" w:hAnsi="Times New Roman"/>
          <w:sz w:val="24"/>
        </w:rPr>
        <w:t>7.4. Исполнитель также не несет ответственность за отказ в работе Системы по вине третьих лиц, в случае если отказы возникли вследствие неисправностей в программном обеспечении, разработанном третьими лицами. В таком случае время устранения неисправности исчисляется с момента устранения причин неисправности третьими лицами, если продолжение выполнения работ по приведению Системы в Нормальное состояние необходимо.</w:t>
      </w:r>
    </w:p>
    <w:p w:rsidR="00F52752" w:rsidRDefault="00F52752" w:rsidP="00F52752">
      <w:pPr>
        <w:rPr>
          <w:rFonts w:ascii="Times New Roman" w:hAnsi="Times New Roman"/>
          <w:sz w:val="24"/>
        </w:rPr>
      </w:pPr>
    </w:p>
    <w:tbl>
      <w:tblPr>
        <w:tblW w:w="10173" w:type="dxa"/>
        <w:tblLayout w:type="fixed"/>
        <w:tblLook w:val="0000" w:firstRow="0" w:lastRow="0" w:firstColumn="0" w:lastColumn="0" w:noHBand="0" w:noVBand="0"/>
      </w:tblPr>
      <w:tblGrid>
        <w:gridCol w:w="4552"/>
        <w:gridCol w:w="740"/>
        <w:gridCol w:w="4881"/>
      </w:tblGrid>
      <w:tr w:rsidR="00545AE0" w:rsidRPr="00547B2E" w:rsidTr="00F83232">
        <w:trPr>
          <w:trHeight w:val="227"/>
        </w:trPr>
        <w:tc>
          <w:tcPr>
            <w:tcW w:w="4552" w:type="dxa"/>
          </w:tcPr>
          <w:p w:rsidR="00545AE0" w:rsidRPr="008A05AC" w:rsidRDefault="00545AE0" w:rsidP="00545AE0">
            <w:pPr>
              <w:spacing w:after="0" w:line="240" w:lineRule="auto"/>
              <w:rPr>
                <w:rStyle w:val="afffff8"/>
                <w:rFonts w:ascii="Times New Roman" w:hAnsi="Times New Roman" w:cs="Times New Roman"/>
                <w:b w:val="0"/>
                <w:i w:val="0"/>
                <w:color w:val="auto"/>
                <w:sz w:val="24"/>
                <w:szCs w:val="24"/>
              </w:rPr>
            </w:pPr>
          </w:p>
          <w:p w:rsidR="00545AE0" w:rsidRPr="00B009AC" w:rsidRDefault="00545AE0" w:rsidP="00545AE0">
            <w:pPr>
              <w:spacing w:after="0" w:line="240" w:lineRule="auto"/>
              <w:rPr>
                <w:rStyle w:val="afffff8"/>
                <w:rFonts w:ascii="Times New Roman" w:hAnsi="Times New Roman" w:cs="Times New Roman"/>
                <w:b w:val="0"/>
                <w:i w:val="0"/>
                <w:color w:val="auto"/>
                <w:sz w:val="24"/>
                <w:szCs w:val="24"/>
              </w:rPr>
            </w:pPr>
            <w:r w:rsidRPr="00B009AC">
              <w:rPr>
                <w:rStyle w:val="afffff8"/>
                <w:rFonts w:ascii="Times New Roman" w:hAnsi="Times New Roman" w:cs="Times New Roman"/>
                <w:b w:val="0"/>
                <w:i w:val="0"/>
                <w:color w:val="auto"/>
                <w:sz w:val="24"/>
                <w:szCs w:val="24"/>
              </w:rPr>
              <w:t>От ЗАКАЗЧИКА</w:t>
            </w:r>
          </w:p>
        </w:tc>
        <w:tc>
          <w:tcPr>
            <w:tcW w:w="740" w:type="dxa"/>
          </w:tcPr>
          <w:p w:rsidR="00545AE0" w:rsidRPr="00B009AC" w:rsidRDefault="00545AE0" w:rsidP="00545AE0">
            <w:pPr>
              <w:spacing w:after="0" w:line="240" w:lineRule="auto"/>
              <w:rPr>
                <w:rStyle w:val="afffff8"/>
                <w:rFonts w:ascii="Times New Roman" w:hAnsi="Times New Roman" w:cs="Times New Roman"/>
                <w:b w:val="0"/>
                <w:i w:val="0"/>
                <w:color w:val="auto"/>
                <w:sz w:val="24"/>
                <w:szCs w:val="24"/>
              </w:rPr>
            </w:pPr>
          </w:p>
        </w:tc>
        <w:tc>
          <w:tcPr>
            <w:tcW w:w="4881" w:type="dxa"/>
          </w:tcPr>
          <w:p w:rsidR="00545AE0" w:rsidRPr="00B009AC" w:rsidRDefault="00545AE0" w:rsidP="00545AE0">
            <w:pPr>
              <w:spacing w:after="0" w:line="240" w:lineRule="auto"/>
              <w:rPr>
                <w:rStyle w:val="afffff8"/>
                <w:rFonts w:ascii="Times New Roman" w:hAnsi="Times New Roman" w:cs="Times New Roman"/>
                <w:b w:val="0"/>
                <w:i w:val="0"/>
                <w:color w:val="auto"/>
                <w:sz w:val="24"/>
                <w:szCs w:val="24"/>
              </w:rPr>
            </w:pPr>
          </w:p>
          <w:p w:rsidR="00545AE0" w:rsidRPr="00B009AC" w:rsidRDefault="00545AE0" w:rsidP="00545AE0">
            <w:pPr>
              <w:spacing w:after="0" w:line="240" w:lineRule="auto"/>
              <w:rPr>
                <w:rStyle w:val="afffff8"/>
                <w:rFonts w:ascii="Times New Roman" w:hAnsi="Times New Roman" w:cs="Times New Roman"/>
                <w:b w:val="0"/>
                <w:i w:val="0"/>
                <w:color w:val="auto"/>
                <w:sz w:val="24"/>
                <w:szCs w:val="24"/>
              </w:rPr>
            </w:pPr>
            <w:r w:rsidRPr="00B009AC">
              <w:rPr>
                <w:rStyle w:val="afffff8"/>
                <w:rFonts w:ascii="Times New Roman" w:hAnsi="Times New Roman" w:cs="Times New Roman"/>
                <w:b w:val="0"/>
                <w:i w:val="0"/>
                <w:color w:val="auto"/>
                <w:sz w:val="24"/>
                <w:szCs w:val="24"/>
              </w:rPr>
              <w:t>От ИСПОЛНИТЕЛЯ</w:t>
            </w:r>
          </w:p>
        </w:tc>
      </w:tr>
      <w:tr w:rsidR="00545AE0" w:rsidRPr="00547B2E" w:rsidTr="00F83232">
        <w:trPr>
          <w:trHeight w:val="227"/>
        </w:trPr>
        <w:tc>
          <w:tcPr>
            <w:tcW w:w="4552" w:type="dxa"/>
          </w:tcPr>
          <w:p w:rsidR="00545AE0" w:rsidRPr="00B009AC" w:rsidRDefault="00545AE0" w:rsidP="00545AE0">
            <w:pPr>
              <w:spacing w:after="0" w:line="240" w:lineRule="auto"/>
              <w:rPr>
                <w:rStyle w:val="afffff8"/>
                <w:rFonts w:ascii="Times New Roman" w:hAnsi="Times New Roman" w:cs="Times New Roman"/>
                <w:b w:val="0"/>
                <w:i w:val="0"/>
                <w:color w:val="auto"/>
                <w:sz w:val="24"/>
                <w:szCs w:val="24"/>
              </w:rPr>
            </w:pPr>
            <w:r w:rsidRPr="00B009AC">
              <w:rPr>
                <w:rStyle w:val="afffff8"/>
                <w:rFonts w:ascii="Times New Roman" w:hAnsi="Times New Roman" w:cs="Times New Roman"/>
                <w:b w:val="0"/>
                <w:i w:val="0"/>
                <w:color w:val="auto"/>
                <w:sz w:val="24"/>
                <w:szCs w:val="24"/>
              </w:rPr>
              <w:t>Генеральный директор</w:t>
            </w:r>
          </w:p>
          <w:p w:rsidR="00545AE0" w:rsidRPr="00B009AC" w:rsidRDefault="00545AE0" w:rsidP="00545AE0">
            <w:pPr>
              <w:spacing w:after="0" w:line="240" w:lineRule="auto"/>
              <w:rPr>
                <w:rStyle w:val="afffff8"/>
                <w:rFonts w:ascii="Times New Roman" w:hAnsi="Times New Roman" w:cs="Times New Roman"/>
                <w:b w:val="0"/>
                <w:i w:val="0"/>
                <w:color w:val="auto"/>
                <w:sz w:val="24"/>
                <w:szCs w:val="24"/>
              </w:rPr>
            </w:pPr>
            <w:r w:rsidRPr="00B009AC">
              <w:rPr>
                <w:rStyle w:val="afffff8"/>
                <w:rFonts w:ascii="Times New Roman" w:hAnsi="Times New Roman" w:cs="Times New Roman"/>
                <w:b w:val="0"/>
                <w:i w:val="0"/>
                <w:color w:val="auto"/>
                <w:sz w:val="24"/>
                <w:szCs w:val="24"/>
              </w:rPr>
              <w:t>ПАО «Центральный телеграф»</w:t>
            </w:r>
          </w:p>
          <w:p w:rsidR="00545AE0" w:rsidRPr="00B009AC" w:rsidRDefault="00545AE0" w:rsidP="00545AE0">
            <w:pPr>
              <w:spacing w:after="0" w:line="240" w:lineRule="auto"/>
              <w:rPr>
                <w:rStyle w:val="afffff8"/>
                <w:rFonts w:ascii="Times New Roman" w:hAnsi="Times New Roman" w:cs="Times New Roman"/>
                <w:b w:val="0"/>
                <w:i w:val="0"/>
                <w:color w:val="auto"/>
                <w:sz w:val="24"/>
                <w:szCs w:val="24"/>
              </w:rPr>
            </w:pPr>
          </w:p>
        </w:tc>
        <w:tc>
          <w:tcPr>
            <w:tcW w:w="740" w:type="dxa"/>
          </w:tcPr>
          <w:p w:rsidR="00545AE0" w:rsidRPr="00B009AC" w:rsidRDefault="00545AE0" w:rsidP="00545AE0">
            <w:pPr>
              <w:spacing w:after="0" w:line="240" w:lineRule="auto"/>
              <w:rPr>
                <w:rStyle w:val="afffff8"/>
                <w:rFonts w:ascii="Times New Roman" w:hAnsi="Times New Roman" w:cs="Times New Roman"/>
                <w:b w:val="0"/>
                <w:i w:val="0"/>
                <w:color w:val="auto"/>
                <w:sz w:val="24"/>
                <w:szCs w:val="24"/>
              </w:rPr>
            </w:pPr>
          </w:p>
        </w:tc>
        <w:tc>
          <w:tcPr>
            <w:tcW w:w="4881" w:type="dxa"/>
          </w:tcPr>
          <w:p w:rsidR="00545AE0" w:rsidRPr="00B009AC" w:rsidRDefault="00545AE0" w:rsidP="00545AE0">
            <w:pPr>
              <w:spacing w:after="0" w:line="240" w:lineRule="auto"/>
              <w:rPr>
                <w:rStyle w:val="afffff8"/>
                <w:rFonts w:ascii="Times New Roman" w:hAnsi="Times New Roman" w:cs="Times New Roman"/>
                <w:b w:val="0"/>
                <w:i w:val="0"/>
                <w:color w:val="auto"/>
                <w:sz w:val="24"/>
                <w:szCs w:val="24"/>
              </w:rPr>
            </w:pPr>
            <w:r w:rsidRPr="00B009AC">
              <w:rPr>
                <w:rStyle w:val="afffff8"/>
                <w:rFonts w:ascii="Times New Roman" w:hAnsi="Times New Roman" w:cs="Times New Roman"/>
                <w:b w:val="0"/>
                <w:i w:val="0"/>
                <w:color w:val="auto"/>
                <w:sz w:val="24"/>
                <w:szCs w:val="24"/>
              </w:rPr>
              <w:t>Генеральный директор</w:t>
            </w:r>
          </w:p>
          <w:p w:rsidR="00545AE0" w:rsidRPr="00B009AC" w:rsidRDefault="00545AE0" w:rsidP="00545AE0">
            <w:pPr>
              <w:spacing w:after="0" w:line="240" w:lineRule="auto"/>
              <w:rPr>
                <w:rStyle w:val="afffff8"/>
                <w:rFonts w:ascii="Times New Roman" w:hAnsi="Times New Roman" w:cs="Times New Roman"/>
                <w:b w:val="0"/>
                <w:i w:val="0"/>
                <w:color w:val="auto"/>
                <w:sz w:val="24"/>
                <w:szCs w:val="24"/>
              </w:rPr>
            </w:pPr>
            <w:r w:rsidRPr="00B009AC">
              <w:rPr>
                <w:rStyle w:val="afffff8"/>
                <w:rFonts w:ascii="Times New Roman" w:hAnsi="Times New Roman" w:cs="Times New Roman"/>
                <w:b w:val="0"/>
                <w:i w:val="0"/>
                <w:color w:val="auto"/>
                <w:sz w:val="24"/>
                <w:szCs w:val="24"/>
              </w:rPr>
              <w:t xml:space="preserve">ООО «Си </w:t>
            </w:r>
            <w:proofErr w:type="spellStart"/>
            <w:r w:rsidRPr="00B009AC">
              <w:rPr>
                <w:rStyle w:val="afffff8"/>
                <w:rFonts w:ascii="Times New Roman" w:hAnsi="Times New Roman" w:cs="Times New Roman"/>
                <w:b w:val="0"/>
                <w:i w:val="0"/>
                <w:color w:val="auto"/>
                <w:sz w:val="24"/>
                <w:szCs w:val="24"/>
              </w:rPr>
              <w:t>Ти</w:t>
            </w:r>
            <w:proofErr w:type="spellEnd"/>
            <w:r w:rsidRPr="00B009AC">
              <w:rPr>
                <w:rStyle w:val="afffff8"/>
                <w:rFonts w:ascii="Times New Roman" w:hAnsi="Times New Roman" w:cs="Times New Roman"/>
                <w:b w:val="0"/>
                <w:i w:val="0"/>
                <w:color w:val="auto"/>
                <w:sz w:val="24"/>
                <w:szCs w:val="24"/>
              </w:rPr>
              <w:t xml:space="preserve"> Ай»</w:t>
            </w:r>
          </w:p>
        </w:tc>
      </w:tr>
      <w:tr w:rsidR="00545AE0" w:rsidRPr="00547B2E" w:rsidTr="00F83232">
        <w:trPr>
          <w:trHeight w:val="227"/>
        </w:trPr>
        <w:tc>
          <w:tcPr>
            <w:tcW w:w="4552" w:type="dxa"/>
          </w:tcPr>
          <w:p w:rsidR="00545AE0" w:rsidRPr="00B009AC" w:rsidRDefault="00545AE0" w:rsidP="00545AE0">
            <w:pPr>
              <w:spacing w:after="0" w:line="240" w:lineRule="auto"/>
              <w:rPr>
                <w:rStyle w:val="afffff8"/>
                <w:rFonts w:ascii="Times New Roman" w:hAnsi="Times New Roman" w:cs="Times New Roman"/>
                <w:b w:val="0"/>
                <w:i w:val="0"/>
                <w:color w:val="auto"/>
                <w:sz w:val="24"/>
                <w:szCs w:val="24"/>
              </w:rPr>
            </w:pPr>
            <w:r w:rsidRPr="00B009AC">
              <w:rPr>
                <w:rStyle w:val="afffff8"/>
                <w:rFonts w:ascii="Times New Roman" w:hAnsi="Times New Roman" w:cs="Times New Roman"/>
                <w:b w:val="0"/>
                <w:i w:val="0"/>
                <w:color w:val="auto"/>
                <w:sz w:val="24"/>
                <w:szCs w:val="24"/>
              </w:rPr>
              <w:t>____________</w:t>
            </w:r>
            <w:proofErr w:type="gramStart"/>
            <w:r w:rsidRPr="00B009AC">
              <w:rPr>
                <w:rStyle w:val="afffff8"/>
                <w:rFonts w:ascii="Times New Roman" w:hAnsi="Times New Roman" w:cs="Times New Roman"/>
                <w:b w:val="0"/>
                <w:i w:val="0"/>
                <w:color w:val="auto"/>
                <w:sz w:val="24"/>
                <w:szCs w:val="24"/>
              </w:rPr>
              <w:t>_  Нечаев</w:t>
            </w:r>
            <w:proofErr w:type="gramEnd"/>
            <w:r w:rsidRPr="00B009AC">
              <w:rPr>
                <w:rStyle w:val="afffff8"/>
                <w:rFonts w:ascii="Times New Roman" w:hAnsi="Times New Roman" w:cs="Times New Roman"/>
                <w:b w:val="0"/>
                <w:i w:val="0"/>
                <w:color w:val="auto"/>
                <w:sz w:val="24"/>
                <w:szCs w:val="24"/>
              </w:rPr>
              <w:t xml:space="preserve"> Е.А.</w:t>
            </w:r>
          </w:p>
          <w:p w:rsidR="00545AE0" w:rsidRPr="00B009AC" w:rsidRDefault="00545AE0" w:rsidP="00545AE0">
            <w:pPr>
              <w:spacing w:after="0" w:line="240" w:lineRule="auto"/>
              <w:rPr>
                <w:rStyle w:val="afffff8"/>
                <w:rFonts w:ascii="Times New Roman" w:hAnsi="Times New Roman" w:cs="Times New Roman"/>
                <w:b w:val="0"/>
                <w:i w:val="0"/>
                <w:color w:val="auto"/>
                <w:sz w:val="24"/>
                <w:szCs w:val="24"/>
              </w:rPr>
            </w:pPr>
            <w:r w:rsidRPr="00B009AC">
              <w:rPr>
                <w:rStyle w:val="afffff8"/>
                <w:rFonts w:ascii="Times New Roman" w:hAnsi="Times New Roman" w:cs="Times New Roman"/>
                <w:b w:val="0"/>
                <w:i w:val="0"/>
                <w:color w:val="auto"/>
                <w:sz w:val="24"/>
                <w:szCs w:val="24"/>
              </w:rPr>
              <w:t>"____"  ______________  2018 г.</w:t>
            </w:r>
          </w:p>
        </w:tc>
        <w:tc>
          <w:tcPr>
            <w:tcW w:w="740" w:type="dxa"/>
          </w:tcPr>
          <w:p w:rsidR="00545AE0" w:rsidRPr="00B009AC" w:rsidRDefault="00545AE0" w:rsidP="00545AE0">
            <w:pPr>
              <w:spacing w:after="0" w:line="240" w:lineRule="auto"/>
              <w:rPr>
                <w:rStyle w:val="afffff8"/>
                <w:rFonts w:ascii="Times New Roman" w:hAnsi="Times New Roman" w:cs="Times New Roman"/>
                <w:b w:val="0"/>
                <w:i w:val="0"/>
                <w:color w:val="auto"/>
                <w:sz w:val="24"/>
                <w:szCs w:val="24"/>
              </w:rPr>
            </w:pPr>
          </w:p>
        </w:tc>
        <w:tc>
          <w:tcPr>
            <w:tcW w:w="4881" w:type="dxa"/>
          </w:tcPr>
          <w:p w:rsidR="00545AE0" w:rsidRPr="00B009AC" w:rsidRDefault="00545AE0" w:rsidP="00545AE0">
            <w:pPr>
              <w:spacing w:after="0" w:line="240" w:lineRule="auto"/>
              <w:rPr>
                <w:rStyle w:val="afffff8"/>
                <w:rFonts w:ascii="Times New Roman" w:hAnsi="Times New Roman" w:cs="Times New Roman"/>
                <w:b w:val="0"/>
                <w:i w:val="0"/>
                <w:color w:val="auto"/>
                <w:sz w:val="24"/>
                <w:szCs w:val="24"/>
              </w:rPr>
            </w:pPr>
            <w:r w:rsidRPr="00B009AC">
              <w:rPr>
                <w:rStyle w:val="afffff8"/>
                <w:rFonts w:ascii="Times New Roman" w:hAnsi="Times New Roman" w:cs="Times New Roman"/>
                <w:b w:val="0"/>
                <w:i w:val="0"/>
                <w:color w:val="auto"/>
                <w:sz w:val="24"/>
                <w:szCs w:val="24"/>
              </w:rPr>
              <w:t>____________</w:t>
            </w:r>
            <w:proofErr w:type="gramStart"/>
            <w:r w:rsidRPr="00B009AC">
              <w:rPr>
                <w:rStyle w:val="afffff8"/>
                <w:rFonts w:ascii="Times New Roman" w:hAnsi="Times New Roman" w:cs="Times New Roman"/>
                <w:b w:val="0"/>
                <w:i w:val="0"/>
                <w:color w:val="auto"/>
                <w:sz w:val="24"/>
                <w:szCs w:val="24"/>
              </w:rPr>
              <w:t xml:space="preserve">_  </w:t>
            </w:r>
            <w:proofErr w:type="spellStart"/>
            <w:r w:rsidRPr="00B009AC">
              <w:rPr>
                <w:rStyle w:val="afffff8"/>
                <w:rFonts w:ascii="Times New Roman" w:hAnsi="Times New Roman" w:cs="Times New Roman"/>
                <w:b w:val="0"/>
                <w:i w:val="0"/>
                <w:color w:val="auto"/>
                <w:sz w:val="24"/>
                <w:szCs w:val="24"/>
              </w:rPr>
              <w:t>Волянский</w:t>
            </w:r>
            <w:proofErr w:type="spellEnd"/>
            <w:proofErr w:type="gramEnd"/>
            <w:r w:rsidRPr="00B009AC">
              <w:rPr>
                <w:rStyle w:val="afffff8"/>
                <w:rFonts w:ascii="Times New Roman" w:hAnsi="Times New Roman" w:cs="Times New Roman"/>
                <w:b w:val="0"/>
                <w:i w:val="0"/>
                <w:color w:val="auto"/>
                <w:sz w:val="24"/>
                <w:szCs w:val="24"/>
              </w:rPr>
              <w:t xml:space="preserve"> Д.В.</w:t>
            </w:r>
          </w:p>
          <w:p w:rsidR="00545AE0" w:rsidRPr="008A05AC" w:rsidRDefault="00545AE0" w:rsidP="00545AE0">
            <w:pPr>
              <w:spacing w:after="0" w:line="240" w:lineRule="auto"/>
              <w:rPr>
                <w:rStyle w:val="afffff8"/>
                <w:rFonts w:ascii="Times New Roman" w:hAnsi="Times New Roman" w:cs="Times New Roman"/>
                <w:b w:val="0"/>
                <w:i w:val="0"/>
                <w:color w:val="auto"/>
                <w:sz w:val="24"/>
                <w:szCs w:val="24"/>
              </w:rPr>
            </w:pPr>
            <w:r w:rsidRPr="00B009AC">
              <w:rPr>
                <w:rStyle w:val="afffff8"/>
                <w:rFonts w:ascii="Times New Roman" w:hAnsi="Times New Roman" w:cs="Times New Roman"/>
                <w:b w:val="0"/>
                <w:i w:val="0"/>
                <w:color w:val="auto"/>
                <w:sz w:val="24"/>
                <w:szCs w:val="24"/>
              </w:rPr>
              <w:t>"____"  ______________  2018 г.</w:t>
            </w:r>
          </w:p>
        </w:tc>
      </w:tr>
    </w:tbl>
    <w:p w:rsidR="00F449EA" w:rsidRPr="00FE76A2" w:rsidRDefault="00F449EA" w:rsidP="00F52752">
      <w:pPr>
        <w:rPr>
          <w:rFonts w:ascii="Times New Roman" w:hAnsi="Times New Roman"/>
          <w:sz w:val="24"/>
        </w:rPr>
      </w:pPr>
    </w:p>
    <w:p w:rsidR="00F52752" w:rsidRPr="00FE76A2" w:rsidRDefault="00F52752" w:rsidP="00F52752">
      <w:pPr>
        <w:rPr>
          <w:rFonts w:ascii="Times New Roman" w:hAnsi="Times New Roman"/>
          <w:sz w:val="24"/>
        </w:rPr>
      </w:pPr>
    </w:p>
    <w:p w:rsidR="00F52752" w:rsidRPr="00FE76A2" w:rsidRDefault="00F52752" w:rsidP="00F52752">
      <w:pPr>
        <w:rPr>
          <w:rFonts w:ascii="Times New Roman" w:hAnsi="Times New Roman"/>
          <w:sz w:val="24"/>
        </w:rPr>
      </w:pPr>
      <w:r w:rsidRPr="00FE76A2">
        <w:rPr>
          <w:rFonts w:ascii="Times New Roman" w:hAnsi="Times New Roman"/>
          <w:sz w:val="24"/>
        </w:rPr>
        <w:tab/>
      </w:r>
      <w:r w:rsidRPr="00FE76A2">
        <w:rPr>
          <w:rFonts w:ascii="Times New Roman" w:hAnsi="Times New Roman"/>
          <w:sz w:val="24"/>
        </w:rPr>
        <w:tab/>
      </w:r>
      <w:r w:rsidRPr="00FE76A2">
        <w:rPr>
          <w:rFonts w:ascii="Times New Roman" w:hAnsi="Times New Roman"/>
          <w:sz w:val="24"/>
        </w:rPr>
        <w:tab/>
      </w:r>
      <w:r w:rsidRPr="00FE76A2">
        <w:rPr>
          <w:rFonts w:ascii="Times New Roman" w:hAnsi="Times New Roman"/>
          <w:sz w:val="24"/>
        </w:rPr>
        <w:tab/>
      </w:r>
    </w:p>
    <w:p w:rsidR="00F52752" w:rsidRPr="00FE76A2" w:rsidRDefault="00F52752" w:rsidP="00523BEB">
      <w:pPr>
        <w:spacing w:after="0" w:line="240" w:lineRule="auto"/>
        <w:jc w:val="right"/>
        <w:rPr>
          <w:rFonts w:ascii="Times New Roman" w:hAnsi="Times New Roman"/>
          <w:b/>
          <w:sz w:val="24"/>
        </w:rPr>
      </w:pPr>
      <w:r w:rsidRPr="00FE76A2">
        <w:rPr>
          <w:rFonts w:ascii="Times New Roman" w:hAnsi="Times New Roman"/>
          <w:sz w:val="24"/>
        </w:rPr>
        <w:br w:type="page"/>
      </w:r>
      <w:r w:rsidRPr="00FE76A2">
        <w:rPr>
          <w:rFonts w:ascii="Times New Roman" w:hAnsi="Times New Roman"/>
          <w:b/>
          <w:sz w:val="24"/>
        </w:rPr>
        <w:t>Приложение №</w:t>
      </w:r>
      <w:r>
        <w:rPr>
          <w:rFonts w:ascii="Times New Roman" w:hAnsi="Times New Roman"/>
          <w:b/>
          <w:sz w:val="24"/>
        </w:rPr>
        <w:t>3</w:t>
      </w:r>
    </w:p>
    <w:p w:rsidR="00675EB1" w:rsidRDefault="00675EB1" w:rsidP="00675EB1">
      <w:pPr>
        <w:pStyle w:val="afffff5"/>
        <w:jc w:val="right"/>
        <w:rPr>
          <w:rFonts w:ascii="Times New Roman" w:hAnsi="Times New Roman"/>
          <w:caps w:val="0"/>
          <w:lang w:val="ru-RU"/>
        </w:rPr>
      </w:pPr>
      <w:r w:rsidRPr="00FE76A2">
        <w:rPr>
          <w:rFonts w:ascii="Times New Roman" w:hAnsi="Times New Roman"/>
          <w:caps w:val="0"/>
          <w:lang w:val="ru-RU"/>
        </w:rPr>
        <w:t xml:space="preserve">к Договору </w:t>
      </w:r>
      <w:r>
        <w:rPr>
          <w:rFonts w:ascii="Times New Roman" w:hAnsi="Times New Roman"/>
          <w:caps w:val="0"/>
          <w:lang w:val="ru-RU"/>
        </w:rPr>
        <w:t>№ _____________ от «__</w:t>
      </w:r>
      <w:proofErr w:type="gramStart"/>
      <w:r>
        <w:rPr>
          <w:rFonts w:ascii="Times New Roman" w:hAnsi="Times New Roman"/>
          <w:caps w:val="0"/>
          <w:lang w:val="ru-RU"/>
        </w:rPr>
        <w:t>_»_</w:t>
      </w:r>
      <w:proofErr w:type="gramEnd"/>
      <w:r>
        <w:rPr>
          <w:rFonts w:ascii="Times New Roman" w:hAnsi="Times New Roman"/>
          <w:caps w:val="0"/>
          <w:lang w:val="ru-RU"/>
        </w:rPr>
        <w:t xml:space="preserve">__________2018г. </w:t>
      </w:r>
    </w:p>
    <w:p w:rsidR="00675EB1" w:rsidRDefault="00675EB1" w:rsidP="00675EB1">
      <w:pPr>
        <w:pStyle w:val="afffff5"/>
        <w:jc w:val="right"/>
        <w:rPr>
          <w:rFonts w:ascii="Times New Roman" w:hAnsi="Times New Roman"/>
          <w:caps w:val="0"/>
          <w:lang w:val="ru-RU"/>
        </w:rPr>
      </w:pPr>
      <w:r w:rsidRPr="00FE76A2">
        <w:rPr>
          <w:rFonts w:ascii="Times New Roman" w:hAnsi="Times New Roman"/>
          <w:caps w:val="0"/>
          <w:lang w:val="ru-RU"/>
        </w:rPr>
        <w:t xml:space="preserve">на оказание услуг по технической поддержке </w:t>
      </w:r>
    </w:p>
    <w:p w:rsidR="00675EB1" w:rsidRPr="00FE76A2" w:rsidRDefault="00675EB1" w:rsidP="00675EB1">
      <w:pPr>
        <w:pStyle w:val="afffff5"/>
        <w:jc w:val="right"/>
        <w:rPr>
          <w:rFonts w:ascii="Times New Roman" w:hAnsi="Times New Roman"/>
          <w:caps w:val="0"/>
          <w:lang w:val="ru-RU"/>
        </w:rPr>
      </w:pPr>
      <w:r>
        <w:rPr>
          <w:rFonts w:ascii="Times New Roman" w:hAnsi="Times New Roman"/>
          <w:caps w:val="0"/>
          <w:lang w:val="ru-RU"/>
        </w:rPr>
        <w:t xml:space="preserve">программного обеспечения </w:t>
      </w:r>
      <w:r w:rsidRPr="00FE76A2">
        <w:rPr>
          <w:rFonts w:ascii="Times New Roman" w:hAnsi="Times New Roman"/>
          <w:caps w:val="0"/>
          <w:lang w:val="ru-RU"/>
        </w:rPr>
        <w:t xml:space="preserve">платформы </w:t>
      </w:r>
      <w:r w:rsidRPr="00FE76A2">
        <w:rPr>
          <w:rFonts w:ascii="Times New Roman" w:hAnsi="Times New Roman"/>
          <w:caps w:val="0"/>
        </w:rPr>
        <w:t>TVE</w:t>
      </w:r>
      <w:r w:rsidRPr="00FE76A2">
        <w:rPr>
          <w:rFonts w:ascii="Times New Roman" w:hAnsi="Times New Roman"/>
          <w:caps w:val="0"/>
          <w:lang w:val="ru-RU"/>
        </w:rPr>
        <w:t xml:space="preserve"> </w:t>
      </w:r>
    </w:p>
    <w:p w:rsidR="00F52752" w:rsidRPr="00F432BC" w:rsidRDefault="00F52752" w:rsidP="00F52752">
      <w:pPr>
        <w:pStyle w:val="12"/>
        <w:rPr>
          <w:rFonts w:ascii="Times New Roman" w:hAnsi="Times New Roman"/>
          <w:sz w:val="22"/>
          <w:szCs w:val="22"/>
        </w:rPr>
      </w:pPr>
    </w:p>
    <w:p w:rsidR="00F52752" w:rsidRPr="00F52752" w:rsidRDefault="00F52752" w:rsidP="00F52752">
      <w:pPr>
        <w:pStyle w:val="12"/>
        <w:jc w:val="center"/>
        <w:rPr>
          <w:rFonts w:ascii="Times New Roman" w:hAnsi="Times New Roman"/>
          <w:color w:val="auto"/>
          <w:sz w:val="24"/>
          <w:szCs w:val="24"/>
        </w:rPr>
      </w:pPr>
      <w:r w:rsidRPr="00F52752">
        <w:rPr>
          <w:rFonts w:ascii="Times New Roman" w:hAnsi="Times New Roman"/>
          <w:color w:val="auto"/>
          <w:sz w:val="24"/>
          <w:szCs w:val="24"/>
        </w:rPr>
        <w:t>УСЛУГА ОБНОВЛЕНИЯ ПРОГРАММНОГО ОБЕСПЕЧЕНИЯ</w:t>
      </w:r>
    </w:p>
    <w:p w:rsidR="00F52752" w:rsidRDefault="00F52752" w:rsidP="00F52752">
      <w:pPr>
        <w:rPr>
          <w:rFonts w:ascii="Times New Roman" w:hAnsi="Times New Roman"/>
          <w:b/>
        </w:rPr>
      </w:pPr>
    </w:p>
    <w:p w:rsidR="00F52752" w:rsidRPr="00F449EA" w:rsidRDefault="00F52752" w:rsidP="00F52752">
      <w:pPr>
        <w:spacing w:after="0" w:line="240" w:lineRule="auto"/>
        <w:ind w:firstLine="567"/>
        <w:jc w:val="both"/>
        <w:rPr>
          <w:rFonts w:ascii="Times New Roman" w:hAnsi="Times New Roman"/>
          <w:sz w:val="24"/>
          <w:szCs w:val="24"/>
        </w:rPr>
      </w:pPr>
      <w:r w:rsidRPr="00F449EA">
        <w:rPr>
          <w:rFonts w:ascii="Times New Roman" w:hAnsi="Times New Roman"/>
          <w:sz w:val="24"/>
          <w:szCs w:val="24"/>
        </w:rPr>
        <w:t>1. Настоящее Приложение описывает услугу обновления минорных версий ПО, если данная услуга предоставляется Заказчику согласно пункту 2 Приложения № 2.</w:t>
      </w:r>
    </w:p>
    <w:p w:rsidR="00F52752" w:rsidRPr="00F449EA" w:rsidRDefault="00F52752" w:rsidP="00F52752">
      <w:pPr>
        <w:spacing w:after="0" w:line="240" w:lineRule="auto"/>
        <w:ind w:firstLine="567"/>
        <w:jc w:val="both"/>
        <w:rPr>
          <w:rFonts w:ascii="Times New Roman" w:hAnsi="Times New Roman"/>
          <w:sz w:val="24"/>
          <w:szCs w:val="24"/>
        </w:rPr>
      </w:pPr>
      <w:r w:rsidRPr="00F449EA">
        <w:rPr>
          <w:rFonts w:ascii="Times New Roman" w:hAnsi="Times New Roman"/>
          <w:sz w:val="24"/>
          <w:szCs w:val="24"/>
        </w:rPr>
        <w:t xml:space="preserve">2. При выходе новой минорной версии ПО, подпадающее под действие настоящего Договора, Исполнитель размещает обновление на своем Интернет-сайте и уведомляет Заказчика отправкой сообщения его Ответственному контактному лицу. </w:t>
      </w:r>
    </w:p>
    <w:p w:rsidR="00F52752" w:rsidRPr="00F449EA" w:rsidRDefault="00F52752" w:rsidP="00F52752">
      <w:pPr>
        <w:spacing w:after="0" w:line="240" w:lineRule="auto"/>
        <w:ind w:firstLine="567"/>
        <w:jc w:val="both"/>
        <w:rPr>
          <w:rFonts w:ascii="Times New Roman" w:hAnsi="Times New Roman"/>
          <w:sz w:val="24"/>
          <w:szCs w:val="24"/>
        </w:rPr>
      </w:pPr>
      <w:r w:rsidRPr="00F449EA">
        <w:rPr>
          <w:rFonts w:ascii="Times New Roman" w:hAnsi="Times New Roman"/>
          <w:sz w:val="24"/>
          <w:szCs w:val="24"/>
        </w:rPr>
        <w:t xml:space="preserve">3. Разработчик ПО вправе периодически распространять новые версии ПО, включающие исправления ошибок и расширения функциональности ПО. Исполнитель будет предоставлять Заказчику обновленные версии ПО в течение срока предоставления услуги поддержки (на физическом носителе или через сеть связи). Обновление сопровождается предоставлением документации в виде описания внесенных в ПО изменений, инструкции по установке обновления, и других документов по усмотрению Исполнителя. </w:t>
      </w:r>
    </w:p>
    <w:p w:rsidR="00F52752" w:rsidRPr="00F449EA" w:rsidRDefault="00F52752" w:rsidP="00F52752">
      <w:pPr>
        <w:spacing w:after="0" w:line="240" w:lineRule="auto"/>
        <w:ind w:firstLine="567"/>
        <w:jc w:val="both"/>
        <w:rPr>
          <w:rFonts w:ascii="Times New Roman" w:hAnsi="Times New Roman"/>
          <w:sz w:val="24"/>
          <w:szCs w:val="24"/>
        </w:rPr>
      </w:pPr>
      <w:r w:rsidRPr="00F449EA">
        <w:rPr>
          <w:rFonts w:ascii="Times New Roman" w:hAnsi="Times New Roman"/>
          <w:sz w:val="24"/>
          <w:szCs w:val="24"/>
        </w:rPr>
        <w:t xml:space="preserve">4.  Исполнитель не предоставляет Заказчику в рамках данного Договора обновления </w:t>
      </w:r>
      <w:proofErr w:type="gramStart"/>
      <w:r w:rsidRPr="00F449EA">
        <w:rPr>
          <w:rFonts w:ascii="Times New Roman" w:hAnsi="Times New Roman"/>
          <w:sz w:val="24"/>
          <w:szCs w:val="24"/>
        </w:rPr>
        <w:t>версий  ПО</w:t>
      </w:r>
      <w:proofErr w:type="gramEnd"/>
      <w:r w:rsidRPr="00F449EA">
        <w:rPr>
          <w:rFonts w:ascii="Times New Roman" w:hAnsi="Times New Roman"/>
          <w:sz w:val="24"/>
          <w:szCs w:val="24"/>
        </w:rPr>
        <w:t>, лицензируемого отдельно.</w:t>
      </w:r>
    </w:p>
    <w:p w:rsidR="00F449EA" w:rsidRDefault="00F449EA" w:rsidP="00F52752">
      <w:pPr>
        <w:rPr>
          <w:rFonts w:ascii="Times New Roman" w:hAnsi="Times New Roman"/>
        </w:rPr>
      </w:pPr>
    </w:p>
    <w:tbl>
      <w:tblPr>
        <w:tblW w:w="10173" w:type="dxa"/>
        <w:tblLayout w:type="fixed"/>
        <w:tblLook w:val="0000" w:firstRow="0" w:lastRow="0" w:firstColumn="0" w:lastColumn="0" w:noHBand="0" w:noVBand="0"/>
      </w:tblPr>
      <w:tblGrid>
        <w:gridCol w:w="4552"/>
        <w:gridCol w:w="740"/>
        <w:gridCol w:w="4881"/>
      </w:tblGrid>
      <w:tr w:rsidR="00675EB1" w:rsidRPr="00547B2E" w:rsidTr="00F83232">
        <w:trPr>
          <w:trHeight w:val="227"/>
        </w:trPr>
        <w:tc>
          <w:tcPr>
            <w:tcW w:w="4552" w:type="dxa"/>
          </w:tcPr>
          <w:p w:rsidR="00675EB1" w:rsidRPr="008A05AC" w:rsidRDefault="00675EB1" w:rsidP="00372AE5">
            <w:pPr>
              <w:spacing w:after="0" w:line="240" w:lineRule="auto"/>
              <w:rPr>
                <w:rStyle w:val="afffff8"/>
                <w:rFonts w:ascii="Times New Roman" w:hAnsi="Times New Roman" w:cs="Times New Roman"/>
                <w:b w:val="0"/>
                <w:i w:val="0"/>
                <w:color w:val="auto"/>
                <w:sz w:val="24"/>
                <w:szCs w:val="24"/>
              </w:rPr>
            </w:pPr>
          </w:p>
        </w:tc>
        <w:tc>
          <w:tcPr>
            <w:tcW w:w="740" w:type="dxa"/>
          </w:tcPr>
          <w:p w:rsidR="00675EB1" w:rsidRPr="008A05AC" w:rsidRDefault="00675EB1" w:rsidP="00372AE5">
            <w:pPr>
              <w:spacing w:after="0" w:line="240" w:lineRule="auto"/>
              <w:rPr>
                <w:rStyle w:val="afffff8"/>
                <w:rFonts w:ascii="Times New Roman" w:hAnsi="Times New Roman" w:cs="Times New Roman"/>
                <w:b w:val="0"/>
                <w:i w:val="0"/>
                <w:color w:val="auto"/>
                <w:sz w:val="24"/>
                <w:szCs w:val="24"/>
              </w:rPr>
            </w:pPr>
          </w:p>
        </w:tc>
        <w:tc>
          <w:tcPr>
            <w:tcW w:w="4881" w:type="dxa"/>
          </w:tcPr>
          <w:p w:rsidR="00675EB1" w:rsidRPr="008A05AC" w:rsidRDefault="00675EB1" w:rsidP="00372AE5">
            <w:pPr>
              <w:spacing w:after="0" w:line="240" w:lineRule="auto"/>
              <w:rPr>
                <w:rStyle w:val="afffff8"/>
                <w:rFonts w:ascii="Times New Roman" w:hAnsi="Times New Roman" w:cs="Times New Roman"/>
                <w:b w:val="0"/>
                <w:i w:val="0"/>
                <w:color w:val="auto"/>
                <w:sz w:val="24"/>
                <w:szCs w:val="24"/>
              </w:rPr>
            </w:pPr>
          </w:p>
        </w:tc>
      </w:tr>
      <w:tr w:rsidR="00545AE0" w:rsidRPr="00547B2E" w:rsidTr="00F83232">
        <w:trPr>
          <w:trHeight w:val="227"/>
        </w:trPr>
        <w:tc>
          <w:tcPr>
            <w:tcW w:w="4552" w:type="dxa"/>
          </w:tcPr>
          <w:p w:rsidR="00545AE0" w:rsidRPr="008A05AC" w:rsidRDefault="00545AE0" w:rsidP="00545AE0">
            <w:pPr>
              <w:spacing w:after="0" w:line="240" w:lineRule="auto"/>
              <w:rPr>
                <w:rStyle w:val="afffff8"/>
                <w:rFonts w:ascii="Times New Roman" w:hAnsi="Times New Roman" w:cs="Times New Roman"/>
                <w:b w:val="0"/>
                <w:i w:val="0"/>
                <w:color w:val="auto"/>
                <w:sz w:val="24"/>
                <w:szCs w:val="24"/>
              </w:rPr>
            </w:pPr>
          </w:p>
          <w:p w:rsidR="00545AE0" w:rsidRPr="00B009AC" w:rsidRDefault="00545AE0" w:rsidP="00545AE0">
            <w:pPr>
              <w:spacing w:after="0" w:line="240" w:lineRule="auto"/>
              <w:rPr>
                <w:rStyle w:val="afffff8"/>
                <w:rFonts w:ascii="Times New Roman" w:hAnsi="Times New Roman" w:cs="Times New Roman"/>
                <w:b w:val="0"/>
                <w:i w:val="0"/>
                <w:color w:val="auto"/>
                <w:sz w:val="24"/>
                <w:szCs w:val="24"/>
              </w:rPr>
            </w:pPr>
            <w:r w:rsidRPr="00B009AC">
              <w:rPr>
                <w:rStyle w:val="afffff8"/>
                <w:rFonts w:ascii="Times New Roman" w:hAnsi="Times New Roman" w:cs="Times New Roman"/>
                <w:b w:val="0"/>
                <w:i w:val="0"/>
                <w:color w:val="auto"/>
                <w:sz w:val="24"/>
                <w:szCs w:val="24"/>
              </w:rPr>
              <w:t>От ЗАКАЗЧИКА</w:t>
            </w:r>
          </w:p>
        </w:tc>
        <w:tc>
          <w:tcPr>
            <w:tcW w:w="740" w:type="dxa"/>
          </w:tcPr>
          <w:p w:rsidR="00545AE0" w:rsidRPr="00B009AC" w:rsidRDefault="00545AE0" w:rsidP="00545AE0">
            <w:pPr>
              <w:spacing w:after="0" w:line="240" w:lineRule="auto"/>
              <w:rPr>
                <w:rStyle w:val="afffff8"/>
                <w:rFonts w:ascii="Times New Roman" w:hAnsi="Times New Roman" w:cs="Times New Roman"/>
                <w:b w:val="0"/>
                <w:i w:val="0"/>
                <w:color w:val="auto"/>
                <w:sz w:val="24"/>
                <w:szCs w:val="24"/>
              </w:rPr>
            </w:pPr>
          </w:p>
        </w:tc>
        <w:tc>
          <w:tcPr>
            <w:tcW w:w="4881" w:type="dxa"/>
          </w:tcPr>
          <w:p w:rsidR="00545AE0" w:rsidRPr="00B009AC" w:rsidRDefault="00545AE0" w:rsidP="00545AE0">
            <w:pPr>
              <w:spacing w:after="0" w:line="240" w:lineRule="auto"/>
              <w:rPr>
                <w:rStyle w:val="afffff8"/>
                <w:rFonts w:ascii="Times New Roman" w:hAnsi="Times New Roman" w:cs="Times New Roman"/>
                <w:b w:val="0"/>
                <w:i w:val="0"/>
                <w:color w:val="auto"/>
                <w:sz w:val="24"/>
                <w:szCs w:val="24"/>
              </w:rPr>
            </w:pPr>
          </w:p>
          <w:p w:rsidR="00545AE0" w:rsidRPr="00B009AC" w:rsidRDefault="00545AE0" w:rsidP="00545AE0">
            <w:pPr>
              <w:spacing w:after="0" w:line="240" w:lineRule="auto"/>
              <w:rPr>
                <w:rStyle w:val="afffff8"/>
                <w:rFonts w:ascii="Times New Roman" w:hAnsi="Times New Roman" w:cs="Times New Roman"/>
                <w:b w:val="0"/>
                <w:i w:val="0"/>
                <w:color w:val="auto"/>
                <w:sz w:val="24"/>
                <w:szCs w:val="24"/>
              </w:rPr>
            </w:pPr>
            <w:r w:rsidRPr="00B009AC">
              <w:rPr>
                <w:rStyle w:val="afffff8"/>
                <w:rFonts w:ascii="Times New Roman" w:hAnsi="Times New Roman" w:cs="Times New Roman"/>
                <w:b w:val="0"/>
                <w:i w:val="0"/>
                <w:color w:val="auto"/>
                <w:sz w:val="24"/>
                <w:szCs w:val="24"/>
              </w:rPr>
              <w:t>От ИСПОЛНИТЕЛЯ</w:t>
            </w:r>
          </w:p>
        </w:tc>
      </w:tr>
      <w:tr w:rsidR="00545AE0" w:rsidRPr="00547B2E" w:rsidTr="00F83232">
        <w:trPr>
          <w:trHeight w:val="227"/>
        </w:trPr>
        <w:tc>
          <w:tcPr>
            <w:tcW w:w="4552" w:type="dxa"/>
          </w:tcPr>
          <w:p w:rsidR="00545AE0" w:rsidRPr="00B009AC" w:rsidRDefault="00545AE0" w:rsidP="00545AE0">
            <w:pPr>
              <w:spacing w:after="0" w:line="240" w:lineRule="auto"/>
              <w:rPr>
                <w:rStyle w:val="afffff8"/>
                <w:rFonts w:ascii="Times New Roman" w:hAnsi="Times New Roman" w:cs="Times New Roman"/>
                <w:b w:val="0"/>
                <w:i w:val="0"/>
                <w:color w:val="auto"/>
                <w:sz w:val="24"/>
                <w:szCs w:val="24"/>
              </w:rPr>
            </w:pPr>
            <w:r w:rsidRPr="00B009AC">
              <w:rPr>
                <w:rStyle w:val="afffff8"/>
                <w:rFonts w:ascii="Times New Roman" w:hAnsi="Times New Roman" w:cs="Times New Roman"/>
                <w:b w:val="0"/>
                <w:i w:val="0"/>
                <w:color w:val="auto"/>
                <w:sz w:val="24"/>
                <w:szCs w:val="24"/>
              </w:rPr>
              <w:t>Генеральный директор</w:t>
            </w:r>
          </w:p>
          <w:p w:rsidR="00545AE0" w:rsidRPr="00B009AC" w:rsidRDefault="00545AE0" w:rsidP="00545AE0">
            <w:pPr>
              <w:spacing w:after="0" w:line="240" w:lineRule="auto"/>
              <w:rPr>
                <w:rStyle w:val="afffff8"/>
                <w:rFonts w:ascii="Times New Roman" w:hAnsi="Times New Roman" w:cs="Times New Roman"/>
                <w:b w:val="0"/>
                <w:i w:val="0"/>
                <w:color w:val="auto"/>
                <w:sz w:val="24"/>
                <w:szCs w:val="24"/>
              </w:rPr>
            </w:pPr>
            <w:r w:rsidRPr="00B009AC">
              <w:rPr>
                <w:rStyle w:val="afffff8"/>
                <w:rFonts w:ascii="Times New Roman" w:hAnsi="Times New Roman" w:cs="Times New Roman"/>
                <w:b w:val="0"/>
                <w:i w:val="0"/>
                <w:color w:val="auto"/>
                <w:sz w:val="24"/>
                <w:szCs w:val="24"/>
              </w:rPr>
              <w:t>ПАО «Центральный телеграф»</w:t>
            </w:r>
          </w:p>
          <w:p w:rsidR="00545AE0" w:rsidRPr="00B009AC" w:rsidRDefault="00545AE0" w:rsidP="00545AE0">
            <w:pPr>
              <w:spacing w:after="0" w:line="240" w:lineRule="auto"/>
              <w:rPr>
                <w:rStyle w:val="afffff8"/>
                <w:rFonts w:ascii="Times New Roman" w:hAnsi="Times New Roman" w:cs="Times New Roman"/>
                <w:b w:val="0"/>
                <w:i w:val="0"/>
                <w:color w:val="auto"/>
                <w:sz w:val="24"/>
                <w:szCs w:val="24"/>
              </w:rPr>
            </w:pPr>
          </w:p>
        </w:tc>
        <w:tc>
          <w:tcPr>
            <w:tcW w:w="740" w:type="dxa"/>
          </w:tcPr>
          <w:p w:rsidR="00545AE0" w:rsidRPr="00B009AC" w:rsidRDefault="00545AE0" w:rsidP="00545AE0">
            <w:pPr>
              <w:spacing w:after="0" w:line="240" w:lineRule="auto"/>
              <w:rPr>
                <w:rStyle w:val="afffff8"/>
                <w:rFonts w:ascii="Times New Roman" w:hAnsi="Times New Roman" w:cs="Times New Roman"/>
                <w:b w:val="0"/>
                <w:i w:val="0"/>
                <w:color w:val="auto"/>
                <w:sz w:val="24"/>
                <w:szCs w:val="24"/>
              </w:rPr>
            </w:pPr>
          </w:p>
        </w:tc>
        <w:tc>
          <w:tcPr>
            <w:tcW w:w="4881" w:type="dxa"/>
          </w:tcPr>
          <w:p w:rsidR="00545AE0" w:rsidRPr="00B009AC" w:rsidRDefault="00545AE0" w:rsidP="00545AE0">
            <w:pPr>
              <w:spacing w:after="0" w:line="240" w:lineRule="auto"/>
              <w:rPr>
                <w:rStyle w:val="afffff8"/>
                <w:rFonts w:ascii="Times New Roman" w:hAnsi="Times New Roman" w:cs="Times New Roman"/>
                <w:b w:val="0"/>
                <w:i w:val="0"/>
                <w:color w:val="auto"/>
                <w:sz w:val="24"/>
                <w:szCs w:val="24"/>
              </w:rPr>
            </w:pPr>
            <w:r w:rsidRPr="00B009AC">
              <w:rPr>
                <w:rStyle w:val="afffff8"/>
                <w:rFonts w:ascii="Times New Roman" w:hAnsi="Times New Roman" w:cs="Times New Roman"/>
                <w:b w:val="0"/>
                <w:i w:val="0"/>
                <w:color w:val="auto"/>
                <w:sz w:val="24"/>
                <w:szCs w:val="24"/>
              </w:rPr>
              <w:t>Генеральный директор</w:t>
            </w:r>
          </w:p>
          <w:p w:rsidR="00545AE0" w:rsidRPr="00B009AC" w:rsidRDefault="00545AE0" w:rsidP="00545AE0">
            <w:pPr>
              <w:spacing w:after="0" w:line="240" w:lineRule="auto"/>
              <w:rPr>
                <w:rStyle w:val="afffff8"/>
                <w:rFonts w:ascii="Times New Roman" w:hAnsi="Times New Roman" w:cs="Times New Roman"/>
                <w:b w:val="0"/>
                <w:i w:val="0"/>
                <w:color w:val="auto"/>
                <w:sz w:val="24"/>
                <w:szCs w:val="24"/>
              </w:rPr>
            </w:pPr>
            <w:r w:rsidRPr="00B009AC">
              <w:rPr>
                <w:rStyle w:val="afffff8"/>
                <w:rFonts w:ascii="Times New Roman" w:hAnsi="Times New Roman" w:cs="Times New Roman"/>
                <w:b w:val="0"/>
                <w:i w:val="0"/>
                <w:color w:val="auto"/>
                <w:sz w:val="24"/>
                <w:szCs w:val="24"/>
              </w:rPr>
              <w:t xml:space="preserve">ООО «Си </w:t>
            </w:r>
            <w:proofErr w:type="spellStart"/>
            <w:r w:rsidRPr="00B009AC">
              <w:rPr>
                <w:rStyle w:val="afffff8"/>
                <w:rFonts w:ascii="Times New Roman" w:hAnsi="Times New Roman" w:cs="Times New Roman"/>
                <w:b w:val="0"/>
                <w:i w:val="0"/>
                <w:color w:val="auto"/>
                <w:sz w:val="24"/>
                <w:szCs w:val="24"/>
              </w:rPr>
              <w:t>Ти</w:t>
            </w:r>
            <w:proofErr w:type="spellEnd"/>
            <w:r w:rsidRPr="00B009AC">
              <w:rPr>
                <w:rStyle w:val="afffff8"/>
                <w:rFonts w:ascii="Times New Roman" w:hAnsi="Times New Roman" w:cs="Times New Roman"/>
                <w:b w:val="0"/>
                <w:i w:val="0"/>
                <w:color w:val="auto"/>
                <w:sz w:val="24"/>
                <w:szCs w:val="24"/>
              </w:rPr>
              <w:t xml:space="preserve"> Ай»</w:t>
            </w:r>
          </w:p>
        </w:tc>
      </w:tr>
      <w:tr w:rsidR="00545AE0" w:rsidRPr="00547B2E" w:rsidTr="00F83232">
        <w:trPr>
          <w:trHeight w:val="227"/>
        </w:trPr>
        <w:tc>
          <w:tcPr>
            <w:tcW w:w="4552" w:type="dxa"/>
          </w:tcPr>
          <w:p w:rsidR="00545AE0" w:rsidRPr="00B009AC" w:rsidRDefault="00545AE0" w:rsidP="00545AE0">
            <w:pPr>
              <w:spacing w:after="0" w:line="240" w:lineRule="auto"/>
              <w:rPr>
                <w:rStyle w:val="afffff8"/>
                <w:rFonts w:ascii="Times New Roman" w:hAnsi="Times New Roman" w:cs="Times New Roman"/>
                <w:b w:val="0"/>
                <w:i w:val="0"/>
                <w:color w:val="auto"/>
                <w:sz w:val="24"/>
                <w:szCs w:val="24"/>
              </w:rPr>
            </w:pPr>
            <w:r w:rsidRPr="00B009AC">
              <w:rPr>
                <w:rStyle w:val="afffff8"/>
                <w:rFonts w:ascii="Times New Roman" w:hAnsi="Times New Roman" w:cs="Times New Roman"/>
                <w:b w:val="0"/>
                <w:i w:val="0"/>
                <w:color w:val="auto"/>
                <w:sz w:val="24"/>
                <w:szCs w:val="24"/>
              </w:rPr>
              <w:t>____________</w:t>
            </w:r>
            <w:proofErr w:type="gramStart"/>
            <w:r w:rsidRPr="00B009AC">
              <w:rPr>
                <w:rStyle w:val="afffff8"/>
                <w:rFonts w:ascii="Times New Roman" w:hAnsi="Times New Roman" w:cs="Times New Roman"/>
                <w:b w:val="0"/>
                <w:i w:val="0"/>
                <w:color w:val="auto"/>
                <w:sz w:val="24"/>
                <w:szCs w:val="24"/>
              </w:rPr>
              <w:t>_  Нечаев</w:t>
            </w:r>
            <w:proofErr w:type="gramEnd"/>
            <w:r w:rsidRPr="00B009AC">
              <w:rPr>
                <w:rStyle w:val="afffff8"/>
                <w:rFonts w:ascii="Times New Roman" w:hAnsi="Times New Roman" w:cs="Times New Roman"/>
                <w:b w:val="0"/>
                <w:i w:val="0"/>
                <w:color w:val="auto"/>
                <w:sz w:val="24"/>
                <w:szCs w:val="24"/>
              </w:rPr>
              <w:t xml:space="preserve"> Е.А.</w:t>
            </w:r>
          </w:p>
          <w:p w:rsidR="00545AE0" w:rsidRPr="00B009AC" w:rsidRDefault="00545AE0" w:rsidP="00545AE0">
            <w:pPr>
              <w:spacing w:after="0" w:line="240" w:lineRule="auto"/>
              <w:rPr>
                <w:rStyle w:val="afffff8"/>
                <w:rFonts w:ascii="Times New Roman" w:hAnsi="Times New Roman" w:cs="Times New Roman"/>
                <w:b w:val="0"/>
                <w:i w:val="0"/>
                <w:color w:val="auto"/>
                <w:sz w:val="24"/>
                <w:szCs w:val="24"/>
              </w:rPr>
            </w:pPr>
            <w:r w:rsidRPr="00B009AC">
              <w:rPr>
                <w:rStyle w:val="afffff8"/>
                <w:rFonts w:ascii="Times New Roman" w:hAnsi="Times New Roman" w:cs="Times New Roman"/>
                <w:b w:val="0"/>
                <w:i w:val="0"/>
                <w:color w:val="auto"/>
                <w:sz w:val="24"/>
                <w:szCs w:val="24"/>
              </w:rPr>
              <w:t>"____"  ______________  2018 г.</w:t>
            </w:r>
          </w:p>
        </w:tc>
        <w:tc>
          <w:tcPr>
            <w:tcW w:w="740" w:type="dxa"/>
          </w:tcPr>
          <w:p w:rsidR="00545AE0" w:rsidRPr="00B009AC" w:rsidRDefault="00545AE0" w:rsidP="00545AE0">
            <w:pPr>
              <w:spacing w:after="0" w:line="240" w:lineRule="auto"/>
              <w:rPr>
                <w:rStyle w:val="afffff8"/>
                <w:rFonts w:ascii="Times New Roman" w:hAnsi="Times New Roman" w:cs="Times New Roman"/>
                <w:b w:val="0"/>
                <w:i w:val="0"/>
                <w:color w:val="auto"/>
                <w:sz w:val="24"/>
                <w:szCs w:val="24"/>
              </w:rPr>
            </w:pPr>
          </w:p>
        </w:tc>
        <w:tc>
          <w:tcPr>
            <w:tcW w:w="4881" w:type="dxa"/>
          </w:tcPr>
          <w:p w:rsidR="00545AE0" w:rsidRPr="00B009AC" w:rsidRDefault="00545AE0" w:rsidP="00545AE0">
            <w:pPr>
              <w:spacing w:after="0" w:line="240" w:lineRule="auto"/>
              <w:rPr>
                <w:rStyle w:val="afffff8"/>
                <w:rFonts w:ascii="Times New Roman" w:hAnsi="Times New Roman" w:cs="Times New Roman"/>
                <w:b w:val="0"/>
                <w:i w:val="0"/>
                <w:color w:val="auto"/>
                <w:sz w:val="24"/>
                <w:szCs w:val="24"/>
              </w:rPr>
            </w:pPr>
            <w:r w:rsidRPr="00B009AC">
              <w:rPr>
                <w:rStyle w:val="afffff8"/>
                <w:rFonts w:ascii="Times New Roman" w:hAnsi="Times New Roman" w:cs="Times New Roman"/>
                <w:b w:val="0"/>
                <w:i w:val="0"/>
                <w:color w:val="auto"/>
                <w:sz w:val="24"/>
                <w:szCs w:val="24"/>
              </w:rPr>
              <w:t>____________</w:t>
            </w:r>
            <w:proofErr w:type="gramStart"/>
            <w:r w:rsidRPr="00B009AC">
              <w:rPr>
                <w:rStyle w:val="afffff8"/>
                <w:rFonts w:ascii="Times New Roman" w:hAnsi="Times New Roman" w:cs="Times New Roman"/>
                <w:b w:val="0"/>
                <w:i w:val="0"/>
                <w:color w:val="auto"/>
                <w:sz w:val="24"/>
                <w:szCs w:val="24"/>
              </w:rPr>
              <w:t xml:space="preserve">_  </w:t>
            </w:r>
            <w:proofErr w:type="spellStart"/>
            <w:r w:rsidRPr="00B009AC">
              <w:rPr>
                <w:rStyle w:val="afffff8"/>
                <w:rFonts w:ascii="Times New Roman" w:hAnsi="Times New Roman" w:cs="Times New Roman"/>
                <w:b w:val="0"/>
                <w:i w:val="0"/>
                <w:color w:val="auto"/>
                <w:sz w:val="24"/>
                <w:szCs w:val="24"/>
              </w:rPr>
              <w:t>Волянский</w:t>
            </w:r>
            <w:proofErr w:type="spellEnd"/>
            <w:proofErr w:type="gramEnd"/>
            <w:r w:rsidRPr="00B009AC">
              <w:rPr>
                <w:rStyle w:val="afffff8"/>
                <w:rFonts w:ascii="Times New Roman" w:hAnsi="Times New Roman" w:cs="Times New Roman"/>
                <w:b w:val="0"/>
                <w:i w:val="0"/>
                <w:color w:val="auto"/>
                <w:sz w:val="24"/>
                <w:szCs w:val="24"/>
              </w:rPr>
              <w:t xml:space="preserve"> Д.В.</w:t>
            </w:r>
          </w:p>
          <w:p w:rsidR="00545AE0" w:rsidRPr="008A05AC" w:rsidRDefault="00545AE0" w:rsidP="00545AE0">
            <w:pPr>
              <w:spacing w:after="0" w:line="240" w:lineRule="auto"/>
              <w:rPr>
                <w:rStyle w:val="afffff8"/>
                <w:rFonts w:ascii="Times New Roman" w:hAnsi="Times New Roman" w:cs="Times New Roman"/>
                <w:b w:val="0"/>
                <w:i w:val="0"/>
                <w:color w:val="auto"/>
                <w:sz w:val="24"/>
                <w:szCs w:val="24"/>
              </w:rPr>
            </w:pPr>
            <w:r w:rsidRPr="00B009AC">
              <w:rPr>
                <w:rStyle w:val="afffff8"/>
                <w:rFonts w:ascii="Times New Roman" w:hAnsi="Times New Roman" w:cs="Times New Roman"/>
                <w:b w:val="0"/>
                <w:i w:val="0"/>
                <w:color w:val="auto"/>
                <w:sz w:val="24"/>
                <w:szCs w:val="24"/>
              </w:rPr>
              <w:t>"____"  ______________  2018 г.</w:t>
            </w:r>
          </w:p>
        </w:tc>
      </w:tr>
    </w:tbl>
    <w:p w:rsidR="00F52752" w:rsidRPr="00F432BC" w:rsidRDefault="00F52752" w:rsidP="00F52752">
      <w:pPr>
        <w:rPr>
          <w:rFonts w:ascii="Times New Roman" w:hAnsi="Times New Roman"/>
        </w:rPr>
      </w:pPr>
      <w:r w:rsidRPr="00F432BC">
        <w:rPr>
          <w:rFonts w:ascii="Times New Roman" w:hAnsi="Times New Roman"/>
        </w:rPr>
        <w:t xml:space="preserve"> </w:t>
      </w:r>
    </w:p>
    <w:p w:rsidR="00F52752" w:rsidRPr="00F432BC" w:rsidRDefault="00F52752" w:rsidP="00F52752">
      <w:pPr>
        <w:rPr>
          <w:rFonts w:ascii="Times New Roman" w:hAnsi="Times New Roman"/>
        </w:rPr>
      </w:pPr>
    </w:p>
    <w:p w:rsidR="00F52752" w:rsidRPr="00F432BC" w:rsidRDefault="00F52752" w:rsidP="00F52752">
      <w:pPr>
        <w:rPr>
          <w:rFonts w:ascii="Times New Roman" w:hAnsi="Times New Roman"/>
        </w:rPr>
      </w:pPr>
    </w:p>
    <w:p w:rsidR="00F52752" w:rsidRPr="00F432BC" w:rsidRDefault="00F52752" w:rsidP="00F52752">
      <w:pPr>
        <w:rPr>
          <w:rFonts w:ascii="Times New Roman" w:hAnsi="Times New Roman"/>
        </w:rPr>
      </w:pPr>
      <w:r w:rsidRPr="00F432BC">
        <w:rPr>
          <w:rFonts w:ascii="Times New Roman" w:hAnsi="Times New Roman"/>
        </w:rPr>
        <w:tab/>
      </w:r>
      <w:r w:rsidRPr="00F432BC">
        <w:rPr>
          <w:rFonts w:ascii="Times New Roman" w:hAnsi="Times New Roman"/>
        </w:rPr>
        <w:tab/>
      </w:r>
      <w:r w:rsidRPr="00F432BC">
        <w:rPr>
          <w:rFonts w:ascii="Times New Roman" w:hAnsi="Times New Roman"/>
        </w:rPr>
        <w:tab/>
      </w:r>
      <w:r w:rsidRPr="00F432BC">
        <w:rPr>
          <w:rFonts w:ascii="Times New Roman" w:hAnsi="Times New Roman"/>
        </w:rPr>
        <w:tab/>
      </w:r>
    </w:p>
    <w:p w:rsidR="00F52752" w:rsidRDefault="00F52752" w:rsidP="00F52752">
      <w:pPr>
        <w:rPr>
          <w:rFonts w:ascii="Times New Roman" w:hAnsi="Times New Roman"/>
        </w:rPr>
      </w:pPr>
    </w:p>
    <w:p w:rsidR="00F52752" w:rsidRDefault="00F52752" w:rsidP="00F52752">
      <w:pPr>
        <w:rPr>
          <w:rFonts w:ascii="Times New Roman" w:hAnsi="Times New Roman"/>
        </w:rPr>
      </w:pPr>
    </w:p>
    <w:p w:rsidR="00F52752" w:rsidRDefault="00F52752" w:rsidP="00F52752">
      <w:pPr>
        <w:rPr>
          <w:rFonts w:ascii="Times New Roman" w:hAnsi="Times New Roman"/>
        </w:rPr>
      </w:pPr>
    </w:p>
    <w:p w:rsidR="00F52752" w:rsidRDefault="00F52752" w:rsidP="00F52752">
      <w:pPr>
        <w:rPr>
          <w:rFonts w:ascii="Times New Roman" w:hAnsi="Times New Roman"/>
        </w:rPr>
      </w:pPr>
    </w:p>
    <w:p w:rsidR="00F52752" w:rsidRDefault="00F52752" w:rsidP="00F52752">
      <w:pPr>
        <w:rPr>
          <w:rFonts w:ascii="Times New Roman" w:hAnsi="Times New Roman"/>
          <w:b/>
        </w:rPr>
      </w:pPr>
      <w:r>
        <w:rPr>
          <w:rFonts w:ascii="Times New Roman" w:hAnsi="Times New Roman"/>
          <w:caps/>
        </w:rPr>
        <w:br w:type="page"/>
      </w:r>
    </w:p>
    <w:p w:rsidR="00F52752" w:rsidRPr="00FE76A2" w:rsidRDefault="00F52752" w:rsidP="00F52752">
      <w:pPr>
        <w:spacing w:after="0" w:line="240" w:lineRule="auto"/>
        <w:jc w:val="right"/>
        <w:rPr>
          <w:rFonts w:ascii="Times New Roman" w:hAnsi="Times New Roman"/>
          <w:b/>
          <w:sz w:val="24"/>
        </w:rPr>
      </w:pPr>
      <w:r w:rsidRPr="00FE76A2">
        <w:rPr>
          <w:rFonts w:ascii="Times New Roman" w:hAnsi="Times New Roman"/>
          <w:b/>
          <w:sz w:val="24"/>
        </w:rPr>
        <w:t>Приложение №</w:t>
      </w:r>
      <w:r>
        <w:rPr>
          <w:rFonts w:ascii="Times New Roman" w:hAnsi="Times New Roman"/>
          <w:b/>
          <w:sz w:val="24"/>
        </w:rPr>
        <w:t>4</w:t>
      </w:r>
    </w:p>
    <w:p w:rsidR="00675EB1" w:rsidRDefault="00675EB1" w:rsidP="00675EB1">
      <w:pPr>
        <w:pStyle w:val="afffff5"/>
        <w:jc w:val="right"/>
        <w:rPr>
          <w:rFonts w:ascii="Times New Roman" w:hAnsi="Times New Roman"/>
          <w:caps w:val="0"/>
          <w:lang w:val="ru-RU"/>
        </w:rPr>
      </w:pPr>
      <w:r w:rsidRPr="00FE76A2">
        <w:rPr>
          <w:rFonts w:ascii="Times New Roman" w:hAnsi="Times New Roman"/>
          <w:caps w:val="0"/>
          <w:lang w:val="ru-RU"/>
        </w:rPr>
        <w:t xml:space="preserve">к Договору </w:t>
      </w:r>
      <w:r>
        <w:rPr>
          <w:rFonts w:ascii="Times New Roman" w:hAnsi="Times New Roman"/>
          <w:caps w:val="0"/>
          <w:lang w:val="ru-RU"/>
        </w:rPr>
        <w:t>№ _____________ от «__</w:t>
      </w:r>
      <w:proofErr w:type="gramStart"/>
      <w:r>
        <w:rPr>
          <w:rFonts w:ascii="Times New Roman" w:hAnsi="Times New Roman"/>
          <w:caps w:val="0"/>
          <w:lang w:val="ru-RU"/>
        </w:rPr>
        <w:t>_»_</w:t>
      </w:r>
      <w:proofErr w:type="gramEnd"/>
      <w:r>
        <w:rPr>
          <w:rFonts w:ascii="Times New Roman" w:hAnsi="Times New Roman"/>
          <w:caps w:val="0"/>
          <w:lang w:val="ru-RU"/>
        </w:rPr>
        <w:t xml:space="preserve">__________2018г. </w:t>
      </w:r>
    </w:p>
    <w:p w:rsidR="00675EB1" w:rsidRDefault="00675EB1" w:rsidP="00675EB1">
      <w:pPr>
        <w:pStyle w:val="afffff5"/>
        <w:jc w:val="right"/>
        <w:rPr>
          <w:rFonts w:ascii="Times New Roman" w:hAnsi="Times New Roman"/>
          <w:caps w:val="0"/>
          <w:lang w:val="ru-RU"/>
        </w:rPr>
      </w:pPr>
      <w:r w:rsidRPr="00FE76A2">
        <w:rPr>
          <w:rFonts w:ascii="Times New Roman" w:hAnsi="Times New Roman"/>
          <w:caps w:val="0"/>
          <w:lang w:val="ru-RU"/>
        </w:rPr>
        <w:t xml:space="preserve">на оказание услуг по технической поддержке </w:t>
      </w:r>
    </w:p>
    <w:p w:rsidR="00675EB1" w:rsidRPr="00FE76A2" w:rsidRDefault="00675EB1" w:rsidP="00675EB1">
      <w:pPr>
        <w:pStyle w:val="afffff5"/>
        <w:jc w:val="right"/>
        <w:rPr>
          <w:rFonts w:ascii="Times New Roman" w:hAnsi="Times New Roman"/>
          <w:caps w:val="0"/>
          <w:lang w:val="ru-RU"/>
        </w:rPr>
      </w:pPr>
      <w:r>
        <w:rPr>
          <w:rFonts w:ascii="Times New Roman" w:hAnsi="Times New Roman"/>
          <w:caps w:val="0"/>
          <w:lang w:val="ru-RU"/>
        </w:rPr>
        <w:t xml:space="preserve">программного обеспечения </w:t>
      </w:r>
      <w:r w:rsidRPr="00FE76A2">
        <w:rPr>
          <w:rFonts w:ascii="Times New Roman" w:hAnsi="Times New Roman"/>
          <w:caps w:val="0"/>
          <w:lang w:val="ru-RU"/>
        </w:rPr>
        <w:t xml:space="preserve">платформы </w:t>
      </w:r>
      <w:r w:rsidRPr="00FE76A2">
        <w:rPr>
          <w:rFonts w:ascii="Times New Roman" w:hAnsi="Times New Roman"/>
          <w:caps w:val="0"/>
        </w:rPr>
        <w:t>TVE</w:t>
      </w:r>
      <w:r w:rsidRPr="00FE76A2">
        <w:rPr>
          <w:rFonts w:ascii="Times New Roman" w:hAnsi="Times New Roman"/>
          <w:caps w:val="0"/>
          <w:lang w:val="ru-RU"/>
        </w:rPr>
        <w:t xml:space="preserve"> </w:t>
      </w:r>
    </w:p>
    <w:p w:rsidR="00F52752" w:rsidRPr="00153516" w:rsidRDefault="00F52752" w:rsidP="00F52752"/>
    <w:p w:rsidR="00F52752" w:rsidRPr="00153516" w:rsidRDefault="00F52752" w:rsidP="00F52752"/>
    <w:p w:rsidR="00F52752" w:rsidRPr="00F52752" w:rsidRDefault="00F52752" w:rsidP="00F52752">
      <w:pPr>
        <w:pStyle w:val="12"/>
        <w:jc w:val="center"/>
        <w:rPr>
          <w:rFonts w:ascii="Times New Roman" w:hAnsi="Times New Roman"/>
          <w:sz w:val="24"/>
          <w:szCs w:val="24"/>
        </w:rPr>
      </w:pPr>
      <w:r w:rsidRPr="00F52752">
        <w:rPr>
          <w:rFonts w:ascii="Times New Roman" w:hAnsi="Times New Roman"/>
          <w:sz w:val="24"/>
          <w:szCs w:val="24"/>
        </w:rPr>
        <w:t>Форма журнала</w:t>
      </w:r>
    </w:p>
    <w:p w:rsidR="00F52752" w:rsidRPr="00E63D0C" w:rsidRDefault="00F52752" w:rsidP="00F52752">
      <w:pPr>
        <w:rPr>
          <w:lang w:eastAsia="cs-CZ"/>
        </w:rPr>
      </w:pPr>
    </w:p>
    <w:p w:rsidR="00F52752" w:rsidRPr="00E63204" w:rsidRDefault="00F52752" w:rsidP="00F52752">
      <w:pPr>
        <w:rPr>
          <w:rFonts w:ascii="Times New Roman" w:hAnsi="Times New Roman"/>
        </w:rPr>
      </w:pPr>
      <w:r w:rsidRPr="00E63204">
        <w:rPr>
          <w:rFonts w:ascii="Times New Roman" w:hAnsi="Times New Roman"/>
        </w:rPr>
        <w:t xml:space="preserve">    </w:t>
      </w:r>
    </w:p>
    <w:tbl>
      <w:tblPr>
        <w:tblW w:w="5000" w:type="pct"/>
        <w:jc w:val="center"/>
        <w:tblLook w:val="0000" w:firstRow="0" w:lastRow="0" w:firstColumn="0" w:lastColumn="0" w:noHBand="0" w:noVBand="0"/>
      </w:tblPr>
      <w:tblGrid>
        <w:gridCol w:w="1133"/>
        <w:gridCol w:w="950"/>
        <w:gridCol w:w="2353"/>
        <w:gridCol w:w="5986"/>
      </w:tblGrid>
      <w:tr w:rsidR="00F52752" w:rsidRPr="00153516" w:rsidTr="00F52752">
        <w:trPr>
          <w:trHeight w:val="503"/>
          <w:jc w:val="center"/>
        </w:trPr>
        <w:tc>
          <w:tcPr>
            <w:tcW w:w="543" w:type="pct"/>
            <w:tcBorders>
              <w:top w:val="single" w:sz="12" w:space="0" w:color="auto"/>
              <w:left w:val="single" w:sz="12" w:space="0" w:color="auto"/>
              <w:bottom w:val="single" w:sz="4" w:space="0" w:color="auto"/>
              <w:right w:val="single" w:sz="4" w:space="0" w:color="auto"/>
            </w:tcBorders>
            <w:shd w:val="clear" w:color="auto" w:fill="C0C0C0"/>
            <w:noWrap/>
          </w:tcPr>
          <w:p w:rsidR="00F52752" w:rsidRPr="00153516" w:rsidRDefault="00F52752" w:rsidP="00F52752">
            <w:pPr>
              <w:rPr>
                <w:rFonts w:ascii="Times New Roman" w:hAnsi="Times New Roman"/>
                <w:sz w:val="24"/>
              </w:rPr>
            </w:pPr>
            <w:r w:rsidRPr="00153516">
              <w:rPr>
                <w:rFonts w:ascii="Times New Roman" w:hAnsi="Times New Roman"/>
                <w:sz w:val="24"/>
              </w:rPr>
              <w:t>Дата</w:t>
            </w:r>
          </w:p>
        </w:tc>
        <w:tc>
          <w:tcPr>
            <w:tcW w:w="456" w:type="pct"/>
            <w:tcBorders>
              <w:top w:val="single" w:sz="12" w:space="0" w:color="auto"/>
              <w:left w:val="nil"/>
              <w:bottom w:val="single" w:sz="4" w:space="0" w:color="auto"/>
              <w:right w:val="single" w:sz="4" w:space="0" w:color="auto"/>
            </w:tcBorders>
            <w:shd w:val="clear" w:color="auto" w:fill="C0C0C0"/>
            <w:noWrap/>
          </w:tcPr>
          <w:p w:rsidR="00F52752" w:rsidRPr="00153516" w:rsidRDefault="00F52752" w:rsidP="00F52752">
            <w:pPr>
              <w:rPr>
                <w:rFonts w:ascii="Times New Roman" w:hAnsi="Times New Roman"/>
                <w:sz w:val="24"/>
              </w:rPr>
            </w:pPr>
            <w:r w:rsidRPr="00153516">
              <w:rPr>
                <w:rFonts w:ascii="Times New Roman" w:hAnsi="Times New Roman"/>
                <w:sz w:val="24"/>
              </w:rPr>
              <w:t>Время</w:t>
            </w:r>
          </w:p>
          <w:p w:rsidR="00F52752" w:rsidRPr="00153516" w:rsidRDefault="00F52752" w:rsidP="00F52752">
            <w:pPr>
              <w:rPr>
                <w:rFonts w:ascii="Times New Roman" w:hAnsi="Times New Roman"/>
                <w:sz w:val="24"/>
              </w:rPr>
            </w:pPr>
            <w:r>
              <w:rPr>
                <w:rFonts w:ascii="Times New Roman" w:hAnsi="Times New Roman"/>
                <w:sz w:val="24"/>
              </w:rPr>
              <w:t>(</w:t>
            </w:r>
            <w:r w:rsidRPr="00153516">
              <w:rPr>
                <w:rFonts w:ascii="Times New Roman" w:hAnsi="Times New Roman"/>
                <w:sz w:val="24"/>
              </w:rPr>
              <w:t>МСК</w:t>
            </w:r>
            <w:r>
              <w:rPr>
                <w:rFonts w:ascii="Times New Roman" w:hAnsi="Times New Roman"/>
                <w:sz w:val="24"/>
              </w:rPr>
              <w:t>)</w:t>
            </w:r>
          </w:p>
        </w:tc>
        <w:tc>
          <w:tcPr>
            <w:tcW w:w="1129" w:type="pct"/>
            <w:tcBorders>
              <w:top w:val="single" w:sz="12" w:space="0" w:color="auto"/>
              <w:left w:val="nil"/>
              <w:bottom w:val="single" w:sz="4" w:space="0" w:color="auto"/>
              <w:right w:val="single" w:sz="4" w:space="0" w:color="auto"/>
            </w:tcBorders>
            <w:shd w:val="clear" w:color="auto" w:fill="C0C0C0"/>
            <w:noWrap/>
          </w:tcPr>
          <w:p w:rsidR="00F52752" w:rsidRPr="00153516" w:rsidRDefault="00F52752" w:rsidP="00F52752">
            <w:pPr>
              <w:rPr>
                <w:rFonts w:ascii="Times New Roman" w:hAnsi="Times New Roman"/>
                <w:sz w:val="24"/>
              </w:rPr>
            </w:pPr>
            <w:r w:rsidRPr="00153516">
              <w:rPr>
                <w:rFonts w:ascii="Times New Roman" w:hAnsi="Times New Roman"/>
                <w:sz w:val="24"/>
              </w:rPr>
              <w:t>ФИО</w:t>
            </w:r>
          </w:p>
        </w:tc>
        <w:tc>
          <w:tcPr>
            <w:tcW w:w="2873" w:type="pct"/>
            <w:tcBorders>
              <w:top w:val="single" w:sz="12" w:space="0" w:color="auto"/>
              <w:left w:val="nil"/>
              <w:bottom w:val="single" w:sz="4" w:space="0" w:color="auto"/>
              <w:right w:val="single" w:sz="12" w:space="0" w:color="auto"/>
            </w:tcBorders>
            <w:shd w:val="clear" w:color="auto" w:fill="C0C0C0"/>
            <w:noWrap/>
          </w:tcPr>
          <w:p w:rsidR="00F52752" w:rsidRPr="00153516" w:rsidRDefault="00F52752" w:rsidP="00F52752">
            <w:pPr>
              <w:rPr>
                <w:rFonts w:ascii="Times New Roman" w:hAnsi="Times New Roman"/>
                <w:sz w:val="24"/>
              </w:rPr>
            </w:pPr>
            <w:r w:rsidRPr="00153516">
              <w:rPr>
                <w:rFonts w:ascii="Times New Roman" w:hAnsi="Times New Roman"/>
                <w:sz w:val="24"/>
              </w:rPr>
              <w:t>Описание действия</w:t>
            </w:r>
          </w:p>
        </w:tc>
      </w:tr>
      <w:tr w:rsidR="00F52752" w:rsidRPr="00153516" w:rsidTr="00F52752">
        <w:trPr>
          <w:trHeight w:val="447"/>
          <w:jc w:val="center"/>
        </w:trPr>
        <w:tc>
          <w:tcPr>
            <w:tcW w:w="543" w:type="pct"/>
            <w:tcBorders>
              <w:top w:val="nil"/>
              <w:left w:val="single" w:sz="12" w:space="0" w:color="auto"/>
              <w:bottom w:val="single" w:sz="4" w:space="0" w:color="auto"/>
              <w:right w:val="single" w:sz="4" w:space="0" w:color="auto"/>
            </w:tcBorders>
            <w:shd w:val="clear" w:color="auto" w:fill="auto"/>
            <w:noWrap/>
          </w:tcPr>
          <w:p w:rsidR="00F52752" w:rsidRPr="00153516" w:rsidRDefault="00F52752" w:rsidP="00F52752">
            <w:pPr>
              <w:rPr>
                <w:rFonts w:ascii="Times New Roman" w:hAnsi="Times New Roman"/>
                <w:sz w:val="24"/>
              </w:rPr>
            </w:pPr>
          </w:p>
        </w:tc>
        <w:tc>
          <w:tcPr>
            <w:tcW w:w="456" w:type="pct"/>
            <w:tcBorders>
              <w:top w:val="nil"/>
              <w:left w:val="nil"/>
              <w:bottom w:val="single" w:sz="4" w:space="0" w:color="auto"/>
              <w:right w:val="single" w:sz="4" w:space="0" w:color="auto"/>
            </w:tcBorders>
            <w:shd w:val="clear" w:color="auto" w:fill="auto"/>
            <w:noWrap/>
          </w:tcPr>
          <w:p w:rsidR="00F52752" w:rsidRPr="00153516" w:rsidRDefault="00F52752" w:rsidP="00F52752">
            <w:pPr>
              <w:rPr>
                <w:rFonts w:ascii="Times New Roman" w:hAnsi="Times New Roman"/>
                <w:sz w:val="24"/>
              </w:rPr>
            </w:pPr>
          </w:p>
        </w:tc>
        <w:tc>
          <w:tcPr>
            <w:tcW w:w="1129" w:type="pct"/>
            <w:tcBorders>
              <w:top w:val="nil"/>
              <w:left w:val="nil"/>
              <w:bottom w:val="single" w:sz="4" w:space="0" w:color="auto"/>
              <w:right w:val="single" w:sz="4" w:space="0" w:color="auto"/>
            </w:tcBorders>
            <w:shd w:val="clear" w:color="auto" w:fill="auto"/>
            <w:noWrap/>
          </w:tcPr>
          <w:p w:rsidR="00F52752" w:rsidRPr="00153516" w:rsidRDefault="00F52752" w:rsidP="00F52752">
            <w:pPr>
              <w:rPr>
                <w:rFonts w:ascii="Times New Roman" w:hAnsi="Times New Roman"/>
                <w:sz w:val="24"/>
              </w:rPr>
            </w:pPr>
            <w:r w:rsidRPr="00153516">
              <w:rPr>
                <w:rFonts w:ascii="Times New Roman" w:hAnsi="Times New Roman"/>
                <w:sz w:val="24"/>
              </w:rPr>
              <w:t> </w:t>
            </w:r>
          </w:p>
        </w:tc>
        <w:tc>
          <w:tcPr>
            <w:tcW w:w="2873" w:type="pct"/>
            <w:tcBorders>
              <w:top w:val="nil"/>
              <w:left w:val="nil"/>
              <w:bottom w:val="single" w:sz="4" w:space="0" w:color="auto"/>
              <w:right w:val="single" w:sz="12" w:space="0" w:color="auto"/>
            </w:tcBorders>
            <w:shd w:val="clear" w:color="auto" w:fill="auto"/>
            <w:noWrap/>
          </w:tcPr>
          <w:p w:rsidR="00F52752" w:rsidRPr="00153516" w:rsidRDefault="00F52752" w:rsidP="00F52752">
            <w:pPr>
              <w:rPr>
                <w:rFonts w:ascii="Times New Roman" w:hAnsi="Times New Roman"/>
                <w:sz w:val="24"/>
              </w:rPr>
            </w:pPr>
            <w:r w:rsidRPr="00153516">
              <w:rPr>
                <w:rFonts w:ascii="Times New Roman" w:hAnsi="Times New Roman"/>
                <w:sz w:val="24"/>
              </w:rPr>
              <w:t> </w:t>
            </w:r>
          </w:p>
        </w:tc>
      </w:tr>
      <w:tr w:rsidR="00F52752" w:rsidRPr="00153516" w:rsidTr="00F52752">
        <w:trPr>
          <w:trHeight w:val="360"/>
          <w:jc w:val="center"/>
        </w:trPr>
        <w:tc>
          <w:tcPr>
            <w:tcW w:w="543" w:type="pct"/>
            <w:tcBorders>
              <w:top w:val="nil"/>
              <w:left w:val="single" w:sz="12" w:space="0" w:color="auto"/>
              <w:bottom w:val="single" w:sz="4" w:space="0" w:color="auto"/>
              <w:right w:val="single" w:sz="4" w:space="0" w:color="auto"/>
            </w:tcBorders>
            <w:shd w:val="clear" w:color="auto" w:fill="auto"/>
            <w:noWrap/>
          </w:tcPr>
          <w:p w:rsidR="00F52752" w:rsidRPr="00153516" w:rsidRDefault="00F52752" w:rsidP="00F52752">
            <w:pPr>
              <w:rPr>
                <w:rFonts w:ascii="Times New Roman" w:hAnsi="Times New Roman"/>
                <w:sz w:val="24"/>
              </w:rPr>
            </w:pPr>
            <w:r w:rsidRPr="00153516">
              <w:rPr>
                <w:rFonts w:ascii="Times New Roman" w:hAnsi="Times New Roman"/>
                <w:sz w:val="24"/>
              </w:rPr>
              <w:t> </w:t>
            </w:r>
          </w:p>
        </w:tc>
        <w:tc>
          <w:tcPr>
            <w:tcW w:w="456" w:type="pct"/>
            <w:tcBorders>
              <w:top w:val="nil"/>
              <w:left w:val="nil"/>
              <w:bottom w:val="single" w:sz="4" w:space="0" w:color="auto"/>
              <w:right w:val="single" w:sz="4" w:space="0" w:color="auto"/>
            </w:tcBorders>
            <w:shd w:val="clear" w:color="auto" w:fill="auto"/>
            <w:noWrap/>
          </w:tcPr>
          <w:p w:rsidR="00F52752" w:rsidRPr="00153516" w:rsidRDefault="00F52752" w:rsidP="00F52752">
            <w:pPr>
              <w:rPr>
                <w:rFonts w:ascii="Times New Roman" w:hAnsi="Times New Roman"/>
                <w:sz w:val="24"/>
              </w:rPr>
            </w:pPr>
            <w:r w:rsidRPr="00153516">
              <w:rPr>
                <w:rFonts w:ascii="Times New Roman" w:hAnsi="Times New Roman"/>
                <w:sz w:val="24"/>
              </w:rPr>
              <w:t> </w:t>
            </w:r>
          </w:p>
        </w:tc>
        <w:tc>
          <w:tcPr>
            <w:tcW w:w="1129" w:type="pct"/>
            <w:tcBorders>
              <w:top w:val="nil"/>
              <w:left w:val="nil"/>
              <w:bottom w:val="single" w:sz="4" w:space="0" w:color="auto"/>
              <w:right w:val="single" w:sz="4" w:space="0" w:color="auto"/>
            </w:tcBorders>
            <w:shd w:val="clear" w:color="auto" w:fill="auto"/>
            <w:noWrap/>
          </w:tcPr>
          <w:p w:rsidR="00F52752" w:rsidRPr="00153516" w:rsidRDefault="00F52752" w:rsidP="00F52752">
            <w:pPr>
              <w:rPr>
                <w:rFonts w:ascii="Times New Roman" w:hAnsi="Times New Roman"/>
                <w:sz w:val="24"/>
              </w:rPr>
            </w:pPr>
            <w:r w:rsidRPr="00153516">
              <w:rPr>
                <w:rFonts w:ascii="Times New Roman" w:hAnsi="Times New Roman"/>
                <w:sz w:val="24"/>
              </w:rPr>
              <w:t> </w:t>
            </w:r>
          </w:p>
        </w:tc>
        <w:tc>
          <w:tcPr>
            <w:tcW w:w="2873" w:type="pct"/>
            <w:tcBorders>
              <w:top w:val="nil"/>
              <w:left w:val="nil"/>
              <w:bottom w:val="single" w:sz="4" w:space="0" w:color="auto"/>
              <w:right w:val="single" w:sz="12" w:space="0" w:color="auto"/>
            </w:tcBorders>
            <w:shd w:val="clear" w:color="auto" w:fill="auto"/>
            <w:noWrap/>
          </w:tcPr>
          <w:p w:rsidR="00F52752" w:rsidRPr="00153516" w:rsidRDefault="00F52752" w:rsidP="00F52752">
            <w:pPr>
              <w:rPr>
                <w:rFonts w:ascii="Times New Roman" w:hAnsi="Times New Roman"/>
                <w:sz w:val="24"/>
              </w:rPr>
            </w:pPr>
            <w:r w:rsidRPr="00153516">
              <w:rPr>
                <w:rFonts w:ascii="Times New Roman" w:hAnsi="Times New Roman"/>
                <w:sz w:val="24"/>
              </w:rPr>
              <w:t> </w:t>
            </w:r>
          </w:p>
        </w:tc>
      </w:tr>
    </w:tbl>
    <w:p w:rsidR="00F52752" w:rsidRDefault="00F52752" w:rsidP="00F52752">
      <w:pPr>
        <w:rPr>
          <w:rFonts w:ascii="Times New Roman" w:hAnsi="Times New Roman"/>
        </w:rPr>
      </w:pPr>
    </w:p>
    <w:tbl>
      <w:tblPr>
        <w:tblW w:w="10173" w:type="dxa"/>
        <w:tblLayout w:type="fixed"/>
        <w:tblLook w:val="0000" w:firstRow="0" w:lastRow="0" w:firstColumn="0" w:lastColumn="0" w:noHBand="0" w:noVBand="0"/>
      </w:tblPr>
      <w:tblGrid>
        <w:gridCol w:w="4552"/>
        <w:gridCol w:w="740"/>
        <w:gridCol w:w="4881"/>
      </w:tblGrid>
      <w:tr w:rsidR="00675EB1" w:rsidRPr="00547B2E" w:rsidTr="00F83232">
        <w:trPr>
          <w:trHeight w:val="227"/>
        </w:trPr>
        <w:tc>
          <w:tcPr>
            <w:tcW w:w="4552" w:type="dxa"/>
          </w:tcPr>
          <w:p w:rsidR="00675EB1" w:rsidRPr="008A05AC" w:rsidRDefault="00675EB1" w:rsidP="00372AE5">
            <w:pPr>
              <w:spacing w:after="0" w:line="240" w:lineRule="auto"/>
              <w:rPr>
                <w:rStyle w:val="afffff8"/>
                <w:rFonts w:ascii="Times New Roman" w:hAnsi="Times New Roman" w:cs="Times New Roman"/>
                <w:b w:val="0"/>
                <w:i w:val="0"/>
                <w:color w:val="auto"/>
                <w:sz w:val="24"/>
                <w:szCs w:val="24"/>
              </w:rPr>
            </w:pPr>
          </w:p>
        </w:tc>
        <w:tc>
          <w:tcPr>
            <w:tcW w:w="740" w:type="dxa"/>
          </w:tcPr>
          <w:p w:rsidR="00675EB1" w:rsidRPr="008A05AC" w:rsidRDefault="00675EB1" w:rsidP="00372AE5">
            <w:pPr>
              <w:spacing w:after="0" w:line="240" w:lineRule="auto"/>
              <w:rPr>
                <w:rStyle w:val="afffff8"/>
                <w:rFonts w:ascii="Times New Roman" w:hAnsi="Times New Roman" w:cs="Times New Roman"/>
                <w:b w:val="0"/>
                <w:i w:val="0"/>
                <w:color w:val="auto"/>
                <w:sz w:val="24"/>
                <w:szCs w:val="24"/>
              </w:rPr>
            </w:pPr>
          </w:p>
        </w:tc>
        <w:tc>
          <w:tcPr>
            <w:tcW w:w="4881" w:type="dxa"/>
          </w:tcPr>
          <w:p w:rsidR="00675EB1" w:rsidRPr="008A05AC" w:rsidRDefault="00675EB1" w:rsidP="00372AE5">
            <w:pPr>
              <w:spacing w:after="0" w:line="240" w:lineRule="auto"/>
              <w:rPr>
                <w:rStyle w:val="afffff8"/>
                <w:rFonts w:ascii="Times New Roman" w:hAnsi="Times New Roman" w:cs="Times New Roman"/>
                <w:b w:val="0"/>
                <w:i w:val="0"/>
                <w:color w:val="auto"/>
                <w:sz w:val="24"/>
                <w:szCs w:val="24"/>
              </w:rPr>
            </w:pPr>
          </w:p>
        </w:tc>
      </w:tr>
      <w:tr w:rsidR="00545AE0" w:rsidRPr="00547B2E" w:rsidTr="00F83232">
        <w:trPr>
          <w:trHeight w:val="227"/>
        </w:trPr>
        <w:tc>
          <w:tcPr>
            <w:tcW w:w="4552" w:type="dxa"/>
          </w:tcPr>
          <w:p w:rsidR="00545AE0" w:rsidRPr="008A05AC" w:rsidRDefault="00545AE0" w:rsidP="00545AE0">
            <w:pPr>
              <w:spacing w:after="0" w:line="240" w:lineRule="auto"/>
              <w:rPr>
                <w:rStyle w:val="afffff8"/>
                <w:rFonts w:ascii="Times New Roman" w:hAnsi="Times New Roman" w:cs="Times New Roman"/>
                <w:b w:val="0"/>
                <w:i w:val="0"/>
                <w:color w:val="auto"/>
                <w:sz w:val="24"/>
                <w:szCs w:val="24"/>
              </w:rPr>
            </w:pPr>
          </w:p>
          <w:p w:rsidR="00545AE0" w:rsidRPr="00B009AC" w:rsidRDefault="00545AE0" w:rsidP="00545AE0">
            <w:pPr>
              <w:spacing w:after="0" w:line="240" w:lineRule="auto"/>
              <w:rPr>
                <w:rStyle w:val="afffff8"/>
                <w:rFonts w:ascii="Times New Roman" w:hAnsi="Times New Roman" w:cs="Times New Roman"/>
                <w:b w:val="0"/>
                <w:i w:val="0"/>
                <w:color w:val="auto"/>
                <w:sz w:val="24"/>
                <w:szCs w:val="24"/>
              </w:rPr>
            </w:pPr>
            <w:r w:rsidRPr="00B009AC">
              <w:rPr>
                <w:rStyle w:val="afffff8"/>
                <w:rFonts w:ascii="Times New Roman" w:hAnsi="Times New Roman" w:cs="Times New Roman"/>
                <w:b w:val="0"/>
                <w:i w:val="0"/>
                <w:color w:val="auto"/>
                <w:sz w:val="24"/>
                <w:szCs w:val="24"/>
              </w:rPr>
              <w:t>От ЗАКАЗЧИКА</w:t>
            </w:r>
          </w:p>
        </w:tc>
        <w:tc>
          <w:tcPr>
            <w:tcW w:w="740" w:type="dxa"/>
          </w:tcPr>
          <w:p w:rsidR="00545AE0" w:rsidRPr="00B009AC" w:rsidRDefault="00545AE0" w:rsidP="00545AE0">
            <w:pPr>
              <w:spacing w:after="0" w:line="240" w:lineRule="auto"/>
              <w:rPr>
                <w:rStyle w:val="afffff8"/>
                <w:rFonts w:ascii="Times New Roman" w:hAnsi="Times New Roman" w:cs="Times New Roman"/>
                <w:b w:val="0"/>
                <w:i w:val="0"/>
                <w:color w:val="auto"/>
                <w:sz w:val="24"/>
                <w:szCs w:val="24"/>
              </w:rPr>
            </w:pPr>
          </w:p>
        </w:tc>
        <w:tc>
          <w:tcPr>
            <w:tcW w:w="4881" w:type="dxa"/>
          </w:tcPr>
          <w:p w:rsidR="00545AE0" w:rsidRPr="00B009AC" w:rsidRDefault="00545AE0" w:rsidP="00545AE0">
            <w:pPr>
              <w:spacing w:after="0" w:line="240" w:lineRule="auto"/>
              <w:rPr>
                <w:rStyle w:val="afffff8"/>
                <w:rFonts w:ascii="Times New Roman" w:hAnsi="Times New Roman" w:cs="Times New Roman"/>
                <w:b w:val="0"/>
                <w:i w:val="0"/>
                <w:color w:val="auto"/>
                <w:sz w:val="24"/>
                <w:szCs w:val="24"/>
              </w:rPr>
            </w:pPr>
          </w:p>
          <w:p w:rsidR="00545AE0" w:rsidRPr="00B009AC" w:rsidRDefault="00545AE0" w:rsidP="00545AE0">
            <w:pPr>
              <w:spacing w:after="0" w:line="240" w:lineRule="auto"/>
              <w:rPr>
                <w:rStyle w:val="afffff8"/>
                <w:rFonts w:ascii="Times New Roman" w:hAnsi="Times New Roman" w:cs="Times New Roman"/>
                <w:b w:val="0"/>
                <w:i w:val="0"/>
                <w:color w:val="auto"/>
                <w:sz w:val="24"/>
                <w:szCs w:val="24"/>
              </w:rPr>
            </w:pPr>
            <w:r w:rsidRPr="00B009AC">
              <w:rPr>
                <w:rStyle w:val="afffff8"/>
                <w:rFonts w:ascii="Times New Roman" w:hAnsi="Times New Roman" w:cs="Times New Roman"/>
                <w:b w:val="0"/>
                <w:i w:val="0"/>
                <w:color w:val="auto"/>
                <w:sz w:val="24"/>
                <w:szCs w:val="24"/>
              </w:rPr>
              <w:t>От ИСПОЛНИТЕЛЯ</w:t>
            </w:r>
          </w:p>
        </w:tc>
      </w:tr>
      <w:tr w:rsidR="00545AE0" w:rsidRPr="00547B2E" w:rsidTr="00F83232">
        <w:trPr>
          <w:trHeight w:val="227"/>
        </w:trPr>
        <w:tc>
          <w:tcPr>
            <w:tcW w:w="4552" w:type="dxa"/>
          </w:tcPr>
          <w:p w:rsidR="00545AE0" w:rsidRPr="00B009AC" w:rsidRDefault="00545AE0" w:rsidP="00545AE0">
            <w:pPr>
              <w:spacing w:after="0" w:line="240" w:lineRule="auto"/>
              <w:rPr>
                <w:rStyle w:val="afffff8"/>
                <w:rFonts w:ascii="Times New Roman" w:hAnsi="Times New Roman" w:cs="Times New Roman"/>
                <w:b w:val="0"/>
                <w:i w:val="0"/>
                <w:color w:val="auto"/>
                <w:sz w:val="24"/>
                <w:szCs w:val="24"/>
              </w:rPr>
            </w:pPr>
            <w:r w:rsidRPr="00B009AC">
              <w:rPr>
                <w:rStyle w:val="afffff8"/>
                <w:rFonts w:ascii="Times New Roman" w:hAnsi="Times New Roman" w:cs="Times New Roman"/>
                <w:b w:val="0"/>
                <w:i w:val="0"/>
                <w:color w:val="auto"/>
                <w:sz w:val="24"/>
                <w:szCs w:val="24"/>
              </w:rPr>
              <w:t>Генеральный директор</w:t>
            </w:r>
          </w:p>
          <w:p w:rsidR="00545AE0" w:rsidRPr="00B009AC" w:rsidRDefault="00545AE0" w:rsidP="00545AE0">
            <w:pPr>
              <w:spacing w:after="0" w:line="240" w:lineRule="auto"/>
              <w:rPr>
                <w:rStyle w:val="afffff8"/>
                <w:rFonts w:ascii="Times New Roman" w:hAnsi="Times New Roman" w:cs="Times New Roman"/>
                <w:b w:val="0"/>
                <w:i w:val="0"/>
                <w:color w:val="auto"/>
                <w:sz w:val="24"/>
                <w:szCs w:val="24"/>
              </w:rPr>
            </w:pPr>
            <w:r w:rsidRPr="00B009AC">
              <w:rPr>
                <w:rStyle w:val="afffff8"/>
                <w:rFonts w:ascii="Times New Roman" w:hAnsi="Times New Roman" w:cs="Times New Roman"/>
                <w:b w:val="0"/>
                <w:i w:val="0"/>
                <w:color w:val="auto"/>
                <w:sz w:val="24"/>
                <w:szCs w:val="24"/>
              </w:rPr>
              <w:t>ПАО «Центральный телеграф»</w:t>
            </w:r>
          </w:p>
          <w:p w:rsidR="00545AE0" w:rsidRPr="00B009AC" w:rsidRDefault="00545AE0" w:rsidP="00545AE0">
            <w:pPr>
              <w:spacing w:after="0" w:line="240" w:lineRule="auto"/>
              <w:rPr>
                <w:rStyle w:val="afffff8"/>
                <w:rFonts w:ascii="Times New Roman" w:hAnsi="Times New Roman" w:cs="Times New Roman"/>
                <w:b w:val="0"/>
                <w:i w:val="0"/>
                <w:color w:val="auto"/>
                <w:sz w:val="24"/>
                <w:szCs w:val="24"/>
              </w:rPr>
            </w:pPr>
          </w:p>
        </w:tc>
        <w:tc>
          <w:tcPr>
            <w:tcW w:w="740" w:type="dxa"/>
          </w:tcPr>
          <w:p w:rsidR="00545AE0" w:rsidRPr="00B009AC" w:rsidRDefault="00545AE0" w:rsidP="00545AE0">
            <w:pPr>
              <w:spacing w:after="0" w:line="240" w:lineRule="auto"/>
              <w:rPr>
                <w:rStyle w:val="afffff8"/>
                <w:rFonts w:ascii="Times New Roman" w:hAnsi="Times New Roman" w:cs="Times New Roman"/>
                <w:b w:val="0"/>
                <w:i w:val="0"/>
                <w:color w:val="auto"/>
                <w:sz w:val="24"/>
                <w:szCs w:val="24"/>
              </w:rPr>
            </w:pPr>
          </w:p>
        </w:tc>
        <w:tc>
          <w:tcPr>
            <w:tcW w:w="4881" w:type="dxa"/>
          </w:tcPr>
          <w:p w:rsidR="00545AE0" w:rsidRPr="00B009AC" w:rsidRDefault="00545AE0" w:rsidP="00545AE0">
            <w:pPr>
              <w:spacing w:after="0" w:line="240" w:lineRule="auto"/>
              <w:rPr>
                <w:rStyle w:val="afffff8"/>
                <w:rFonts w:ascii="Times New Roman" w:hAnsi="Times New Roman" w:cs="Times New Roman"/>
                <w:b w:val="0"/>
                <w:i w:val="0"/>
                <w:color w:val="auto"/>
                <w:sz w:val="24"/>
                <w:szCs w:val="24"/>
              </w:rPr>
            </w:pPr>
            <w:r w:rsidRPr="00B009AC">
              <w:rPr>
                <w:rStyle w:val="afffff8"/>
                <w:rFonts w:ascii="Times New Roman" w:hAnsi="Times New Roman" w:cs="Times New Roman"/>
                <w:b w:val="0"/>
                <w:i w:val="0"/>
                <w:color w:val="auto"/>
                <w:sz w:val="24"/>
                <w:szCs w:val="24"/>
              </w:rPr>
              <w:t>Генеральный директор</w:t>
            </w:r>
          </w:p>
          <w:p w:rsidR="00545AE0" w:rsidRPr="00B009AC" w:rsidRDefault="00545AE0" w:rsidP="00545AE0">
            <w:pPr>
              <w:spacing w:after="0" w:line="240" w:lineRule="auto"/>
              <w:rPr>
                <w:rStyle w:val="afffff8"/>
                <w:rFonts w:ascii="Times New Roman" w:hAnsi="Times New Roman" w:cs="Times New Roman"/>
                <w:b w:val="0"/>
                <w:i w:val="0"/>
                <w:color w:val="auto"/>
                <w:sz w:val="24"/>
                <w:szCs w:val="24"/>
              </w:rPr>
            </w:pPr>
            <w:r w:rsidRPr="00B009AC">
              <w:rPr>
                <w:rStyle w:val="afffff8"/>
                <w:rFonts w:ascii="Times New Roman" w:hAnsi="Times New Roman" w:cs="Times New Roman"/>
                <w:b w:val="0"/>
                <w:i w:val="0"/>
                <w:color w:val="auto"/>
                <w:sz w:val="24"/>
                <w:szCs w:val="24"/>
              </w:rPr>
              <w:t xml:space="preserve">ООО «Си </w:t>
            </w:r>
            <w:proofErr w:type="spellStart"/>
            <w:r w:rsidRPr="00B009AC">
              <w:rPr>
                <w:rStyle w:val="afffff8"/>
                <w:rFonts w:ascii="Times New Roman" w:hAnsi="Times New Roman" w:cs="Times New Roman"/>
                <w:b w:val="0"/>
                <w:i w:val="0"/>
                <w:color w:val="auto"/>
                <w:sz w:val="24"/>
                <w:szCs w:val="24"/>
              </w:rPr>
              <w:t>Ти</w:t>
            </w:r>
            <w:proofErr w:type="spellEnd"/>
            <w:r w:rsidRPr="00B009AC">
              <w:rPr>
                <w:rStyle w:val="afffff8"/>
                <w:rFonts w:ascii="Times New Roman" w:hAnsi="Times New Roman" w:cs="Times New Roman"/>
                <w:b w:val="0"/>
                <w:i w:val="0"/>
                <w:color w:val="auto"/>
                <w:sz w:val="24"/>
                <w:szCs w:val="24"/>
              </w:rPr>
              <w:t xml:space="preserve"> Ай»</w:t>
            </w:r>
          </w:p>
        </w:tc>
      </w:tr>
      <w:tr w:rsidR="00545AE0" w:rsidRPr="00547B2E" w:rsidTr="00F83232">
        <w:trPr>
          <w:trHeight w:val="227"/>
        </w:trPr>
        <w:tc>
          <w:tcPr>
            <w:tcW w:w="4552" w:type="dxa"/>
          </w:tcPr>
          <w:p w:rsidR="00545AE0" w:rsidRPr="00B009AC" w:rsidRDefault="00545AE0" w:rsidP="00545AE0">
            <w:pPr>
              <w:spacing w:after="0" w:line="240" w:lineRule="auto"/>
              <w:rPr>
                <w:rStyle w:val="afffff8"/>
                <w:rFonts w:ascii="Times New Roman" w:hAnsi="Times New Roman" w:cs="Times New Roman"/>
                <w:b w:val="0"/>
                <w:i w:val="0"/>
                <w:color w:val="auto"/>
                <w:sz w:val="24"/>
                <w:szCs w:val="24"/>
              </w:rPr>
            </w:pPr>
            <w:r w:rsidRPr="00B009AC">
              <w:rPr>
                <w:rStyle w:val="afffff8"/>
                <w:rFonts w:ascii="Times New Roman" w:hAnsi="Times New Roman" w:cs="Times New Roman"/>
                <w:b w:val="0"/>
                <w:i w:val="0"/>
                <w:color w:val="auto"/>
                <w:sz w:val="24"/>
                <w:szCs w:val="24"/>
              </w:rPr>
              <w:t>____________</w:t>
            </w:r>
            <w:proofErr w:type="gramStart"/>
            <w:r w:rsidRPr="00B009AC">
              <w:rPr>
                <w:rStyle w:val="afffff8"/>
                <w:rFonts w:ascii="Times New Roman" w:hAnsi="Times New Roman" w:cs="Times New Roman"/>
                <w:b w:val="0"/>
                <w:i w:val="0"/>
                <w:color w:val="auto"/>
                <w:sz w:val="24"/>
                <w:szCs w:val="24"/>
              </w:rPr>
              <w:t>_  Нечаев</w:t>
            </w:r>
            <w:proofErr w:type="gramEnd"/>
            <w:r w:rsidRPr="00B009AC">
              <w:rPr>
                <w:rStyle w:val="afffff8"/>
                <w:rFonts w:ascii="Times New Roman" w:hAnsi="Times New Roman" w:cs="Times New Roman"/>
                <w:b w:val="0"/>
                <w:i w:val="0"/>
                <w:color w:val="auto"/>
                <w:sz w:val="24"/>
                <w:szCs w:val="24"/>
              </w:rPr>
              <w:t xml:space="preserve"> Е.А.</w:t>
            </w:r>
          </w:p>
          <w:p w:rsidR="00545AE0" w:rsidRPr="00B009AC" w:rsidRDefault="00545AE0" w:rsidP="00545AE0">
            <w:pPr>
              <w:spacing w:after="0" w:line="240" w:lineRule="auto"/>
              <w:rPr>
                <w:rStyle w:val="afffff8"/>
                <w:rFonts w:ascii="Times New Roman" w:hAnsi="Times New Roman" w:cs="Times New Roman"/>
                <w:b w:val="0"/>
                <w:i w:val="0"/>
                <w:color w:val="auto"/>
                <w:sz w:val="24"/>
                <w:szCs w:val="24"/>
              </w:rPr>
            </w:pPr>
            <w:r w:rsidRPr="00B009AC">
              <w:rPr>
                <w:rStyle w:val="afffff8"/>
                <w:rFonts w:ascii="Times New Roman" w:hAnsi="Times New Roman" w:cs="Times New Roman"/>
                <w:b w:val="0"/>
                <w:i w:val="0"/>
                <w:color w:val="auto"/>
                <w:sz w:val="24"/>
                <w:szCs w:val="24"/>
              </w:rPr>
              <w:t>"____"  ______________  2018 г.</w:t>
            </w:r>
          </w:p>
        </w:tc>
        <w:tc>
          <w:tcPr>
            <w:tcW w:w="740" w:type="dxa"/>
          </w:tcPr>
          <w:p w:rsidR="00545AE0" w:rsidRPr="00B009AC" w:rsidRDefault="00545AE0" w:rsidP="00545AE0">
            <w:pPr>
              <w:spacing w:after="0" w:line="240" w:lineRule="auto"/>
              <w:rPr>
                <w:rStyle w:val="afffff8"/>
                <w:rFonts w:ascii="Times New Roman" w:hAnsi="Times New Roman" w:cs="Times New Roman"/>
                <w:b w:val="0"/>
                <w:i w:val="0"/>
                <w:color w:val="auto"/>
                <w:sz w:val="24"/>
                <w:szCs w:val="24"/>
              </w:rPr>
            </w:pPr>
          </w:p>
        </w:tc>
        <w:tc>
          <w:tcPr>
            <w:tcW w:w="4881" w:type="dxa"/>
          </w:tcPr>
          <w:p w:rsidR="00545AE0" w:rsidRPr="00B009AC" w:rsidRDefault="00545AE0" w:rsidP="00545AE0">
            <w:pPr>
              <w:spacing w:after="0" w:line="240" w:lineRule="auto"/>
              <w:rPr>
                <w:rStyle w:val="afffff8"/>
                <w:rFonts w:ascii="Times New Roman" w:hAnsi="Times New Roman" w:cs="Times New Roman"/>
                <w:b w:val="0"/>
                <w:i w:val="0"/>
                <w:color w:val="auto"/>
                <w:sz w:val="24"/>
                <w:szCs w:val="24"/>
              </w:rPr>
            </w:pPr>
            <w:r w:rsidRPr="00B009AC">
              <w:rPr>
                <w:rStyle w:val="afffff8"/>
                <w:rFonts w:ascii="Times New Roman" w:hAnsi="Times New Roman" w:cs="Times New Roman"/>
                <w:b w:val="0"/>
                <w:i w:val="0"/>
                <w:color w:val="auto"/>
                <w:sz w:val="24"/>
                <w:szCs w:val="24"/>
              </w:rPr>
              <w:t>____________</w:t>
            </w:r>
            <w:proofErr w:type="gramStart"/>
            <w:r w:rsidRPr="00B009AC">
              <w:rPr>
                <w:rStyle w:val="afffff8"/>
                <w:rFonts w:ascii="Times New Roman" w:hAnsi="Times New Roman" w:cs="Times New Roman"/>
                <w:b w:val="0"/>
                <w:i w:val="0"/>
                <w:color w:val="auto"/>
                <w:sz w:val="24"/>
                <w:szCs w:val="24"/>
              </w:rPr>
              <w:t xml:space="preserve">_  </w:t>
            </w:r>
            <w:proofErr w:type="spellStart"/>
            <w:r w:rsidRPr="00B009AC">
              <w:rPr>
                <w:rStyle w:val="afffff8"/>
                <w:rFonts w:ascii="Times New Roman" w:hAnsi="Times New Roman" w:cs="Times New Roman"/>
                <w:b w:val="0"/>
                <w:i w:val="0"/>
                <w:color w:val="auto"/>
                <w:sz w:val="24"/>
                <w:szCs w:val="24"/>
              </w:rPr>
              <w:t>Волянский</w:t>
            </w:r>
            <w:proofErr w:type="spellEnd"/>
            <w:proofErr w:type="gramEnd"/>
            <w:r w:rsidRPr="00B009AC">
              <w:rPr>
                <w:rStyle w:val="afffff8"/>
                <w:rFonts w:ascii="Times New Roman" w:hAnsi="Times New Roman" w:cs="Times New Roman"/>
                <w:b w:val="0"/>
                <w:i w:val="0"/>
                <w:color w:val="auto"/>
                <w:sz w:val="24"/>
                <w:szCs w:val="24"/>
              </w:rPr>
              <w:t xml:space="preserve"> Д.В.</w:t>
            </w:r>
          </w:p>
          <w:p w:rsidR="00545AE0" w:rsidRPr="008A05AC" w:rsidRDefault="00545AE0" w:rsidP="00545AE0">
            <w:pPr>
              <w:spacing w:after="0" w:line="240" w:lineRule="auto"/>
              <w:rPr>
                <w:rStyle w:val="afffff8"/>
                <w:rFonts w:ascii="Times New Roman" w:hAnsi="Times New Roman" w:cs="Times New Roman"/>
                <w:b w:val="0"/>
                <w:i w:val="0"/>
                <w:color w:val="auto"/>
                <w:sz w:val="24"/>
                <w:szCs w:val="24"/>
              </w:rPr>
            </w:pPr>
            <w:r w:rsidRPr="00B009AC">
              <w:rPr>
                <w:rStyle w:val="afffff8"/>
                <w:rFonts w:ascii="Times New Roman" w:hAnsi="Times New Roman" w:cs="Times New Roman"/>
                <w:b w:val="0"/>
                <w:i w:val="0"/>
                <w:color w:val="auto"/>
                <w:sz w:val="24"/>
                <w:szCs w:val="24"/>
              </w:rPr>
              <w:t>"____"  ______________  2018 г.</w:t>
            </w:r>
          </w:p>
        </w:tc>
      </w:tr>
    </w:tbl>
    <w:p w:rsidR="00F449EA" w:rsidRPr="00E63204" w:rsidRDefault="00F449EA" w:rsidP="00F52752">
      <w:pPr>
        <w:rPr>
          <w:rFonts w:ascii="Times New Roman" w:hAnsi="Times New Roman"/>
        </w:rPr>
      </w:pPr>
    </w:p>
    <w:p w:rsidR="00F52752" w:rsidRPr="00126E56" w:rsidRDefault="00F52752" w:rsidP="00F52752">
      <w:pPr>
        <w:rPr>
          <w:rFonts w:ascii="Times New Roman" w:hAnsi="Times New Roman"/>
        </w:rPr>
      </w:pPr>
    </w:p>
    <w:p w:rsidR="00F52752" w:rsidRPr="0003681E" w:rsidRDefault="00F52752" w:rsidP="00F52752">
      <w:pPr>
        <w:rPr>
          <w:rFonts w:ascii="Times New Roman" w:hAnsi="Times New Roman"/>
        </w:rPr>
      </w:pPr>
    </w:p>
    <w:p w:rsidR="00F52752" w:rsidRPr="002A2550" w:rsidRDefault="00F52752" w:rsidP="00C32762">
      <w:pPr>
        <w:spacing w:after="0" w:line="240" w:lineRule="auto"/>
        <w:rPr>
          <w:rFonts w:ascii="Times New Roman" w:eastAsia="MS Mincho" w:hAnsi="Times New Roman" w:cs="Times New Roman"/>
          <w:b/>
          <w:bCs/>
          <w:color w:val="17365D"/>
          <w:kern w:val="32"/>
          <w:sz w:val="28"/>
          <w:szCs w:val="24"/>
        </w:rPr>
      </w:pPr>
    </w:p>
    <w:sectPr w:rsidR="00F52752" w:rsidRPr="002A2550" w:rsidSect="002A2550">
      <w:headerReference w:type="default" r:id="rId26"/>
      <w:pgSz w:w="11907" w:h="16839" w:code="9"/>
      <w:pgMar w:top="851" w:right="567" w:bottom="567" w:left="1134" w:header="720" w:footer="720"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2AE5" w:rsidRDefault="00372AE5" w:rsidP="002A2550">
      <w:pPr>
        <w:spacing w:after="0" w:line="240" w:lineRule="auto"/>
      </w:pPr>
      <w:r>
        <w:separator/>
      </w:r>
    </w:p>
  </w:endnote>
  <w:endnote w:type="continuationSeparator" w:id="0">
    <w:p w:rsidR="00372AE5" w:rsidRDefault="00372AE5" w:rsidP="002A25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font>
  <w:font w:name="GaramondNarrowC">
    <w:altName w:val="Times New Roman"/>
    <w:panose1 w:val="00000000000000000000"/>
    <w:charset w:val="00"/>
    <w:family w:val="roman"/>
    <w:notTrueType/>
    <w:pitch w:val="variable"/>
    <w:sig w:usb0="00000003" w:usb1="00000000" w:usb2="00000000" w:usb3="00000000" w:csb0="00000001" w:csb1="00000000"/>
  </w:font>
  <w:font w:name="Consultant">
    <w:altName w:val="Lucida Console"/>
    <w:panose1 w:val="00000000000000000000"/>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2AE5" w:rsidRDefault="00372AE5" w:rsidP="002A2550">
      <w:pPr>
        <w:spacing w:after="0" w:line="240" w:lineRule="auto"/>
      </w:pPr>
      <w:r>
        <w:separator/>
      </w:r>
    </w:p>
  </w:footnote>
  <w:footnote w:type="continuationSeparator" w:id="0">
    <w:p w:rsidR="00372AE5" w:rsidRDefault="00372AE5" w:rsidP="002A255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2AE5" w:rsidRDefault="00372AE5">
    <w:pPr>
      <w:pStyle w:val="aa"/>
      <w:jc w:val="center"/>
    </w:pPr>
    <w:r>
      <w:fldChar w:fldCharType="begin"/>
    </w:r>
    <w:r>
      <w:instrText>PAGE   \* MERGEFORMAT</w:instrText>
    </w:r>
    <w:r>
      <w:fldChar w:fldCharType="separate"/>
    </w:r>
    <w:r w:rsidR="00E2788D">
      <w:rPr>
        <w:noProof/>
      </w:rPr>
      <w:t>16</w:t>
    </w:r>
    <w:r>
      <w:rPr>
        <w:noProof/>
      </w:rPr>
      <w:fldChar w:fldCharType="end"/>
    </w:r>
  </w:p>
  <w:p w:rsidR="00372AE5" w:rsidRDefault="00372AE5">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702CBCA"/>
    <w:lvl w:ilvl="0">
      <w:start w:val="1"/>
      <w:numFmt w:val="decimal"/>
      <w:pStyle w:val="2"/>
      <w:lvlText w:val="%1."/>
      <w:lvlJc w:val="left"/>
      <w:pPr>
        <w:tabs>
          <w:tab w:val="num" w:pos="926"/>
        </w:tabs>
        <w:ind w:left="926" w:hanging="360"/>
      </w:pPr>
      <w:rPr>
        <w:rFonts w:cs="Times New Roman"/>
      </w:rPr>
    </w:lvl>
  </w:abstractNum>
  <w:abstractNum w:abstractNumId="1" w15:restartNumberingAfterBreak="0">
    <w:nsid w:val="FFFFFF80"/>
    <w:multiLevelType w:val="singleLevel"/>
    <w:tmpl w:val="CD68931E"/>
    <w:lvl w:ilvl="0">
      <w:start w:val="1"/>
      <w:numFmt w:val="bullet"/>
      <w:pStyle w:val="3"/>
      <w:lvlText w:val=""/>
      <w:lvlJc w:val="left"/>
      <w:pPr>
        <w:tabs>
          <w:tab w:val="num" w:pos="1492"/>
        </w:tabs>
        <w:ind w:left="1492" w:hanging="360"/>
      </w:pPr>
      <w:rPr>
        <w:rFonts w:ascii="Symbol" w:hAnsi="Symbol" w:hint="default"/>
      </w:rPr>
    </w:lvl>
  </w:abstractNum>
  <w:abstractNum w:abstractNumId="2" w15:restartNumberingAfterBreak="0">
    <w:nsid w:val="FFFFFF82"/>
    <w:multiLevelType w:val="singleLevel"/>
    <w:tmpl w:val="CF36DCBE"/>
    <w:lvl w:ilvl="0">
      <w:start w:val="1"/>
      <w:numFmt w:val="bullet"/>
      <w:pStyle w:val="a"/>
      <w:lvlText w:val=""/>
      <w:lvlJc w:val="left"/>
      <w:pPr>
        <w:tabs>
          <w:tab w:val="num" w:pos="926"/>
        </w:tabs>
        <w:ind w:left="926" w:hanging="360"/>
      </w:pPr>
      <w:rPr>
        <w:rFonts w:ascii="Symbol" w:hAnsi="Symbol" w:hint="default"/>
      </w:rPr>
    </w:lvl>
  </w:abstractNum>
  <w:abstractNum w:abstractNumId="3" w15:restartNumberingAfterBreak="0">
    <w:nsid w:val="FFFFFF89"/>
    <w:multiLevelType w:val="singleLevel"/>
    <w:tmpl w:val="AA2CCA26"/>
    <w:lvl w:ilvl="0">
      <w:start w:val="1"/>
      <w:numFmt w:val="bullet"/>
      <w:pStyle w:val="30"/>
      <w:lvlText w:val=""/>
      <w:lvlJc w:val="left"/>
      <w:pPr>
        <w:tabs>
          <w:tab w:val="num" w:pos="360"/>
        </w:tabs>
        <w:ind w:left="360" w:hanging="360"/>
      </w:pPr>
      <w:rPr>
        <w:rFonts w:ascii="Symbol" w:hAnsi="Symbol" w:hint="default"/>
      </w:rPr>
    </w:lvl>
  </w:abstractNum>
  <w:abstractNum w:abstractNumId="4" w15:restartNumberingAfterBreak="0">
    <w:nsid w:val="0194469E"/>
    <w:multiLevelType w:val="multilevel"/>
    <w:tmpl w:val="3BE07502"/>
    <w:lvl w:ilvl="0">
      <w:start w:val="1"/>
      <w:numFmt w:val="bullet"/>
      <w:pStyle w:val="1"/>
      <w:lvlText w:val="­"/>
      <w:lvlJc w:val="left"/>
      <w:pPr>
        <w:tabs>
          <w:tab w:val="num" w:pos="1173"/>
        </w:tabs>
        <w:ind w:left="1173" w:hanging="453"/>
      </w:pPr>
      <w:rPr>
        <w:rFonts w:ascii="Courier New" w:hAnsi="Courier New" w:hint="default"/>
      </w:rPr>
    </w:lvl>
    <w:lvl w:ilvl="1">
      <w:start w:val="6"/>
      <w:numFmt w:val="decimal"/>
      <w:pStyle w:val="a0"/>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5" w15:restartNumberingAfterBreak="0">
    <w:nsid w:val="030C032F"/>
    <w:multiLevelType w:val="hybridMultilevel"/>
    <w:tmpl w:val="75EAFD4E"/>
    <w:lvl w:ilvl="0" w:tplc="B6544900">
      <w:start w:val="1"/>
      <w:numFmt w:val="bullet"/>
      <w:pStyle w:val="a1"/>
      <w:lvlText w:val=""/>
      <w:lvlJc w:val="left"/>
      <w:pPr>
        <w:tabs>
          <w:tab w:val="num" w:pos="1004"/>
        </w:tabs>
        <w:ind w:left="100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C5B2660"/>
    <w:multiLevelType w:val="multilevel"/>
    <w:tmpl w:val="041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7" w15:restartNumberingAfterBreak="0">
    <w:nsid w:val="25032B4E"/>
    <w:multiLevelType w:val="hybridMultilevel"/>
    <w:tmpl w:val="EC528D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56A09A0"/>
    <w:multiLevelType w:val="hybridMultilevel"/>
    <w:tmpl w:val="F942F9C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F910CFB"/>
    <w:multiLevelType w:val="multilevel"/>
    <w:tmpl w:val="18200B00"/>
    <w:lvl w:ilvl="0">
      <w:start w:val="3"/>
      <w:numFmt w:val="decimal"/>
      <w:lvlText w:val="%1."/>
      <w:lvlJc w:val="left"/>
      <w:pPr>
        <w:tabs>
          <w:tab w:val="num" w:pos="5038"/>
        </w:tabs>
        <w:ind w:left="4962" w:hanging="284"/>
      </w:pPr>
      <w:rPr>
        <w:rFonts w:cs="Times New Roman" w:hint="default"/>
        <w:b/>
      </w:rPr>
    </w:lvl>
    <w:lvl w:ilvl="1">
      <w:start w:val="1"/>
      <w:numFmt w:val="decimal"/>
      <w:lvlText w:val="%1.%2."/>
      <w:lvlJc w:val="left"/>
      <w:pPr>
        <w:tabs>
          <w:tab w:val="num" w:pos="851"/>
        </w:tabs>
        <w:ind w:left="851" w:hanging="567"/>
      </w:pPr>
      <w:rPr>
        <w:rFonts w:cs="Times New Roman" w:hint="default"/>
      </w:rPr>
    </w:lvl>
    <w:lvl w:ilvl="2">
      <w:start w:val="1"/>
      <w:numFmt w:val="decimal"/>
      <w:lvlText w:val="%1.%2.%3."/>
      <w:lvlJc w:val="left"/>
      <w:pPr>
        <w:tabs>
          <w:tab w:val="num" w:pos="1318"/>
        </w:tabs>
        <w:ind w:left="1318" w:hanging="750"/>
      </w:pPr>
      <w:rPr>
        <w:rFonts w:cs="Times New Roman" w:hint="default"/>
      </w:rPr>
    </w:lvl>
    <w:lvl w:ilvl="3">
      <w:start w:val="1"/>
      <w:numFmt w:val="decimal"/>
      <w:lvlText w:val="%1.%2.%3.%4."/>
      <w:lvlJc w:val="left"/>
      <w:pPr>
        <w:tabs>
          <w:tab w:val="num" w:pos="1932"/>
        </w:tabs>
        <w:ind w:left="1932" w:hanging="1080"/>
      </w:pPr>
      <w:rPr>
        <w:rFonts w:cs="Times New Roman" w:hint="default"/>
        <w:b/>
        <w:bCs/>
      </w:rPr>
    </w:lvl>
    <w:lvl w:ilvl="4">
      <w:start w:val="1"/>
      <w:numFmt w:val="decimal"/>
      <w:lvlText w:val="%1.%2.%3.%4.%5."/>
      <w:lvlJc w:val="left"/>
      <w:pPr>
        <w:tabs>
          <w:tab w:val="num" w:pos="2216"/>
        </w:tabs>
        <w:ind w:left="2216" w:hanging="1080"/>
      </w:pPr>
      <w:rPr>
        <w:rFonts w:cs="Times New Roman" w:hint="default"/>
      </w:rPr>
    </w:lvl>
    <w:lvl w:ilvl="5">
      <w:start w:val="1"/>
      <w:numFmt w:val="decimal"/>
      <w:lvlText w:val="%1.%2.%3.%4.%5.%6."/>
      <w:lvlJc w:val="left"/>
      <w:pPr>
        <w:tabs>
          <w:tab w:val="num" w:pos="2860"/>
        </w:tabs>
        <w:ind w:left="2860" w:hanging="1440"/>
      </w:pPr>
      <w:rPr>
        <w:rFonts w:cs="Times New Roman" w:hint="default"/>
      </w:rPr>
    </w:lvl>
    <w:lvl w:ilvl="6">
      <w:start w:val="1"/>
      <w:numFmt w:val="decimal"/>
      <w:lvlText w:val="%1.%2.%3.%4.%5.%6.%7."/>
      <w:lvlJc w:val="left"/>
      <w:pPr>
        <w:tabs>
          <w:tab w:val="num" w:pos="3144"/>
        </w:tabs>
        <w:ind w:left="3144" w:hanging="1440"/>
      </w:pPr>
      <w:rPr>
        <w:rFonts w:cs="Times New Roman" w:hint="default"/>
      </w:rPr>
    </w:lvl>
    <w:lvl w:ilvl="7">
      <w:start w:val="1"/>
      <w:numFmt w:val="decimal"/>
      <w:lvlText w:val="%1.%2.%3.%4.%5.%6.%7.%8."/>
      <w:lvlJc w:val="left"/>
      <w:pPr>
        <w:tabs>
          <w:tab w:val="num" w:pos="3788"/>
        </w:tabs>
        <w:ind w:left="3788" w:hanging="1800"/>
      </w:pPr>
      <w:rPr>
        <w:rFonts w:cs="Times New Roman" w:hint="default"/>
      </w:rPr>
    </w:lvl>
    <w:lvl w:ilvl="8">
      <w:start w:val="1"/>
      <w:numFmt w:val="decimal"/>
      <w:lvlText w:val="%1.%2.%3.%4.%5.%6.%7.%8.%9."/>
      <w:lvlJc w:val="left"/>
      <w:pPr>
        <w:tabs>
          <w:tab w:val="num" w:pos="4072"/>
        </w:tabs>
        <w:ind w:left="4072" w:hanging="1800"/>
      </w:pPr>
      <w:rPr>
        <w:rFonts w:cs="Times New Roman" w:hint="default"/>
      </w:rPr>
    </w:lvl>
  </w:abstractNum>
  <w:abstractNum w:abstractNumId="10" w15:restartNumberingAfterBreak="0">
    <w:nsid w:val="356A5FCE"/>
    <w:multiLevelType w:val="multilevel"/>
    <w:tmpl w:val="0EB0DF1E"/>
    <w:lvl w:ilvl="0">
      <w:start w:val="1"/>
      <w:numFmt w:val="decimal"/>
      <w:pStyle w:val="a2"/>
      <w:lvlText w:val="%1."/>
      <w:lvlJc w:val="left"/>
      <w:pPr>
        <w:tabs>
          <w:tab w:val="num" w:pos="1134"/>
        </w:tabs>
        <w:ind w:firstLine="567"/>
      </w:pPr>
      <w:rPr>
        <w:rFonts w:cs="Times New Roman"/>
      </w:rPr>
    </w:lvl>
    <w:lvl w:ilvl="1">
      <w:start w:val="1"/>
      <w:numFmt w:val="decimal"/>
      <w:lvlText w:val="%1.%2."/>
      <w:lvlJc w:val="left"/>
      <w:pPr>
        <w:tabs>
          <w:tab w:val="num" w:pos="708"/>
        </w:tabs>
        <w:ind w:left="2126" w:hanging="708"/>
      </w:pPr>
      <w:rPr>
        <w:rFonts w:cs="Times New Roman"/>
      </w:rPr>
    </w:lvl>
    <w:lvl w:ilvl="2">
      <w:start w:val="1"/>
      <w:numFmt w:val="decimal"/>
      <w:lvlText w:val="%1.%2.%3."/>
      <w:lvlJc w:val="left"/>
      <w:pPr>
        <w:tabs>
          <w:tab w:val="num" w:pos="2835"/>
        </w:tabs>
        <w:ind w:left="2835" w:hanging="708"/>
      </w:pPr>
      <w:rPr>
        <w:rFonts w:cs="Times New Roman"/>
      </w:rPr>
    </w:lvl>
    <w:lvl w:ilvl="3">
      <w:start w:val="1"/>
      <w:numFmt w:val="decimal"/>
      <w:lvlText w:val="%1.%2.%3.%4."/>
      <w:lvlJc w:val="left"/>
      <w:pPr>
        <w:tabs>
          <w:tab w:val="num" w:pos="708"/>
        </w:tabs>
        <w:ind w:left="3540" w:hanging="708"/>
      </w:pPr>
      <w:rPr>
        <w:rFonts w:cs="Times New Roman"/>
      </w:rPr>
    </w:lvl>
    <w:lvl w:ilvl="4">
      <w:start w:val="1"/>
      <w:numFmt w:val="decimal"/>
      <w:lvlText w:val="%1.%2.%3.%4.%5."/>
      <w:lvlJc w:val="left"/>
      <w:pPr>
        <w:tabs>
          <w:tab w:val="num" w:pos="708"/>
        </w:tabs>
        <w:ind w:left="4248" w:hanging="708"/>
      </w:pPr>
      <w:rPr>
        <w:rFonts w:cs="Times New Roman"/>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rPr>
    </w:lvl>
    <w:lvl w:ilvl="7">
      <w:start w:val="1"/>
      <w:numFmt w:val="decimal"/>
      <w:lvlText w:val="%1.%2.%3.%4.%5.%6.%7.%8."/>
      <w:lvlJc w:val="left"/>
      <w:pPr>
        <w:tabs>
          <w:tab w:val="num" w:pos="708"/>
        </w:tabs>
        <w:ind w:left="6372" w:hanging="708"/>
      </w:pPr>
      <w:rPr>
        <w:rFonts w:cs="Times New Roman"/>
      </w:rPr>
    </w:lvl>
    <w:lvl w:ilvl="8">
      <w:start w:val="1"/>
      <w:numFmt w:val="decimal"/>
      <w:lvlText w:val="%1.%2.%3.%4.%5.%6.%7.%8.%9."/>
      <w:lvlJc w:val="left"/>
      <w:pPr>
        <w:tabs>
          <w:tab w:val="num" w:pos="708"/>
        </w:tabs>
        <w:ind w:left="7080" w:hanging="708"/>
      </w:pPr>
      <w:rPr>
        <w:rFonts w:cs="Times New Roman"/>
      </w:rPr>
    </w:lvl>
  </w:abstractNum>
  <w:abstractNum w:abstractNumId="11" w15:restartNumberingAfterBreak="0">
    <w:nsid w:val="3A9369EC"/>
    <w:multiLevelType w:val="multilevel"/>
    <w:tmpl w:val="3AC89220"/>
    <w:styleLink w:val="10"/>
    <w:lvl w:ilvl="0">
      <w:start w:val="4"/>
      <w:numFmt w:val="decimal"/>
      <w:lvlText w:val="%1."/>
      <w:lvlJc w:val="left"/>
      <w:pPr>
        <w:tabs>
          <w:tab w:val="num" w:pos="360"/>
        </w:tabs>
        <w:ind w:left="360" w:hanging="360"/>
      </w:pPr>
      <w:rPr>
        <w:rFonts w:cs="Times New Roman"/>
      </w:rPr>
    </w:lvl>
    <w:lvl w:ilvl="1">
      <w:start w:val="1"/>
      <w:numFmt w:val="decimal"/>
      <w:lvlText w:val="%1.%2."/>
      <w:lvlJc w:val="left"/>
      <w:pPr>
        <w:tabs>
          <w:tab w:val="num" w:pos="2367"/>
        </w:tabs>
        <w:ind w:left="2367" w:hanging="720"/>
      </w:pPr>
      <w:rPr>
        <w:rFonts w:cs="Times New Roman"/>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cs="Times New Roman"/>
      </w:rPr>
    </w:lvl>
    <w:lvl w:ilvl="4">
      <w:start w:val="1"/>
      <w:numFmt w:val="decimal"/>
      <w:lvlText w:val="%1.%2.%3.%4.%5."/>
      <w:lvlJc w:val="left"/>
      <w:pPr>
        <w:tabs>
          <w:tab w:val="num" w:pos="7668"/>
        </w:tabs>
        <w:ind w:left="7668" w:hanging="1080"/>
      </w:pPr>
      <w:rPr>
        <w:rFonts w:cs="Times New Roman"/>
      </w:rPr>
    </w:lvl>
    <w:lvl w:ilvl="5">
      <w:start w:val="1"/>
      <w:numFmt w:val="decimal"/>
      <w:lvlText w:val="%1.%2.%3.%4.%5.%6."/>
      <w:lvlJc w:val="left"/>
      <w:pPr>
        <w:tabs>
          <w:tab w:val="num" w:pos="9675"/>
        </w:tabs>
        <w:ind w:left="9675" w:hanging="1440"/>
      </w:pPr>
      <w:rPr>
        <w:rFonts w:cs="Times New Roman"/>
      </w:rPr>
    </w:lvl>
    <w:lvl w:ilvl="6">
      <w:start w:val="1"/>
      <w:numFmt w:val="decimal"/>
      <w:lvlText w:val="%1.%2.%3.%4.%5.%6.%7."/>
      <w:lvlJc w:val="left"/>
      <w:pPr>
        <w:tabs>
          <w:tab w:val="num" w:pos="11322"/>
        </w:tabs>
        <w:ind w:left="11322" w:hanging="1440"/>
      </w:pPr>
      <w:rPr>
        <w:rFonts w:cs="Times New Roman"/>
      </w:rPr>
    </w:lvl>
    <w:lvl w:ilvl="7">
      <w:start w:val="1"/>
      <w:numFmt w:val="decimal"/>
      <w:lvlText w:val="%1.%2.%3.%4.%5.%6.%7.%8."/>
      <w:lvlJc w:val="left"/>
      <w:pPr>
        <w:tabs>
          <w:tab w:val="num" w:pos="13329"/>
        </w:tabs>
        <w:ind w:left="13329" w:hanging="1800"/>
      </w:pPr>
      <w:rPr>
        <w:rFonts w:cs="Times New Roman"/>
      </w:rPr>
    </w:lvl>
    <w:lvl w:ilvl="8">
      <w:start w:val="1"/>
      <w:numFmt w:val="decimal"/>
      <w:lvlText w:val="%1.%2.%3.%4.%5.%6.%7.%8.%9."/>
      <w:lvlJc w:val="left"/>
      <w:pPr>
        <w:tabs>
          <w:tab w:val="num" w:pos="14976"/>
        </w:tabs>
        <w:ind w:left="14976" w:hanging="1800"/>
      </w:pPr>
      <w:rPr>
        <w:rFonts w:cs="Times New Roman"/>
      </w:rPr>
    </w:lvl>
  </w:abstractNum>
  <w:abstractNum w:abstractNumId="12" w15:restartNumberingAfterBreak="0">
    <w:nsid w:val="3D1C2A52"/>
    <w:multiLevelType w:val="hybridMultilevel"/>
    <w:tmpl w:val="70144F4A"/>
    <w:lvl w:ilvl="0" w:tplc="2CE0EE50">
      <w:start w:val="1"/>
      <w:numFmt w:val="bullet"/>
      <w:lvlText w:val=""/>
      <w:lvlJc w:val="left"/>
      <w:pPr>
        <w:ind w:left="786" w:hanging="360"/>
      </w:pPr>
      <w:rPr>
        <w:rFonts w:ascii="Wingdings" w:hAnsi="Wingding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E5F7CD2"/>
    <w:multiLevelType w:val="multilevel"/>
    <w:tmpl w:val="BD38B71A"/>
    <w:lvl w:ilvl="0">
      <w:start w:val="1"/>
      <w:numFmt w:val="decimal"/>
      <w:lvlText w:val="%1."/>
      <w:lvlJc w:val="left"/>
      <w:pPr>
        <w:tabs>
          <w:tab w:val="num" w:pos="510"/>
        </w:tabs>
        <w:ind w:left="510" w:hanging="510"/>
      </w:pPr>
      <w:rPr>
        <w:rFonts w:ascii="Arial" w:hAnsi="Arial" w:cs="Times New Roman" w:hint="default"/>
        <w:b/>
        <w:i w:val="0"/>
        <w:sz w:val="18"/>
      </w:rPr>
    </w:lvl>
    <w:lvl w:ilvl="1">
      <w:start w:val="1"/>
      <w:numFmt w:val="decimal"/>
      <w:pStyle w:val="Zagolovok11"/>
      <w:lvlText w:val="%1.%2"/>
      <w:lvlJc w:val="left"/>
      <w:pPr>
        <w:tabs>
          <w:tab w:val="num" w:pos="737"/>
        </w:tabs>
        <w:ind w:left="737" w:hanging="453"/>
      </w:pPr>
      <w:rPr>
        <w:rFonts w:ascii="Arial" w:hAnsi="Arial" w:cs="Times New Roman" w:hint="default"/>
        <w:b w:val="0"/>
        <w:i w:val="0"/>
        <w:sz w:val="18"/>
      </w:rPr>
    </w:lvl>
    <w:lvl w:ilvl="2">
      <w:start w:val="1"/>
      <w:numFmt w:val="decimal"/>
      <w:pStyle w:val="Zagolovok111"/>
      <w:lvlText w:val="%1.%2.%3"/>
      <w:lvlJc w:val="left"/>
      <w:pPr>
        <w:tabs>
          <w:tab w:val="num" w:pos="851"/>
        </w:tabs>
        <w:ind w:left="851" w:hanging="454"/>
      </w:pPr>
      <w:rPr>
        <w:rFonts w:cs="Times New Roman"/>
        <w:b w:val="0"/>
        <w:i w:val="0"/>
        <w:caps w:val="0"/>
        <w:strike w:val="0"/>
        <w:dstrike w:val="0"/>
        <w:vanish w:val="0"/>
        <w:color w:val="000000"/>
        <w:sz w:val="16"/>
        <w:vertAlign w:val="baseline"/>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14" w15:restartNumberingAfterBreak="0">
    <w:nsid w:val="45494AAD"/>
    <w:multiLevelType w:val="hybridMultilevel"/>
    <w:tmpl w:val="180E42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5A17EF6"/>
    <w:multiLevelType w:val="multilevel"/>
    <w:tmpl w:val="2FC03D48"/>
    <w:lvl w:ilvl="0">
      <w:start w:val="1"/>
      <w:numFmt w:val="decimal"/>
      <w:lvlText w:val="%1."/>
      <w:lvlJc w:val="left"/>
      <w:pPr>
        <w:tabs>
          <w:tab w:val="num" w:pos="567"/>
        </w:tabs>
        <w:ind w:left="567" w:hanging="567"/>
      </w:pPr>
      <w:rPr>
        <w:rFonts w:cs="Times New Roman"/>
      </w:rPr>
    </w:lvl>
    <w:lvl w:ilvl="1">
      <w:start w:val="1"/>
      <w:numFmt w:val="decimal"/>
      <w:lvlText w:val="%1.%2"/>
      <w:lvlJc w:val="left"/>
      <w:pPr>
        <w:tabs>
          <w:tab w:val="num" w:pos="567"/>
        </w:tabs>
        <w:ind w:left="567" w:hanging="567"/>
      </w:pPr>
      <w:rPr>
        <w:rFonts w:cs="Times New Roman"/>
      </w:rPr>
    </w:lvl>
    <w:lvl w:ilvl="2">
      <w:start w:val="1"/>
      <w:numFmt w:val="decimal"/>
      <w:lvlText w:val="%1.%2.%3"/>
      <w:lvlJc w:val="left"/>
      <w:pPr>
        <w:tabs>
          <w:tab w:val="num" w:pos="1134"/>
        </w:tabs>
        <w:ind w:left="1134" w:hanging="1134"/>
      </w:pPr>
      <w:rPr>
        <w:rFonts w:cs="Times New Roman"/>
      </w:rPr>
    </w:lvl>
    <w:lvl w:ilvl="3">
      <w:start w:val="1"/>
      <w:numFmt w:val="decimal"/>
      <w:lvlText w:val="%1.%2.%3.%4"/>
      <w:lvlJc w:val="left"/>
      <w:pPr>
        <w:tabs>
          <w:tab w:val="num" w:pos="1701"/>
        </w:tabs>
        <w:ind w:left="1701" w:hanging="1134"/>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6" w15:restartNumberingAfterBreak="0">
    <w:nsid w:val="4ABC4FD9"/>
    <w:multiLevelType w:val="hybridMultilevel"/>
    <w:tmpl w:val="12FCA9B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18772D7"/>
    <w:multiLevelType w:val="hybridMultilevel"/>
    <w:tmpl w:val="D2D2511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1BA2024"/>
    <w:multiLevelType w:val="multilevel"/>
    <w:tmpl w:val="67BC22C4"/>
    <w:lvl w:ilvl="0">
      <w:start w:val="1"/>
      <w:numFmt w:val="decimal"/>
      <w:pStyle w:val="a3"/>
      <w:suff w:val="space"/>
      <w:lvlText w:val="%1."/>
      <w:lvlJc w:val="left"/>
      <w:pPr>
        <w:ind w:left="360" w:hanging="360"/>
      </w:pPr>
      <w:rPr>
        <w:rFonts w:cs="Times New Roman"/>
        <w:b/>
      </w:rPr>
    </w:lvl>
    <w:lvl w:ilvl="1">
      <w:start w:val="1"/>
      <w:numFmt w:val="decimal"/>
      <w:suff w:val="space"/>
      <w:lvlText w:val="%1.%2."/>
      <w:lvlJc w:val="left"/>
      <w:pPr>
        <w:ind w:left="432" w:hanging="432"/>
      </w:pPr>
      <w:rPr>
        <w:rFonts w:cs="Times New Roman"/>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9" w15:restartNumberingAfterBreak="0">
    <w:nsid w:val="55C35E8B"/>
    <w:multiLevelType w:val="multilevel"/>
    <w:tmpl w:val="788E4412"/>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571"/>
        </w:tabs>
        <w:ind w:left="1355" w:hanging="504"/>
      </w:pPr>
      <w:rPr>
        <w:rFonts w:cs="Times New Roman" w:hint="default"/>
        <w:b/>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0" w15:restartNumberingAfterBreak="0">
    <w:nsid w:val="585635F2"/>
    <w:multiLevelType w:val="hybridMultilevel"/>
    <w:tmpl w:val="088AE0CE"/>
    <w:lvl w:ilvl="0" w:tplc="4412C24E">
      <w:start w:val="1"/>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AAE7EB7"/>
    <w:multiLevelType w:val="hybridMultilevel"/>
    <w:tmpl w:val="056C653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CFA242F"/>
    <w:multiLevelType w:val="hybridMultilevel"/>
    <w:tmpl w:val="DED88EEA"/>
    <w:lvl w:ilvl="0" w:tplc="C9AC5E7E">
      <w:start w:val="1"/>
      <w:numFmt w:val="decimal"/>
      <w:pStyle w:val="20"/>
      <w:lvlText w:val="1.%1"/>
      <w:lvlJc w:val="left"/>
      <w:pPr>
        <w:tabs>
          <w:tab w:val="num" w:pos="927"/>
        </w:tabs>
        <w:ind w:firstLine="567"/>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lowerRoman"/>
      <w:pStyle w:val="31"/>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3" w15:restartNumberingAfterBreak="0">
    <w:nsid w:val="5FF8721D"/>
    <w:multiLevelType w:val="hybridMultilevel"/>
    <w:tmpl w:val="06867B98"/>
    <w:lvl w:ilvl="0" w:tplc="3E640BE8">
      <w:start w:val="1"/>
      <w:numFmt w:val="decimal"/>
      <w:pStyle w:val="5"/>
      <w:lvlText w:val="%1."/>
      <w:lvlJc w:val="left"/>
      <w:pPr>
        <w:tabs>
          <w:tab w:val="num" w:pos="1287"/>
        </w:tabs>
        <w:ind w:left="1287" w:hanging="360"/>
      </w:pPr>
      <w:rPr>
        <w:rFonts w:cs="Times New Roman"/>
      </w:rPr>
    </w:lvl>
    <w:lvl w:ilvl="1" w:tplc="43EE91C4">
      <w:start w:val="1"/>
      <w:numFmt w:val="decimal"/>
      <w:lvlText w:val="%2."/>
      <w:lvlJc w:val="left"/>
      <w:pPr>
        <w:tabs>
          <w:tab w:val="num" w:pos="960"/>
        </w:tabs>
        <w:ind w:left="960" w:hanging="360"/>
      </w:pPr>
      <w:rPr>
        <w:rFonts w:cs="Times New Roman"/>
      </w:rPr>
    </w:lvl>
    <w:lvl w:ilvl="2" w:tplc="A3103A0A">
      <w:start w:val="1"/>
      <w:numFmt w:val="lowerRoman"/>
      <w:lvlText w:val="%3."/>
      <w:lvlJc w:val="right"/>
      <w:pPr>
        <w:tabs>
          <w:tab w:val="num" w:pos="2727"/>
        </w:tabs>
        <w:ind w:left="2727" w:hanging="180"/>
      </w:pPr>
      <w:rPr>
        <w:rFonts w:cs="Times New Roman"/>
      </w:rPr>
    </w:lvl>
    <w:lvl w:ilvl="3" w:tplc="FEA80832">
      <w:start w:val="1"/>
      <w:numFmt w:val="decimal"/>
      <w:lvlText w:val="%4."/>
      <w:lvlJc w:val="left"/>
      <w:pPr>
        <w:tabs>
          <w:tab w:val="num" w:pos="2880"/>
        </w:tabs>
        <w:ind w:left="2880" w:hanging="360"/>
      </w:pPr>
      <w:rPr>
        <w:rFonts w:cs="Times New Roman"/>
      </w:rPr>
    </w:lvl>
    <w:lvl w:ilvl="4" w:tplc="B74A08C0">
      <w:start w:val="1"/>
      <w:numFmt w:val="decimal"/>
      <w:lvlText w:val="%5."/>
      <w:lvlJc w:val="left"/>
      <w:pPr>
        <w:tabs>
          <w:tab w:val="num" w:pos="3600"/>
        </w:tabs>
        <w:ind w:left="3600" w:hanging="360"/>
      </w:pPr>
      <w:rPr>
        <w:rFonts w:cs="Times New Roman"/>
      </w:rPr>
    </w:lvl>
    <w:lvl w:ilvl="5" w:tplc="F2461D0C">
      <w:start w:val="1"/>
      <w:numFmt w:val="decimal"/>
      <w:lvlText w:val="%6."/>
      <w:lvlJc w:val="left"/>
      <w:pPr>
        <w:tabs>
          <w:tab w:val="num" w:pos="4320"/>
        </w:tabs>
        <w:ind w:left="4320" w:hanging="360"/>
      </w:pPr>
      <w:rPr>
        <w:rFonts w:cs="Times New Roman"/>
      </w:rPr>
    </w:lvl>
    <w:lvl w:ilvl="6" w:tplc="B62EB228">
      <w:start w:val="1"/>
      <w:numFmt w:val="decimal"/>
      <w:lvlText w:val="%7."/>
      <w:lvlJc w:val="left"/>
      <w:pPr>
        <w:tabs>
          <w:tab w:val="num" w:pos="5040"/>
        </w:tabs>
        <w:ind w:left="5040" w:hanging="360"/>
      </w:pPr>
      <w:rPr>
        <w:rFonts w:cs="Times New Roman"/>
      </w:rPr>
    </w:lvl>
    <w:lvl w:ilvl="7" w:tplc="5C8009EC">
      <w:start w:val="1"/>
      <w:numFmt w:val="decimal"/>
      <w:lvlText w:val="%8."/>
      <w:lvlJc w:val="left"/>
      <w:pPr>
        <w:tabs>
          <w:tab w:val="num" w:pos="5760"/>
        </w:tabs>
        <w:ind w:left="5760" w:hanging="360"/>
      </w:pPr>
      <w:rPr>
        <w:rFonts w:cs="Times New Roman"/>
      </w:rPr>
    </w:lvl>
    <w:lvl w:ilvl="8" w:tplc="DDA6E5CC">
      <w:start w:val="1"/>
      <w:numFmt w:val="decimal"/>
      <w:lvlText w:val="%9."/>
      <w:lvlJc w:val="left"/>
      <w:pPr>
        <w:tabs>
          <w:tab w:val="num" w:pos="6480"/>
        </w:tabs>
        <w:ind w:left="6480" w:hanging="360"/>
      </w:pPr>
      <w:rPr>
        <w:rFonts w:cs="Times New Roman"/>
      </w:rPr>
    </w:lvl>
  </w:abstractNum>
  <w:abstractNum w:abstractNumId="24" w15:restartNumberingAfterBreak="0">
    <w:nsid w:val="67447234"/>
    <w:multiLevelType w:val="multilevel"/>
    <w:tmpl w:val="8B6400B4"/>
    <w:lvl w:ilvl="0">
      <w:start w:val="1"/>
      <w:numFmt w:val="bullet"/>
      <w:pStyle w:val="11"/>
      <w:lvlText w:val=""/>
      <w:lvlJc w:val="left"/>
      <w:pPr>
        <w:tabs>
          <w:tab w:val="num" w:pos="900"/>
        </w:tabs>
        <w:ind w:left="900" w:hanging="420"/>
      </w:pPr>
      <w:rPr>
        <w:rFonts w:ascii="Wingdings" w:hAnsi="Wingdings" w:hint="default"/>
      </w:rPr>
    </w:lvl>
    <w:lvl w:ilvl="1">
      <w:start w:val="1"/>
      <w:numFmt w:val="bullet"/>
      <w:pStyle w:val="21"/>
      <w:lvlText w:val=""/>
      <w:lvlJc w:val="left"/>
      <w:pPr>
        <w:tabs>
          <w:tab w:val="num" w:pos="1320"/>
        </w:tabs>
        <w:ind w:left="1320" w:hanging="420"/>
      </w:pPr>
      <w:rPr>
        <w:rFonts w:ascii="Wingdings" w:hAnsi="Wingdings" w:hint="default"/>
      </w:rPr>
    </w:lvl>
    <w:lvl w:ilvl="2">
      <w:start w:val="1"/>
      <w:numFmt w:val="bullet"/>
      <w:pStyle w:val="32"/>
      <w:lvlText w:val=""/>
      <w:lvlJc w:val="left"/>
      <w:pPr>
        <w:tabs>
          <w:tab w:val="num" w:pos="1740"/>
        </w:tabs>
        <w:ind w:left="1740" w:hanging="420"/>
      </w:pPr>
      <w:rPr>
        <w:rFonts w:ascii="Wingdings" w:hAnsi="Wingdings" w:hint="default"/>
      </w:rPr>
    </w:lvl>
    <w:lvl w:ilvl="3">
      <w:start w:val="1"/>
      <w:numFmt w:val="bullet"/>
      <w:lvlText w:val=""/>
      <w:lvlJc w:val="left"/>
      <w:pPr>
        <w:tabs>
          <w:tab w:val="num" w:pos="2160"/>
        </w:tabs>
        <w:ind w:left="2160" w:hanging="420"/>
      </w:pPr>
      <w:rPr>
        <w:rFonts w:ascii="Wingdings" w:hAnsi="Wingdings" w:hint="default"/>
      </w:rPr>
    </w:lvl>
    <w:lvl w:ilvl="4">
      <w:start w:val="1"/>
      <w:numFmt w:val="bullet"/>
      <w:lvlText w:val=""/>
      <w:lvlJc w:val="left"/>
      <w:pPr>
        <w:tabs>
          <w:tab w:val="num" w:pos="2580"/>
        </w:tabs>
        <w:ind w:left="2580" w:hanging="420"/>
      </w:pPr>
      <w:rPr>
        <w:rFonts w:ascii="Wingdings" w:hAnsi="Wingdings" w:hint="default"/>
      </w:rPr>
    </w:lvl>
    <w:lvl w:ilvl="5">
      <w:start w:val="1"/>
      <w:numFmt w:val="bullet"/>
      <w:lvlText w:val=""/>
      <w:lvlJc w:val="left"/>
      <w:pPr>
        <w:tabs>
          <w:tab w:val="num" w:pos="3000"/>
        </w:tabs>
        <w:ind w:left="3000" w:hanging="420"/>
      </w:pPr>
      <w:rPr>
        <w:rFonts w:ascii="Wingdings" w:hAnsi="Wingdings" w:hint="default"/>
      </w:rPr>
    </w:lvl>
    <w:lvl w:ilvl="6">
      <w:start w:val="1"/>
      <w:numFmt w:val="bullet"/>
      <w:lvlText w:val=""/>
      <w:lvlJc w:val="left"/>
      <w:pPr>
        <w:tabs>
          <w:tab w:val="num" w:pos="3420"/>
        </w:tabs>
        <w:ind w:left="3420" w:hanging="420"/>
      </w:pPr>
      <w:rPr>
        <w:rFonts w:ascii="Wingdings" w:hAnsi="Wingdings" w:hint="default"/>
      </w:rPr>
    </w:lvl>
    <w:lvl w:ilvl="7">
      <w:start w:val="1"/>
      <w:numFmt w:val="bullet"/>
      <w:lvlText w:val=""/>
      <w:lvlJc w:val="left"/>
      <w:pPr>
        <w:tabs>
          <w:tab w:val="num" w:pos="3840"/>
        </w:tabs>
        <w:ind w:left="3840" w:hanging="420"/>
      </w:pPr>
      <w:rPr>
        <w:rFonts w:ascii="Wingdings" w:hAnsi="Wingdings" w:hint="default"/>
      </w:rPr>
    </w:lvl>
    <w:lvl w:ilvl="8">
      <w:start w:val="1"/>
      <w:numFmt w:val="bullet"/>
      <w:lvlText w:val=""/>
      <w:lvlJc w:val="left"/>
      <w:pPr>
        <w:tabs>
          <w:tab w:val="num" w:pos="4260"/>
        </w:tabs>
        <w:ind w:left="4260" w:hanging="420"/>
      </w:pPr>
      <w:rPr>
        <w:rFonts w:ascii="Wingdings" w:hAnsi="Wingdings" w:hint="default"/>
      </w:rPr>
    </w:lvl>
  </w:abstractNum>
  <w:abstractNum w:abstractNumId="25" w15:restartNumberingAfterBreak="0">
    <w:nsid w:val="68C46E32"/>
    <w:multiLevelType w:val="hybridMultilevel"/>
    <w:tmpl w:val="9DB8040C"/>
    <w:lvl w:ilvl="0" w:tplc="9266F0C6">
      <w:start w:val="1"/>
      <w:numFmt w:val="bullet"/>
      <w:pStyle w:val="NVGBullet"/>
      <w:lvlText w:val=""/>
      <w:lvlJc w:val="left"/>
      <w:pPr>
        <w:tabs>
          <w:tab w:val="num" w:pos="720"/>
        </w:tabs>
        <w:ind w:left="720" w:hanging="360"/>
      </w:pPr>
      <w:rPr>
        <w:rFonts w:ascii="Symbol" w:hAnsi="Symbol" w:hint="default"/>
        <w:color w:val="0000FF"/>
      </w:rPr>
    </w:lvl>
    <w:lvl w:ilvl="1" w:tplc="8F9016A4">
      <w:start w:val="1"/>
      <w:numFmt w:val="bullet"/>
      <w:lvlText w:val="o"/>
      <w:lvlJc w:val="left"/>
      <w:pPr>
        <w:tabs>
          <w:tab w:val="num" w:pos="1440"/>
        </w:tabs>
        <w:ind w:left="1440" w:hanging="360"/>
      </w:pPr>
      <w:rPr>
        <w:rFonts w:ascii="Courier New" w:hAnsi="Courier New" w:hint="default"/>
      </w:rPr>
    </w:lvl>
    <w:lvl w:ilvl="2" w:tplc="D616C236">
      <w:start w:val="1"/>
      <w:numFmt w:val="bullet"/>
      <w:lvlText w:val=""/>
      <w:lvlJc w:val="left"/>
      <w:pPr>
        <w:tabs>
          <w:tab w:val="num" w:pos="2160"/>
        </w:tabs>
        <w:ind w:left="2160" w:hanging="360"/>
      </w:pPr>
      <w:rPr>
        <w:rFonts w:ascii="Wingdings" w:hAnsi="Wingdings" w:hint="default"/>
      </w:rPr>
    </w:lvl>
    <w:lvl w:ilvl="3" w:tplc="4092B29E">
      <w:start w:val="1"/>
      <w:numFmt w:val="bullet"/>
      <w:lvlText w:val=""/>
      <w:lvlJc w:val="left"/>
      <w:pPr>
        <w:tabs>
          <w:tab w:val="num" w:pos="2880"/>
        </w:tabs>
        <w:ind w:left="2880" w:hanging="360"/>
      </w:pPr>
      <w:rPr>
        <w:rFonts w:ascii="Symbol" w:hAnsi="Symbol" w:hint="default"/>
      </w:rPr>
    </w:lvl>
    <w:lvl w:ilvl="4" w:tplc="F7A05842">
      <w:start w:val="1"/>
      <w:numFmt w:val="bullet"/>
      <w:lvlText w:val="o"/>
      <w:lvlJc w:val="left"/>
      <w:pPr>
        <w:tabs>
          <w:tab w:val="num" w:pos="3600"/>
        </w:tabs>
        <w:ind w:left="3600" w:hanging="360"/>
      </w:pPr>
      <w:rPr>
        <w:rFonts w:ascii="Courier New" w:hAnsi="Courier New" w:hint="default"/>
      </w:rPr>
    </w:lvl>
    <w:lvl w:ilvl="5" w:tplc="712E7CD8">
      <w:start w:val="1"/>
      <w:numFmt w:val="bullet"/>
      <w:lvlText w:val=""/>
      <w:lvlJc w:val="left"/>
      <w:pPr>
        <w:tabs>
          <w:tab w:val="num" w:pos="4320"/>
        </w:tabs>
        <w:ind w:left="4320" w:hanging="360"/>
      </w:pPr>
      <w:rPr>
        <w:rFonts w:ascii="Wingdings" w:hAnsi="Wingdings" w:hint="default"/>
      </w:rPr>
    </w:lvl>
    <w:lvl w:ilvl="6" w:tplc="D320EB46">
      <w:start w:val="1"/>
      <w:numFmt w:val="bullet"/>
      <w:lvlText w:val=""/>
      <w:lvlJc w:val="left"/>
      <w:pPr>
        <w:tabs>
          <w:tab w:val="num" w:pos="5040"/>
        </w:tabs>
        <w:ind w:left="5040" w:hanging="360"/>
      </w:pPr>
      <w:rPr>
        <w:rFonts w:ascii="Symbol" w:hAnsi="Symbol" w:hint="default"/>
      </w:rPr>
    </w:lvl>
    <w:lvl w:ilvl="7" w:tplc="81C60878">
      <w:start w:val="1"/>
      <w:numFmt w:val="bullet"/>
      <w:lvlText w:val="o"/>
      <w:lvlJc w:val="left"/>
      <w:pPr>
        <w:tabs>
          <w:tab w:val="num" w:pos="5760"/>
        </w:tabs>
        <w:ind w:left="5760" w:hanging="360"/>
      </w:pPr>
      <w:rPr>
        <w:rFonts w:ascii="Courier New" w:hAnsi="Courier New" w:hint="default"/>
      </w:rPr>
    </w:lvl>
    <w:lvl w:ilvl="8" w:tplc="411C4808"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C8E56BD"/>
    <w:multiLevelType w:val="multilevel"/>
    <w:tmpl w:val="1BF6F132"/>
    <w:styleLink w:val="22"/>
    <w:lvl w:ilvl="0">
      <w:start w:val="4"/>
      <w:numFmt w:val="decimal"/>
      <w:lvlText w:val="%1."/>
      <w:lvlJc w:val="left"/>
      <w:pPr>
        <w:ind w:left="1211" w:hanging="360"/>
      </w:pPr>
      <w:rPr>
        <w:rFonts w:cs="Times New Roman"/>
      </w:rPr>
    </w:lvl>
    <w:lvl w:ilvl="1">
      <w:start w:val="14"/>
      <w:numFmt w:val="decimal"/>
      <w:lvlText w:val="%1.%2."/>
      <w:lvlJc w:val="left"/>
      <w:pPr>
        <w:ind w:left="2204" w:hanging="360"/>
      </w:pPr>
      <w:rPr>
        <w:rFonts w:cs="Times New Roman"/>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cs="Times New Roman"/>
      </w:rPr>
    </w:lvl>
    <w:lvl w:ilvl="5">
      <w:start w:val="1"/>
      <w:numFmt w:val="decimal"/>
      <w:lvlText w:val="%1.%2.%3.%4.%5.%6."/>
      <w:lvlJc w:val="left"/>
      <w:pPr>
        <w:ind w:left="3731" w:hanging="1080"/>
      </w:pPr>
      <w:rPr>
        <w:rFonts w:cs="Times New Roman"/>
      </w:rPr>
    </w:lvl>
    <w:lvl w:ilvl="6">
      <w:start w:val="1"/>
      <w:numFmt w:val="decimal"/>
      <w:lvlText w:val="%1.%2.%3.%4.%5.%6.%7."/>
      <w:lvlJc w:val="left"/>
      <w:pPr>
        <w:ind w:left="4451" w:hanging="1440"/>
      </w:pPr>
      <w:rPr>
        <w:rFonts w:cs="Times New Roman"/>
      </w:rPr>
    </w:lvl>
    <w:lvl w:ilvl="7">
      <w:start w:val="1"/>
      <w:numFmt w:val="decimal"/>
      <w:lvlText w:val="%1.%2.%3.%4.%5.%6.%7.%8."/>
      <w:lvlJc w:val="left"/>
      <w:pPr>
        <w:ind w:left="4811" w:hanging="1440"/>
      </w:pPr>
      <w:rPr>
        <w:rFonts w:cs="Times New Roman"/>
      </w:rPr>
    </w:lvl>
    <w:lvl w:ilvl="8">
      <w:start w:val="1"/>
      <w:numFmt w:val="decimal"/>
      <w:lvlText w:val="%1.%2.%3.%4.%5.%6.%7.%8.%9."/>
      <w:lvlJc w:val="left"/>
      <w:pPr>
        <w:ind w:left="5531" w:hanging="1800"/>
      </w:pPr>
      <w:rPr>
        <w:rFonts w:cs="Times New Roman"/>
      </w:rPr>
    </w:lvl>
  </w:abstractNum>
  <w:abstractNum w:abstractNumId="27" w15:restartNumberingAfterBreak="0">
    <w:nsid w:val="70943F09"/>
    <w:multiLevelType w:val="hybridMultilevel"/>
    <w:tmpl w:val="0876F170"/>
    <w:lvl w:ilvl="0" w:tplc="B9801812">
      <w:start w:val="1"/>
      <w:numFmt w:val="bullet"/>
      <w:lvlText w:val=""/>
      <w:lvlJc w:val="left"/>
      <w:pPr>
        <w:ind w:left="862" w:hanging="360"/>
      </w:pPr>
      <w:rPr>
        <w:rFonts w:ascii="Symbol" w:hAnsi="Symbol" w:hint="default"/>
      </w:rPr>
    </w:lvl>
    <w:lvl w:ilvl="1" w:tplc="EA683A88">
      <w:start w:val="1"/>
      <w:numFmt w:val="decimal"/>
      <w:pStyle w:val="23"/>
      <w:lvlText w:val="%2."/>
      <w:lvlJc w:val="left"/>
      <w:pPr>
        <w:tabs>
          <w:tab w:val="num" w:pos="1440"/>
        </w:tabs>
        <w:ind w:left="1440" w:hanging="360"/>
      </w:pPr>
      <w:rPr>
        <w:rFonts w:cs="Times New Roman"/>
      </w:rPr>
    </w:lvl>
    <w:lvl w:ilvl="2" w:tplc="C220DCFA">
      <w:start w:val="1"/>
      <w:numFmt w:val="decimal"/>
      <w:pStyle w:val="33"/>
      <w:lvlText w:val="%3."/>
      <w:lvlJc w:val="left"/>
      <w:pPr>
        <w:tabs>
          <w:tab w:val="num" w:pos="2160"/>
        </w:tabs>
        <w:ind w:left="2160" w:hanging="360"/>
      </w:pPr>
      <w:rPr>
        <w:rFonts w:cs="Times New Roman"/>
      </w:rPr>
    </w:lvl>
    <w:lvl w:ilvl="3" w:tplc="FDB6C778">
      <w:start w:val="1"/>
      <w:numFmt w:val="decimal"/>
      <w:lvlText w:val="%4."/>
      <w:lvlJc w:val="left"/>
      <w:pPr>
        <w:tabs>
          <w:tab w:val="num" w:pos="2880"/>
        </w:tabs>
        <w:ind w:left="2880" w:hanging="360"/>
      </w:pPr>
      <w:rPr>
        <w:rFonts w:cs="Times New Roman"/>
      </w:rPr>
    </w:lvl>
    <w:lvl w:ilvl="4" w:tplc="F676B690">
      <w:start w:val="1"/>
      <w:numFmt w:val="decimal"/>
      <w:lvlText w:val="%5."/>
      <w:lvlJc w:val="left"/>
      <w:pPr>
        <w:tabs>
          <w:tab w:val="num" w:pos="3600"/>
        </w:tabs>
        <w:ind w:left="3600" w:hanging="360"/>
      </w:pPr>
      <w:rPr>
        <w:rFonts w:cs="Times New Roman"/>
      </w:rPr>
    </w:lvl>
    <w:lvl w:ilvl="5" w:tplc="2D6AC6AC">
      <w:start w:val="1"/>
      <w:numFmt w:val="decimal"/>
      <w:lvlText w:val="%6."/>
      <w:lvlJc w:val="left"/>
      <w:pPr>
        <w:tabs>
          <w:tab w:val="num" w:pos="4320"/>
        </w:tabs>
        <w:ind w:left="4320" w:hanging="360"/>
      </w:pPr>
      <w:rPr>
        <w:rFonts w:cs="Times New Roman"/>
      </w:rPr>
    </w:lvl>
    <w:lvl w:ilvl="6" w:tplc="6DAA7AE4">
      <w:start w:val="1"/>
      <w:numFmt w:val="decimal"/>
      <w:lvlText w:val="%7."/>
      <w:lvlJc w:val="left"/>
      <w:pPr>
        <w:tabs>
          <w:tab w:val="num" w:pos="5040"/>
        </w:tabs>
        <w:ind w:left="5040" w:hanging="360"/>
      </w:pPr>
      <w:rPr>
        <w:rFonts w:cs="Times New Roman"/>
      </w:rPr>
    </w:lvl>
    <w:lvl w:ilvl="7" w:tplc="D85CBA66">
      <w:start w:val="1"/>
      <w:numFmt w:val="decimal"/>
      <w:lvlText w:val="%8."/>
      <w:lvlJc w:val="left"/>
      <w:pPr>
        <w:tabs>
          <w:tab w:val="num" w:pos="5760"/>
        </w:tabs>
        <w:ind w:left="5760" w:hanging="360"/>
      </w:pPr>
      <w:rPr>
        <w:rFonts w:cs="Times New Roman"/>
      </w:rPr>
    </w:lvl>
    <w:lvl w:ilvl="8" w:tplc="79DC653C">
      <w:start w:val="1"/>
      <w:numFmt w:val="decimal"/>
      <w:lvlText w:val="%9."/>
      <w:lvlJc w:val="left"/>
      <w:pPr>
        <w:tabs>
          <w:tab w:val="num" w:pos="6480"/>
        </w:tabs>
        <w:ind w:left="6480" w:hanging="360"/>
      </w:pPr>
      <w:rPr>
        <w:rFonts w:cs="Times New Roman"/>
      </w:rPr>
    </w:lvl>
  </w:abstractNum>
  <w:abstractNum w:abstractNumId="28" w15:restartNumberingAfterBreak="0">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29" w15:restartNumberingAfterBreak="0">
    <w:nsid w:val="79046345"/>
    <w:multiLevelType w:val="multilevel"/>
    <w:tmpl w:val="44FA7D6C"/>
    <w:lvl w:ilvl="0">
      <w:start w:val="1"/>
      <w:numFmt w:val="decimal"/>
      <w:lvlText w:val="%1."/>
      <w:lvlJc w:val="left"/>
      <w:pPr>
        <w:tabs>
          <w:tab w:val="num" w:pos="3762"/>
        </w:tabs>
        <w:ind w:left="3762"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571"/>
        </w:tabs>
        <w:ind w:left="1355" w:hanging="504"/>
      </w:pPr>
      <w:rPr>
        <w:rFonts w:cs="Times New Roman" w:hint="default"/>
        <w:b w:val="0"/>
        <w:i w:val="0"/>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0" w15:restartNumberingAfterBreak="0">
    <w:nsid w:val="7A93246B"/>
    <w:multiLevelType w:val="hybridMultilevel"/>
    <w:tmpl w:val="829E53A0"/>
    <w:lvl w:ilvl="0" w:tplc="ADB69FC4">
      <w:start w:val="1"/>
      <w:numFmt w:val="upperRoman"/>
      <w:pStyle w:val="24"/>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num w:numId="1">
    <w:abstractNumId w:val="30"/>
  </w:num>
  <w:num w:numId="2">
    <w:abstractNumId w:val="28"/>
  </w:num>
  <w:num w:numId="3">
    <w:abstractNumId w:val="20"/>
  </w:num>
  <w:num w:numId="4">
    <w:abstractNumId w:val="14"/>
  </w:num>
  <w:num w:numId="5">
    <w:abstractNumId w:val="7"/>
  </w:num>
  <w:num w:numId="6">
    <w:abstractNumId w:val="2"/>
  </w:num>
  <w:num w:numId="7">
    <w:abstractNumId w:val="0"/>
  </w:num>
  <w:num w:numId="8">
    <w:abstractNumId w:val="1"/>
  </w:num>
  <w:num w:numId="9">
    <w:abstractNumId w:val="3"/>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4">
    <w:abstractNumId w:val="4"/>
    <w:lvlOverride w:ilvl="0"/>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26"/>
  </w:num>
  <w:num w:numId="18">
    <w:abstractNumId w:val="25"/>
  </w:num>
  <w:num w:numId="19">
    <w:abstractNumId w:val="6"/>
  </w:num>
  <w:num w:numId="20">
    <w:abstractNumId w:val="5"/>
  </w:num>
  <w:num w:numId="21">
    <w:abstractNumId w:val="24"/>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29"/>
  </w:num>
  <w:num w:numId="25">
    <w:abstractNumId w:val="9"/>
  </w:num>
  <w:num w:numId="26">
    <w:abstractNumId w:val="19"/>
  </w:num>
  <w:num w:numId="27">
    <w:abstractNumId w:val="21"/>
  </w:num>
  <w:num w:numId="28">
    <w:abstractNumId w:val="8"/>
  </w:num>
  <w:num w:numId="29">
    <w:abstractNumId w:val="17"/>
  </w:num>
  <w:num w:numId="30">
    <w:abstractNumId w:val="12"/>
  </w:num>
  <w:num w:numId="31">
    <w:abstractNumId w:val="1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2550"/>
    <w:rsid w:val="000259C8"/>
    <w:rsid w:val="0003628A"/>
    <w:rsid w:val="00057ED3"/>
    <w:rsid w:val="00060301"/>
    <w:rsid w:val="00065DAE"/>
    <w:rsid w:val="000747CB"/>
    <w:rsid w:val="0009006F"/>
    <w:rsid w:val="000E28FF"/>
    <w:rsid w:val="000F497F"/>
    <w:rsid w:val="00107718"/>
    <w:rsid w:val="001138C4"/>
    <w:rsid w:val="00131781"/>
    <w:rsid w:val="00147300"/>
    <w:rsid w:val="001533A4"/>
    <w:rsid w:val="00160674"/>
    <w:rsid w:val="00167FA4"/>
    <w:rsid w:val="00174A73"/>
    <w:rsid w:val="00182FDE"/>
    <w:rsid w:val="00192818"/>
    <w:rsid w:val="001B5985"/>
    <w:rsid w:val="001C336A"/>
    <w:rsid w:val="001C52AC"/>
    <w:rsid w:val="001D5D9D"/>
    <w:rsid w:val="001E079C"/>
    <w:rsid w:val="001F6849"/>
    <w:rsid w:val="0020428E"/>
    <w:rsid w:val="00207537"/>
    <w:rsid w:val="002174E5"/>
    <w:rsid w:val="00225710"/>
    <w:rsid w:val="0026180E"/>
    <w:rsid w:val="002801FF"/>
    <w:rsid w:val="00287359"/>
    <w:rsid w:val="002A2550"/>
    <w:rsid w:val="002A5AA6"/>
    <w:rsid w:val="002C2E9E"/>
    <w:rsid w:val="002C4E76"/>
    <w:rsid w:val="002D67E5"/>
    <w:rsid w:val="002F2278"/>
    <w:rsid w:val="002F34F2"/>
    <w:rsid w:val="00300C74"/>
    <w:rsid w:val="00315870"/>
    <w:rsid w:val="00372AE5"/>
    <w:rsid w:val="00373D5B"/>
    <w:rsid w:val="00377AC9"/>
    <w:rsid w:val="00380F7A"/>
    <w:rsid w:val="00386787"/>
    <w:rsid w:val="003C3905"/>
    <w:rsid w:val="00427865"/>
    <w:rsid w:val="00443424"/>
    <w:rsid w:val="00443E4E"/>
    <w:rsid w:val="00450B9E"/>
    <w:rsid w:val="00453184"/>
    <w:rsid w:val="004A32B8"/>
    <w:rsid w:val="004B074D"/>
    <w:rsid w:val="00522A35"/>
    <w:rsid w:val="00523BEB"/>
    <w:rsid w:val="00525AD3"/>
    <w:rsid w:val="005413BE"/>
    <w:rsid w:val="00543CF4"/>
    <w:rsid w:val="00545AE0"/>
    <w:rsid w:val="005602B1"/>
    <w:rsid w:val="00560F60"/>
    <w:rsid w:val="0056431F"/>
    <w:rsid w:val="00624C25"/>
    <w:rsid w:val="0064013F"/>
    <w:rsid w:val="006412F9"/>
    <w:rsid w:val="006430F8"/>
    <w:rsid w:val="00675EB1"/>
    <w:rsid w:val="00692DF9"/>
    <w:rsid w:val="00695678"/>
    <w:rsid w:val="006C61AC"/>
    <w:rsid w:val="006E537B"/>
    <w:rsid w:val="006F3C68"/>
    <w:rsid w:val="00751528"/>
    <w:rsid w:val="00764F8A"/>
    <w:rsid w:val="0077326E"/>
    <w:rsid w:val="00797A41"/>
    <w:rsid w:val="007A40F4"/>
    <w:rsid w:val="007B3C73"/>
    <w:rsid w:val="007C26A0"/>
    <w:rsid w:val="007C5AD5"/>
    <w:rsid w:val="007E18FE"/>
    <w:rsid w:val="00876453"/>
    <w:rsid w:val="00880402"/>
    <w:rsid w:val="008A05AC"/>
    <w:rsid w:val="008C4A33"/>
    <w:rsid w:val="008F158F"/>
    <w:rsid w:val="00916592"/>
    <w:rsid w:val="0094064B"/>
    <w:rsid w:val="00964493"/>
    <w:rsid w:val="0097168E"/>
    <w:rsid w:val="00976448"/>
    <w:rsid w:val="0098134E"/>
    <w:rsid w:val="00996AC2"/>
    <w:rsid w:val="009B341C"/>
    <w:rsid w:val="009D061A"/>
    <w:rsid w:val="009D6D3F"/>
    <w:rsid w:val="009D787E"/>
    <w:rsid w:val="009E0105"/>
    <w:rsid w:val="009E7ADF"/>
    <w:rsid w:val="009F3B97"/>
    <w:rsid w:val="009F3E27"/>
    <w:rsid w:val="00A70D7C"/>
    <w:rsid w:val="00A72B7F"/>
    <w:rsid w:val="00A8474C"/>
    <w:rsid w:val="00AA7FEA"/>
    <w:rsid w:val="00AD6A62"/>
    <w:rsid w:val="00AE7303"/>
    <w:rsid w:val="00B00879"/>
    <w:rsid w:val="00B07080"/>
    <w:rsid w:val="00B602C8"/>
    <w:rsid w:val="00B97746"/>
    <w:rsid w:val="00BA5D68"/>
    <w:rsid w:val="00BB4E20"/>
    <w:rsid w:val="00BC5AD9"/>
    <w:rsid w:val="00BD2B5D"/>
    <w:rsid w:val="00BE7804"/>
    <w:rsid w:val="00BE7E91"/>
    <w:rsid w:val="00BF512A"/>
    <w:rsid w:val="00BF51E0"/>
    <w:rsid w:val="00C0554A"/>
    <w:rsid w:val="00C26A77"/>
    <w:rsid w:val="00C32762"/>
    <w:rsid w:val="00C41F49"/>
    <w:rsid w:val="00C541D4"/>
    <w:rsid w:val="00C816FE"/>
    <w:rsid w:val="00C97765"/>
    <w:rsid w:val="00C97D9A"/>
    <w:rsid w:val="00CB5517"/>
    <w:rsid w:val="00CC3082"/>
    <w:rsid w:val="00CE11EF"/>
    <w:rsid w:val="00CE1D72"/>
    <w:rsid w:val="00CE73C9"/>
    <w:rsid w:val="00CE78AF"/>
    <w:rsid w:val="00CF03DF"/>
    <w:rsid w:val="00D05EA3"/>
    <w:rsid w:val="00D53FE3"/>
    <w:rsid w:val="00D55CC2"/>
    <w:rsid w:val="00D64560"/>
    <w:rsid w:val="00D87E61"/>
    <w:rsid w:val="00D90519"/>
    <w:rsid w:val="00DA56F3"/>
    <w:rsid w:val="00DB46B8"/>
    <w:rsid w:val="00DD1DB7"/>
    <w:rsid w:val="00E00ED8"/>
    <w:rsid w:val="00E2788D"/>
    <w:rsid w:val="00E37960"/>
    <w:rsid w:val="00E551A3"/>
    <w:rsid w:val="00E55B04"/>
    <w:rsid w:val="00E6429E"/>
    <w:rsid w:val="00E659F3"/>
    <w:rsid w:val="00E71D84"/>
    <w:rsid w:val="00E7352C"/>
    <w:rsid w:val="00E8513D"/>
    <w:rsid w:val="00E86992"/>
    <w:rsid w:val="00EB746E"/>
    <w:rsid w:val="00EF27C4"/>
    <w:rsid w:val="00F06A45"/>
    <w:rsid w:val="00F1534C"/>
    <w:rsid w:val="00F16236"/>
    <w:rsid w:val="00F16B31"/>
    <w:rsid w:val="00F21B23"/>
    <w:rsid w:val="00F36BFC"/>
    <w:rsid w:val="00F449EA"/>
    <w:rsid w:val="00F44F5F"/>
    <w:rsid w:val="00F52752"/>
    <w:rsid w:val="00F7240D"/>
    <w:rsid w:val="00F83232"/>
    <w:rsid w:val="00FB5B7C"/>
    <w:rsid w:val="00FC23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7A31AE6-9710-4CDB-9620-0C84A2BFD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377AC9"/>
  </w:style>
  <w:style w:type="paragraph" w:styleId="12">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Headi...,Б1,Б11"/>
    <w:basedOn w:val="a4"/>
    <w:next w:val="a4"/>
    <w:link w:val="13"/>
    <w:uiPriority w:val="99"/>
    <w:qFormat/>
    <w:rsid w:val="002A2550"/>
    <w:pPr>
      <w:keepNext/>
      <w:keepLines/>
      <w:spacing w:before="480" w:after="0" w:line="240" w:lineRule="auto"/>
      <w:outlineLvl w:val="0"/>
    </w:pPr>
    <w:rPr>
      <w:rFonts w:ascii="Cambria" w:eastAsia="Times New Roman" w:hAnsi="Cambria" w:cs="Times New Roman"/>
      <w:b/>
      <w:bCs/>
      <w:color w:val="365F91"/>
      <w:sz w:val="28"/>
      <w:szCs w:val="28"/>
    </w:rPr>
  </w:style>
  <w:style w:type="paragraph" w:styleId="25">
    <w:name w:val="heading 2"/>
    <w:aliases w:val="H2,H2 Знак,2,22,A,A.B.C.,CHS,Gliederung2,H,H2-Heading 2,H21,H22,HD2,Header2,Heading 2 Hidden,Heading Indent No L2,Heading2,Level 2 Topic Heading,Major,Numbered text 3,RTC,h2,heading2,iz2,l2,list 2,list2,Б2,Заголовок 21,Раздел Знак,Header 2"/>
    <w:basedOn w:val="a4"/>
    <w:next w:val="a4"/>
    <w:link w:val="26"/>
    <w:uiPriority w:val="99"/>
    <w:qFormat/>
    <w:rsid w:val="002A2550"/>
    <w:pPr>
      <w:keepNext/>
      <w:keepLines/>
      <w:spacing w:before="200" w:after="0" w:line="240" w:lineRule="auto"/>
      <w:outlineLvl w:val="1"/>
    </w:pPr>
    <w:rPr>
      <w:rFonts w:ascii="Cambria" w:eastAsia="Times New Roman" w:hAnsi="Cambria" w:cs="Times New Roman"/>
      <w:b/>
      <w:bCs/>
      <w:color w:val="4F81BD"/>
      <w:sz w:val="26"/>
      <w:szCs w:val="26"/>
    </w:rPr>
  </w:style>
  <w:style w:type="paragraph" w:styleId="34">
    <w:name w:val="heading 3"/>
    <w:aliases w:val=" Знак2,Знак2,H3"/>
    <w:basedOn w:val="a4"/>
    <w:next w:val="a4"/>
    <w:link w:val="35"/>
    <w:uiPriority w:val="99"/>
    <w:qFormat/>
    <w:rsid w:val="002A2550"/>
    <w:pPr>
      <w:keepNext/>
      <w:keepLines/>
      <w:spacing w:before="200" w:after="0" w:line="240" w:lineRule="auto"/>
      <w:outlineLvl w:val="2"/>
    </w:pPr>
    <w:rPr>
      <w:rFonts w:ascii="Cambria" w:eastAsia="Times New Roman" w:hAnsi="Cambria" w:cs="Times New Roman"/>
      <w:b/>
      <w:bCs/>
      <w:color w:val="4F81BD"/>
      <w:sz w:val="24"/>
      <w:szCs w:val="24"/>
    </w:rPr>
  </w:style>
  <w:style w:type="paragraph" w:styleId="40">
    <w:name w:val="heading 4"/>
    <w:basedOn w:val="a4"/>
    <w:next w:val="a4"/>
    <w:link w:val="41"/>
    <w:uiPriority w:val="99"/>
    <w:qFormat/>
    <w:rsid w:val="002A2550"/>
    <w:pPr>
      <w:keepNext/>
      <w:keepLines/>
      <w:spacing w:before="200" w:after="0" w:line="240" w:lineRule="auto"/>
      <w:outlineLvl w:val="3"/>
    </w:pPr>
    <w:rPr>
      <w:rFonts w:ascii="Cambria" w:eastAsia="Times New Roman" w:hAnsi="Cambria" w:cs="Times New Roman"/>
      <w:b/>
      <w:bCs/>
      <w:i/>
      <w:iCs/>
      <w:color w:val="4F81BD"/>
      <w:sz w:val="24"/>
      <w:szCs w:val="24"/>
    </w:rPr>
  </w:style>
  <w:style w:type="paragraph" w:styleId="50">
    <w:name w:val="heading 5"/>
    <w:basedOn w:val="a4"/>
    <w:next w:val="a4"/>
    <w:link w:val="51"/>
    <w:uiPriority w:val="99"/>
    <w:qFormat/>
    <w:rsid w:val="002A2550"/>
    <w:pPr>
      <w:keepNext/>
      <w:spacing w:after="0" w:line="240" w:lineRule="auto"/>
      <w:outlineLvl w:val="4"/>
    </w:pPr>
    <w:rPr>
      <w:rFonts w:ascii="Times New Roman" w:eastAsia="Times New Roman" w:hAnsi="Times New Roman" w:cs="Times New Roman"/>
      <w:b/>
      <w:i/>
      <w:sz w:val="26"/>
      <w:szCs w:val="26"/>
    </w:rPr>
  </w:style>
  <w:style w:type="paragraph" w:styleId="6">
    <w:name w:val="heading 6"/>
    <w:basedOn w:val="a4"/>
    <w:next w:val="a4"/>
    <w:link w:val="60"/>
    <w:uiPriority w:val="99"/>
    <w:qFormat/>
    <w:rsid w:val="002A2550"/>
    <w:pPr>
      <w:keepNext/>
      <w:spacing w:after="0" w:line="240" w:lineRule="auto"/>
      <w:ind w:firstLine="709"/>
      <w:jc w:val="right"/>
      <w:outlineLvl w:val="5"/>
    </w:pPr>
    <w:rPr>
      <w:rFonts w:ascii="Times New Roman" w:eastAsia="Times New Roman" w:hAnsi="Times New Roman" w:cs="Times New Roman"/>
      <w:b/>
      <w:sz w:val="26"/>
      <w:szCs w:val="26"/>
    </w:rPr>
  </w:style>
  <w:style w:type="paragraph" w:styleId="7">
    <w:name w:val="heading 7"/>
    <w:basedOn w:val="a4"/>
    <w:next w:val="a4"/>
    <w:link w:val="70"/>
    <w:uiPriority w:val="99"/>
    <w:qFormat/>
    <w:rsid w:val="002A2550"/>
    <w:pPr>
      <w:tabs>
        <w:tab w:val="num" w:pos="3469"/>
      </w:tabs>
      <w:spacing w:before="240" w:after="60" w:line="240" w:lineRule="auto"/>
      <w:ind w:left="3469" w:hanging="1296"/>
      <w:outlineLvl w:val="6"/>
    </w:pPr>
    <w:rPr>
      <w:rFonts w:ascii="Times New Roman" w:eastAsia="Times New Roman" w:hAnsi="Times New Roman" w:cs="Times New Roman"/>
      <w:sz w:val="24"/>
      <w:szCs w:val="24"/>
    </w:rPr>
  </w:style>
  <w:style w:type="paragraph" w:styleId="8">
    <w:name w:val="heading 8"/>
    <w:basedOn w:val="a4"/>
    <w:next w:val="a4"/>
    <w:link w:val="80"/>
    <w:uiPriority w:val="99"/>
    <w:qFormat/>
    <w:rsid w:val="002A2550"/>
    <w:pPr>
      <w:keepNext/>
      <w:keepLines/>
      <w:spacing w:before="200" w:after="0" w:line="240" w:lineRule="auto"/>
      <w:outlineLvl w:val="7"/>
    </w:pPr>
    <w:rPr>
      <w:rFonts w:ascii="Cambria" w:eastAsia="Times New Roman" w:hAnsi="Cambria" w:cs="Times New Roman"/>
      <w:color w:val="404040"/>
      <w:sz w:val="20"/>
      <w:szCs w:val="20"/>
    </w:rPr>
  </w:style>
  <w:style w:type="paragraph" w:styleId="9">
    <w:name w:val="heading 9"/>
    <w:basedOn w:val="a4"/>
    <w:next w:val="a4"/>
    <w:link w:val="90"/>
    <w:uiPriority w:val="99"/>
    <w:qFormat/>
    <w:rsid w:val="002A2550"/>
    <w:pPr>
      <w:keepNext/>
      <w:overflowPunct w:val="0"/>
      <w:autoSpaceDE w:val="0"/>
      <w:autoSpaceDN w:val="0"/>
      <w:adjustRightInd w:val="0"/>
      <w:spacing w:after="0" w:line="240" w:lineRule="auto"/>
      <w:jc w:val="center"/>
      <w:outlineLvl w:val="8"/>
    </w:pPr>
    <w:rPr>
      <w:rFonts w:ascii="Times New Roman" w:eastAsia="Times New Roman" w:hAnsi="Times New Roman" w:cs="Times New Roman"/>
      <w:bCs/>
      <w:i/>
      <w:iCs/>
      <w:sz w:val="26"/>
      <w:szCs w:val="26"/>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3">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Б1 Знак"/>
    <w:basedOn w:val="a5"/>
    <w:link w:val="12"/>
    <w:uiPriority w:val="99"/>
    <w:rsid w:val="002A2550"/>
    <w:rPr>
      <w:rFonts w:ascii="Cambria" w:eastAsia="Times New Roman" w:hAnsi="Cambria" w:cs="Times New Roman"/>
      <w:b/>
      <w:bCs/>
      <w:color w:val="365F91"/>
      <w:sz w:val="28"/>
      <w:szCs w:val="28"/>
      <w:lang w:eastAsia="ru-RU"/>
    </w:rPr>
  </w:style>
  <w:style w:type="character" w:customStyle="1" w:styleId="26">
    <w:name w:val="Заголовок 2 Знак"/>
    <w:aliases w:val="H2 Знак1,H2 Знак Знак,2 Знак,22 Знак,A Знак,A.B.C. Знак,CHS Знак,Gliederung2 Знак,H Знак,H2-Heading 2 Знак,H21 Знак,H22 Знак,HD2 Знак,Header2 Знак,Heading 2 Hidden Знак,Heading Indent No L2 Знак,Heading2 Знак,Level 2 Topic Heading Знак"/>
    <w:basedOn w:val="a5"/>
    <w:link w:val="25"/>
    <w:uiPriority w:val="99"/>
    <w:rsid w:val="002A2550"/>
    <w:rPr>
      <w:rFonts w:ascii="Cambria" w:eastAsia="Times New Roman" w:hAnsi="Cambria" w:cs="Times New Roman"/>
      <w:b/>
      <w:bCs/>
      <w:color w:val="4F81BD"/>
      <w:sz w:val="26"/>
      <w:szCs w:val="26"/>
      <w:lang w:eastAsia="ru-RU"/>
    </w:rPr>
  </w:style>
  <w:style w:type="character" w:customStyle="1" w:styleId="35">
    <w:name w:val="Заголовок 3 Знак"/>
    <w:aliases w:val=" Знак2 Знак,Знак2 Знак,H3 Знак"/>
    <w:basedOn w:val="a5"/>
    <w:link w:val="34"/>
    <w:uiPriority w:val="99"/>
    <w:rsid w:val="002A2550"/>
    <w:rPr>
      <w:rFonts w:ascii="Cambria" w:eastAsia="Times New Roman" w:hAnsi="Cambria" w:cs="Times New Roman"/>
      <w:b/>
      <w:bCs/>
      <w:color w:val="4F81BD"/>
      <w:sz w:val="24"/>
      <w:szCs w:val="24"/>
      <w:lang w:eastAsia="ru-RU"/>
    </w:rPr>
  </w:style>
  <w:style w:type="character" w:customStyle="1" w:styleId="41">
    <w:name w:val="Заголовок 4 Знак"/>
    <w:basedOn w:val="a5"/>
    <w:link w:val="40"/>
    <w:uiPriority w:val="99"/>
    <w:rsid w:val="002A2550"/>
    <w:rPr>
      <w:rFonts w:ascii="Cambria" w:eastAsia="Times New Roman" w:hAnsi="Cambria" w:cs="Times New Roman"/>
      <w:b/>
      <w:bCs/>
      <w:i/>
      <w:iCs/>
      <w:color w:val="4F81BD"/>
      <w:sz w:val="24"/>
      <w:szCs w:val="24"/>
      <w:lang w:eastAsia="ru-RU"/>
    </w:rPr>
  </w:style>
  <w:style w:type="character" w:customStyle="1" w:styleId="51">
    <w:name w:val="Заголовок 5 Знак"/>
    <w:basedOn w:val="a5"/>
    <w:link w:val="50"/>
    <w:uiPriority w:val="99"/>
    <w:rsid w:val="002A2550"/>
    <w:rPr>
      <w:rFonts w:ascii="Times New Roman" w:eastAsia="Times New Roman" w:hAnsi="Times New Roman" w:cs="Times New Roman"/>
      <w:b/>
      <w:i/>
      <w:sz w:val="26"/>
      <w:szCs w:val="26"/>
      <w:lang w:eastAsia="ru-RU"/>
    </w:rPr>
  </w:style>
  <w:style w:type="character" w:customStyle="1" w:styleId="60">
    <w:name w:val="Заголовок 6 Знак"/>
    <w:basedOn w:val="a5"/>
    <w:link w:val="6"/>
    <w:uiPriority w:val="99"/>
    <w:rsid w:val="002A2550"/>
    <w:rPr>
      <w:rFonts w:ascii="Times New Roman" w:eastAsia="Times New Roman" w:hAnsi="Times New Roman" w:cs="Times New Roman"/>
      <w:b/>
      <w:sz w:val="26"/>
      <w:szCs w:val="26"/>
      <w:lang w:eastAsia="ru-RU"/>
    </w:rPr>
  </w:style>
  <w:style w:type="character" w:customStyle="1" w:styleId="70">
    <w:name w:val="Заголовок 7 Знак"/>
    <w:basedOn w:val="a5"/>
    <w:link w:val="7"/>
    <w:uiPriority w:val="99"/>
    <w:rsid w:val="002A2550"/>
    <w:rPr>
      <w:rFonts w:ascii="Times New Roman" w:eastAsia="Times New Roman" w:hAnsi="Times New Roman" w:cs="Times New Roman"/>
      <w:sz w:val="24"/>
      <w:szCs w:val="24"/>
      <w:lang w:eastAsia="ru-RU"/>
    </w:rPr>
  </w:style>
  <w:style w:type="character" w:customStyle="1" w:styleId="80">
    <w:name w:val="Заголовок 8 Знак"/>
    <w:basedOn w:val="a5"/>
    <w:link w:val="8"/>
    <w:uiPriority w:val="99"/>
    <w:rsid w:val="002A2550"/>
    <w:rPr>
      <w:rFonts w:ascii="Cambria" w:eastAsia="Times New Roman" w:hAnsi="Cambria" w:cs="Times New Roman"/>
      <w:color w:val="404040"/>
      <w:sz w:val="20"/>
      <w:szCs w:val="20"/>
      <w:lang w:eastAsia="ru-RU"/>
    </w:rPr>
  </w:style>
  <w:style w:type="character" w:customStyle="1" w:styleId="90">
    <w:name w:val="Заголовок 9 Знак"/>
    <w:basedOn w:val="a5"/>
    <w:link w:val="9"/>
    <w:uiPriority w:val="99"/>
    <w:rsid w:val="002A2550"/>
    <w:rPr>
      <w:rFonts w:ascii="Times New Roman" w:eastAsia="Times New Roman" w:hAnsi="Times New Roman" w:cs="Times New Roman"/>
      <w:bCs/>
      <w:i/>
      <w:iCs/>
      <w:sz w:val="26"/>
      <w:szCs w:val="26"/>
      <w:lang w:eastAsia="ru-RU"/>
    </w:rPr>
  </w:style>
  <w:style w:type="numbering" w:customStyle="1" w:styleId="14">
    <w:name w:val="Нет списка1"/>
    <w:next w:val="a7"/>
    <w:uiPriority w:val="99"/>
    <w:semiHidden/>
    <w:unhideWhenUsed/>
    <w:rsid w:val="002A2550"/>
  </w:style>
  <w:style w:type="paragraph" w:customStyle="1" w:styleId="110">
    <w:name w:val="заголовок 11"/>
    <w:basedOn w:val="a4"/>
    <w:next w:val="a4"/>
    <w:uiPriority w:val="99"/>
    <w:rsid w:val="002A2550"/>
    <w:pPr>
      <w:keepNext/>
      <w:snapToGrid w:val="0"/>
      <w:spacing w:after="0" w:line="240" w:lineRule="auto"/>
      <w:jc w:val="center"/>
    </w:pPr>
    <w:rPr>
      <w:rFonts w:ascii="Times New Roman" w:eastAsia="Times New Roman" w:hAnsi="Times New Roman" w:cs="Times New Roman"/>
      <w:sz w:val="24"/>
      <w:szCs w:val="20"/>
    </w:rPr>
  </w:style>
  <w:style w:type="paragraph" w:customStyle="1" w:styleId="rvps1">
    <w:name w:val="rvps1"/>
    <w:basedOn w:val="a4"/>
    <w:uiPriority w:val="99"/>
    <w:rsid w:val="002A2550"/>
    <w:pPr>
      <w:spacing w:after="0" w:line="240" w:lineRule="auto"/>
      <w:jc w:val="center"/>
    </w:pPr>
    <w:rPr>
      <w:rFonts w:ascii="Times New Roman" w:eastAsia="Times New Roman" w:hAnsi="Times New Roman" w:cs="Times New Roman"/>
      <w:sz w:val="24"/>
      <w:szCs w:val="24"/>
    </w:rPr>
  </w:style>
  <w:style w:type="character" w:styleId="a8">
    <w:name w:val="Hyperlink"/>
    <w:unhideWhenUsed/>
    <w:rsid w:val="002A2550"/>
    <w:rPr>
      <w:color w:val="0000FF"/>
      <w:u w:val="single"/>
    </w:rPr>
  </w:style>
  <w:style w:type="paragraph" w:styleId="a9">
    <w:name w:val="List Paragraph"/>
    <w:basedOn w:val="a4"/>
    <w:uiPriority w:val="99"/>
    <w:qFormat/>
    <w:rsid w:val="002A2550"/>
    <w:pPr>
      <w:spacing w:after="0" w:line="240" w:lineRule="auto"/>
      <w:ind w:left="720"/>
      <w:contextualSpacing/>
    </w:pPr>
    <w:rPr>
      <w:rFonts w:ascii="Times New Roman" w:eastAsia="Times New Roman" w:hAnsi="Times New Roman" w:cs="Times New Roman"/>
      <w:sz w:val="24"/>
      <w:szCs w:val="24"/>
    </w:rPr>
  </w:style>
  <w:style w:type="paragraph" w:styleId="15">
    <w:name w:val="toc 1"/>
    <w:basedOn w:val="a4"/>
    <w:next w:val="a4"/>
    <w:autoRedefine/>
    <w:uiPriority w:val="99"/>
    <w:qFormat/>
    <w:rsid w:val="002A2550"/>
    <w:pPr>
      <w:spacing w:after="0" w:line="240" w:lineRule="auto"/>
      <w:ind w:firstLine="34"/>
    </w:pPr>
    <w:rPr>
      <w:rFonts w:ascii="Times New Roman" w:eastAsia="Times New Roman" w:hAnsi="Times New Roman" w:cs="Times New Roman"/>
      <w:sz w:val="24"/>
      <w:szCs w:val="24"/>
    </w:rPr>
  </w:style>
  <w:style w:type="paragraph" w:styleId="24">
    <w:name w:val="toc 2"/>
    <w:basedOn w:val="a4"/>
    <w:next w:val="a4"/>
    <w:autoRedefine/>
    <w:uiPriority w:val="99"/>
    <w:qFormat/>
    <w:rsid w:val="002A2550"/>
    <w:pPr>
      <w:numPr>
        <w:numId w:val="1"/>
      </w:numPr>
      <w:tabs>
        <w:tab w:val="right" w:leader="dot" w:pos="10196"/>
      </w:tabs>
      <w:spacing w:after="0" w:line="240" w:lineRule="auto"/>
      <w:ind w:left="0"/>
    </w:pPr>
    <w:rPr>
      <w:rFonts w:ascii="Times New Roman" w:eastAsia="MS Mincho" w:hAnsi="Times New Roman" w:cs="Times New Roman"/>
      <w:b/>
      <w:i/>
      <w:iCs/>
      <w:noProof/>
      <w:sz w:val="24"/>
      <w:szCs w:val="24"/>
    </w:rPr>
  </w:style>
  <w:style w:type="paragraph" w:styleId="aa">
    <w:name w:val="header"/>
    <w:aliases w:val="Heder,Titul"/>
    <w:basedOn w:val="a4"/>
    <w:link w:val="ab"/>
    <w:uiPriority w:val="99"/>
    <w:unhideWhenUsed/>
    <w:rsid w:val="002A2550"/>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b">
    <w:name w:val="Верхний колонтитул Знак"/>
    <w:aliases w:val="Heder Знак,Titul Знак"/>
    <w:basedOn w:val="a5"/>
    <w:link w:val="aa"/>
    <w:uiPriority w:val="99"/>
    <w:rsid w:val="002A2550"/>
    <w:rPr>
      <w:rFonts w:ascii="Times New Roman" w:eastAsia="Times New Roman" w:hAnsi="Times New Roman" w:cs="Times New Roman"/>
      <w:sz w:val="24"/>
      <w:szCs w:val="24"/>
      <w:lang w:eastAsia="ru-RU"/>
    </w:rPr>
  </w:style>
  <w:style w:type="paragraph" w:styleId="ac">
    <w:name w:val="footer"/>
    <w:basedOn w:val="a4"/>
    <w:link w:val="ad"/>
    <w:uiPriority w:val="99"/>
    <w:unhideWhenUsed/>
    <w:rsid w:val="002A2550"/>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d">
    <w:name w:val="Нижний колонтитул Знак"/>
    <w:basedOn w:val="a5"/>
    <w:link w:val="ac"/>
    <w:uiPriority w:val="99"/>
    <w:rsid w:val="002A2550"/>
    <w:rPr>
      <w:rFonts w:ascii="Times New Roman" w:eastAsia="Times New Roman" w:hAnsi="Times New Roman" w:cs="Times New Roman"/>
      <w:sz w:val="24"/>
      <w:szCs w:val="24"/>
      <w:lang w:eastAsia="ru-RU"/>
    </w:rPr>
  </w:style>
  <w:style w:type="paragraph" w:styleId="ae">
    <w:name w:val="Balloon Text"/>
    <w:basedOn w:val="a4"/>
    <w:link w:val="af"/>
    <w:uiPriority w:val="99"/>
    <w:semiHidden/>
    <w:unhideWhenUsed/>
    <w:rsid w:val="002A2550"/>
    <w:pPr>
      <w:spacing w:after="0" w:line="240" w:lineRule="auto"/>
    </w:pPr>
    <w:rPr>
      <w:rFonts w:ascii="Tahoma" w:eastAsia="Times New Roman" w:hAnsi="Tahoma" w:cs="Tahoma"/>
      <w:sz w:val="16"/>
      <w:szCs w:val="16"/>
    </w:rPr>
  </w:style>
  <w:style w:type="character" w:customStyle="1" w:styleId="af">
    <w:name w:val="Текст выноски Знак"/>
    <w:basedOn w:val="a5"/>
    <w:link w:val="ae"/>
    <w:uiPriority w:val="99"/>
    <w:semiHidden/>
    <w:rsid w:val="002A2550"/>
    <w:rPr>
      <w:rFonts w:ascii="Tahoma" w:eastAsia="Times New Roman" w:hAnsi="Tahoma" w:cs="Tahoma"/>
      <w:sz w:val="16"/>
      <w:szCs w:val="16"/>
      <w:lang w:eastAsia="ru-RU"/>
    </w:rPr>
  </w:style>
  <w:style w:type="table" w:styleId="af0">
    <w:name w:val="Table Grid"/>
    <w:basedOn w:val="a6"/>
    <w:uiPriority w:val="99"/>
    <w:rsid w:val="002A2550"/>
    <w:pPr>
      <w:spacing w:after="0" w:line="240" w:lineRule="auto"/>
    </w:pPr>
    <w:rPr>
      <w:rFonts w:ascii="Times New Roman" w:eastAsia="Calibri" w:hAnsi="Times New Roman" w:cs="Arial"/>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Normal (Web)"/>
    <w:aliases w:val="Обычный (Web),Обычный (веб) Знак Знак,Обычный (Web) Знак Знак Знак,Обычный (Web) + По ширине,Междустр.интервал:  мин...,Междустр.интервал:  минимум 1,15 пт"/>
    <w:basedOn w:val="a4"/>
    <w:link w:val="af2"/>
    <w:uiPriority w:val="99"/>
    <w:qFormat/>
    <w:rsid w:val="002A25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mes12">
    <w:name w:val="Times 12"/>
    <w:basedOn w:val="a4"/>
    <w:uiPriority w:val="99"/>
    <w:qFormat/>
    <w:rsid w:val="002A2550"/>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rPr>
  </w:style>
  <w:style w:type="paragraph" w:customStyle="1" w:styleId="rvps9">
    <w:name w:val="rvps9"/>
    <w:basedOn w:val="a4"/>
    <w:uiPriority w:val="99"/>
    <w:rsid w:val="002A2550"/>
    <w:pPr>
      <w:spacing w:after="0" w:line="240" w:lineRule="auto"/>
      <w:jc w:val="both"/>
    </w:pPr>
    <w:rPr>
      <w:rFonts w:ascii="Times New Roman" w:eastAsia="Times New Roman" w:hAnsi="Times New Roman" w:cs="Times New Roman"/>
      <w:sz w:val="24"/>
      <w:szCs w:val="24"/>
    </w:rPr>
  </w:style>
  <w:style w:type="paragraph" w:customStyle="1" w:styleId="36">
    <w:name w:val="Стиль3"/>
    <w:basedOn w:val="27"/>
    <w:uiPriority w:val="99"/>
    <w:rsid w:val="002A2550"/>
    <w:pPr>
      <w:widowControl w:val="0"/>
      <w:tabs>
        <w:tab w:val="num" w:pos="1307"/>
      </w:tabs>
      <w:adjustRightInd w:val="0"/>
      <w:spacing w:after="0" w:line="240" w:lineRule="auto"/>
      <w:ind w:left="1080"/>
      <w:jc w:val="both"/>
    </w:pPr>
    <w:rPr>
      <w:szCs w:val="20"/>
    </w:rPr>
  </w:style>
  <w:style w:type="paragraph" w:styleId="27">
    <w:name w:val="Body Text Indent 2"/>
    <w:basedOn w:val="a4"/>
    <w:link w:val="28"/>
    <w:uiPriority w:val="99"/>
    <w:unhideWhenUsed/>
    <w:rsid w:val="002A2550"/>
    <w:pPr>
      <w:spacing w:after="120" w:line="480" w:lineRule="auto"/>
      <w:ind w:left="283"/>
    </w:pPr>
    <w:rPr>
      <w:rFonts w:ascii="Times New Roman" w:eastAsia="Times New Roman" w:hAnsi="Times New Roman" w:cs="Times New Roman"/>
      <w:sz w:val="24"/>
      <w:szCs w:val="24"/>
    </w:rPr>
  </w:style>
  <w:style w:type="character" w:customStyle="1" w:styleId="28">
    <w:name w:val="Основной текст с отступом 2 Знак"/>
    <w:basedOn w:val="a5"/>
    <w:link w:val="27"/>
    <w:uiPriority w:val="99"/>
    <w:rsid w:val="002A2550"/>
    <w:rPr>
      <w:rFonts w:ascii="Times New Roman" w:eastAsia="Times New Roman" w:hAnsi="Times New Roman" w:cs="Times New Roman"/>
      <w:sz w:val="24"/>
      <w:szCs w:val="24"/>
      <w:lang w:eastAsia="ru-RU"/>
    </w:rPr>
  </w:style>
  <w:style w:type="paragraph" w:styleId="af3">
    <w:name w:val="Plain Text"/>
    <w:aliases w:val="Знак1"/>
    <w:basedOn w:val="a4"/>
    <w:link w:val="af4"/>
    <w:uiPriority w:val="99"/>
    <w:rsid w:val="002A2550"/>
    <w:pPr>
      <w:snapToGrid w:val="0"/>
      <w:spacing w:after="0" w:line="240" w:lineRule="auto"/>
    </w:pPr>
    <w:rPr>
      <w:rFonts w:ascii="Courier New" w:eastAsia="Times New Roman" w:hAnsi="Courier New" w:cs="Times New Roman"/>
      <w:sz w:val="20"/>
      <w:szCs w:val="20"/>
    </w:rPr>
  </w:style>
  <w:style w:type="character" w:customStyle="1" w:styleId="af4">
    <w:name w:val="Текст Знак"/>
    <w:aliases w:val="Знак1 Знак"/>
    <w:basedOn w:val="a5"/>
    <w:link w:val="af3"/>
    <w:uiPriority w:val="99"/>
    <w:rsid w:val="002A2550"/>
    <w:rPr>
      <w:rFonts w:ascii="Courier New" w:eastAsia="Times New Roman" w:hAnsi="Courier New" w:cs="Times New Roman"/>
      <w:sz w:val="20"/>
      <w:szCs w:val="20"/>
      <w:lang w:eastAsia="ru-RU"/>
    </w:rPr>
  </w:style>
  <w:style w:type="paragraph" w:customStyle="1" w:styleId="af5">
    <w:name w:val="Таблица шапка"/>
    <w:basedOn w:val="a4"/>
    <w:uiPriority w:val="99"/>
    <w:rsid w:val="002A2550"/>
    <w:pPr>
      <w:keepNext/>
      <w:snapToGrid w:val="0"/>
      <w:spacing w:before="40" w:after="40" w:line="240" w:lineRule="auto"/>
      <w:ind w:left="57" w:right="57"/>
    </w:pPr>
    <w:rPr>
      <w:rFonts w:ascii="Times New Roman" w:eastAsia="Times New Roman" w:hAnsi="Times New Roman" w:cs="Times New Roman"/>
      <w:szCs w:val="20"/>
    </w:rPr>
  </w:style>
  <w:style w:type="paragraph" w:customStyle="1" w:styleId="af6">
    <w:name w:val="Таблица текст"/>
    <w:basedOn w:val="a4"/>
    <w:uiPriority w:val="99"/>
    <w:rsid w:val="002A2550"/>
    <w:pPr>
      <w:snapToGrid w:val="0"/>
      <w:spacing w:before="40" w:after="40" w:line="240" w:lineRule="auto"/>
      <w:ind w:left="57" w:right="57"/>
    </w:pPr>
    <w:rPr>
      <w:rFonts w:ascii="Times New Roman" w:eastAsia="Times New Roman" w:hAnsi="Times New Roman" w:cs="Times New Roman"/>
      <w:sz w:val="24"/>
      <w:szCs w:val="20"/>
    </w:rPr>
  </w:style>
  <w:style w:type="character" w:customStyle="1" w:styleId="16">
    <w:name w:val="Ариал Знак1"/>
    <w:link w:val="af7"/>
    <w:uiPriority w:val="99"/>
    <w:locked/>
    <w:rsid w:val="002A2550"/>
    <w:rPr>
      <w:rFonts w:ascii="Arial" w:hAnsi="Arial" w:cs="Arial"/>
    </w:rPr>
  </w:style>
  <w:style w:type="paragraph" w:customStyle="1" w:styleId="af7">
    <w:name w:val="Ариал"/>
    <w:basedOn w:val="a4"/>
    <w:link w:val="16"/>
    <w:uiPriority w:val="99"/>
    <w:rsid w:val="002A2550"/>
    <w:pPr>
      <w:spacing w:before="120" w:after="120" w:line="360" w:lineRule="auto"/>
      <w:ind w:firstLine="851"/>
      <w:jc w:val="both"/>
    </w:pPr>
    <w:rPr>
      <w:rFonts w:ascii="Arial" w:hAnsi="Arial" w:cs="Arial"/>
    </w:rPr>
  </w:style>
  <w:style w:type="paragraph" w:customStyle="1" w:styleId="af8">
    <w:name w:val="Пункт б/н"/>
    <w:basedOn w:val="a4"/>
    <w:uiPriority w:val="99"/>
    <w:rsid w:val="002A2550"/>
    <w:pPr>
      <w:tabs>
        <w:tab w:val="left" w:pos="1134"/>
      </w:tabs>
      <w:snapToGrid w:val="0"/>
      <w:spacing w:after="0" w:line="360" w:lineRule="auto"/>
      <w:ind w:firstLine="567"/>
      <w:jc w:val="both"/>
    </w:pPr>
    <w:rPr>
      <w:rFonts w:ascii="Times New Roman" w:eastAsia="Times New Roman" w:hAnsi="Times New Roman" w:cs="Times New Roman"/>
      <w:bCs/>
    </w:rPr>
  </w:style>
  <w:style w:type="character" w:customStyle="1" w:styleId="af9">
    <w:name w:val="Ариал Таблица Знак"/>
    <w:link w:val="afa"/>
    <w:uiPriority w:val="99"/>
    <w:locked/>
    <w:rsid w:val="002A2550"/>
    <w:rPr>
      <w:rFonts w:ascii="Arial" w:hAnsi="Arial" w:cs="Arial"/>
    </w:rPr>
  </w:style>
  <w:style w:type="paragraph" w:customStyle="1" w:styleId="afa">
    <w:name w:val="Ариал Таблица"/>
    <w:basedOn w:val="af7"/>
    <w:link w:val="af9"/>
    <w:uiPriority w:val="99"/>
    <w:rsid w:val="002A2550"/>
    <w:pPr>
      <w:widowControl w:val="0"/>
      <w:adjustRightInd w:val="0"/>
      <w:spacing w:before="0" w:after="0" w:line="240" w:lineRule="auto"/>
      <w:ind w:firstLine="0"/>
    </w:pPr>
  </w:style>
  <w:style w:type="paragraph" w:styleId="afb">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4"/>
    <w:link w:val="afc"/>
    <w:uiPriority w:val="99"/>
    <w:unhideWhenUsed/>
    <w:rsid w:val="002A2550"/>
    <w:pPr>
      <w:spacing w:after="0" w:line="240" w:lineRule="auto"/>
    </w:pPr>
    <w:rPr>
      <w:rFonts w:ascii="Times New Roman" w:eastAsia="Times New Roman" w:hAnsi="Times New Roman" w:cs="Times New Roman"/>
      <w:sz w:val="20"/>
      <w:szCs w:val="20"/>
    </w:rPr>
  </w:style>
  <w:style w:type="character" w:customStyle="1" w:styleId="afc">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5"/>
    <w:link w:val="afb"/>
    <w:uiPriority w:val="99"/>
    <w:rsid w:val="002A2550"/>
    <w:rPr>
      <w:rFonts w:ascii="Times New Roman" w:eastAsia="Times New Roman" w:hAnsi="Times New Roman" w:cs="Times New Roman"/>
      <w:sz w:val="20"/>
      <w:szCs w:val="20"/>
      <w:lang w:eastAsia="ru-RU"/>
    </w:rPr>
  </w:style>
  <w:style w:type="character" w:styleId="afd">
    <w:name w:val="footnote reference"/>
    <w:uiPriority w:val="99"/>
    <w:unhideWhenUsed/>
    <w:rsid w:val="002A2550"/>
    <w:rPr>
      <w:vertAlign w:val="superscript"/>
    </w:rPr>
  </w:style>
  <w:style w:type="paragraph" w:customStyle="1" w:styleId="ConsPlusNormal">
    <w:name w:val="ConsPlusNormal"/>
    <w:uiPriority w:val="99"/>
    <w:rsid w:val="002A2550"/>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styleId="afe">
    <w:name w:val="page number"/>
    <w:basedOn w:val="a5"/>
    <w:uiPriority w:val="99"/>
    <w:rsid w:val="002A2550"/>
  </w:style>
  <w:style w:type="paragraph" w:customStyle="1" w:styleId="rvps46">
    <w:name w:val="rvps46"/>
    <w:basedOn w:val="a4"/>
    <w:uiPriority w:val="99"/>
    <w:rsid w:val="002A2550"/>
    <w:pPr>
      <w:spacing w:before="120" w:after="120" w:line="240" w:lineRule="auto"/>
    </w:pPr>
    <w:rPr>
      <w:rFonts w:ascii="Times New Roman" w:eastAsia="Times New Roman" w:hAnsi="Times New Roman" w:cs="Times New Roman"/>
      <w:sz w:val="24"/>
      <w:szCs w:val="24"/>
    </w:rPr>
  </w:style>
  <w:style w:type="character" w:styleId="aff">
    <w:name w:val="annotation reference"/>
    <w:uiPriority w:val="99"/>
    <w:unhideWhenUsed/>
    <w:rsid w:val="002A2550"/>
    <w:rPr>
      <w:sz w:val="16"/>
      <w:szCs w:val="16"/>
    </w:rPr>
  </w:style>
  <w:style w:type="paragraph" w:styleId="aff0">
    <w:name w:val="annotation text"/>
    <w:basedOn w:val="a4"/>
    <w:link w:val="aff1"/>
    <w:unhideWhenUsed/>
    <w:rsid w:val="002A2550"/>
    <w:pPr>
      <w:spacing w:after="0" w:line="240" w:lineRule="auto"/>
    </w:pPr>
    <w:rPr>
      <w:rFonts w:ascii="Times New Roman" w:eastAsia="Times New Roman" w:hAnsi="Times New Roman" w:cs="Times New Roman"/>
      <w:sz w:val="20"/>
      <w:szCs w:val="20"/>
    </w:rPr>
  </w:style>
  <w:style w:type="character" w:customStyle="1" w:styleId="aff1">
    <w:name w:val="Текст примечания Знак"/>
    <w:basedOn w:val="a5"/>
    <w:link w:val="aff0"/>
    <w:rsid w:val="002A2550"/>
    <w:rPr>
      <w:rFonts w:ascii="Times New Roman" w:eastAsia="Times New Roman" w:hAnsi="Times New Roman" w:cs="Times New Roman"/>
      <w:sz w:val="20"/>
      <w:szCs w:val="20"/>
      <w:lang w:eastAsia="ru-RU"/>
    </w:rPr>
  </w:style>
  <w:style w:type="paragraph" w:styleId="aff2">
    <w:name w:val="annotation subject"/>
    <w:basedOn w:val="aff0"/>
    <w:next w:val="aff0"/>
    <w:link w:val="aff3"/>
    <w:uiPriority w:val="99"/>
    <w:semiHidden/>
    <w:unhideWhenUsed/>
    <w:rsid w:val="002A2550"/>
    <w:rPr>
      <w:b/>
      <w:bCs/>
    </w:rPr>
  </w:style>
  <w:style w:type="character" w:customStyle="1" w:styleId="aff3">
    <w:name w:val="Тема примечания Знак"/>
    <w:basedOn w:val="aff1"/>
    <w:link w:val="aff2"/>
    <w:uiPriority w:val="99"/>
    <w:semiHidden/>
    <w:rsid w:val="002A2550"/>
    <w:rPr>
      <w:rFonts w:ascii="Times New Roman" w:eastAsia="Times New Roman" w:hAnsi="Times New Roman" w:cs="Times New Roman"/>
      <w:b/>
      <w:bCs/>
      <w:sz w:val="20"/>
      <w:szCs w:val="20"/>
      <w:lang w:eastAsia="ru-RU"/>
    </w:rPr>
  </w:style>
  <w:style w:type="paragraph" w:styleId="aff4">
    <w:name w:val="Body Text Indent"/>
    <w:basedOn w:val="a4"/>
    <w:link w:val="aff5"/>
    <w:uiPriority w:val="99"/>
    <w:unhideWhenUsed/>
    <w:rsid w:val="002A2550"/>
    <w:pPr>
      <w:spacing w:after="0" w:line="240" w:lineRule="auto"/>
      <w:ind w:firstLine="567"/>
      <w:jc w:val="both"/>
    </w:pPr>
    <w:rPr>
      <w:rFonts w:ascii="Times New Roman" w:eastAsia="Times New Roman" w:hAnsi="Times New Roman" w:cs="Times New Roman"/>
      <w:b/>
      <w:sz w:val="26"/>
      <w:szCs w:val="26"/>
    </w:rPr>
  </w:style>
  <w:style w:type="character" w:customStyle="1" w:styleId="aff5">
    <w:name w:val="Основной текст с отступом Знак"/>
    <w:basedOn w:val="a5"/>
    <w:link w:val="aff4"/>
    <w:uiPriority w:val="99"/>
    <w:rsid w:val="002A2550"/>
    <w:rPr>
      <w:rFonts w:ascii="Times New Roman" w:eastAsia="Times New Roman" w:hAnsi="Times New Roman" w:cs="Times New Roman"/>
      <w:b/>
      <w:sz w:val="26"/>
      <w:szCs w:val="26"/>
      <w:lang w:eastAsia="ru-RU"/>
    </w:rPr>
  </w:style>
  <w:style w:type="paragraph" w:styleId="aff6">
    <w:name w:val="Body Text"/>
    <w:aliases w:val="Bodytext,paragraph 2,body indent,AvtalBrödtext,ändrad"/>
    <w:basedOn w:val="a4"/>
    <w:link w:val="aff7"/>
    <w:uiPriority w:val="99"/>
    <w:unhideWhenUsed/>
    <w:rsid w:val="002A2550"/>
    <w:pPr>
      <w:spacing w:after="0" w:line="240" w:lineRule="auto"/>
    </w:pPr>
    <w:rPr>
      <w:rFonts w:ascii="Times New Roman" w:eastAsia="Times New Roman" w:hAnsi="Times New Roman" w:cs="Times New Roman"/>
      <w:i/>
      <w:sz w:val="26"/>
      <w:szCs w:val="26"/>
    </w:rPr>
  </w:style>
  <w:style w:type="character" w:customStyle="1" w:styleId="aff7">
    <w:name w:val="Основной текст Знак"/>
    <w:aliases w:val="Bodytext Знак,paragraph 2 Знак,body indent Знак,AvtalBrödtext Знак,ändrad Знак"/>
    <w:basedOn w:val="a5"/>
    <w:link w:val="aff6"/>
    <w:uiPriority w:val="99"/>
    <w:rsid w:val="002A2550"/>
    <w:rPr>
      <w:rFonts w:ascii="Times New Roman" w:eastAsia="Times New Roman" w:hAnsi="Times New Roman" w:cs="Times New Roman"/>
      <w:i/>
      <w:sz w:val="26"/>
      <w:szCs w:val="26"/>
      <w:lang w:eastAsia="ru-RU"/>
    </w:rPr>
  </w:style>
  <w:style w:type="paragraph" w:styleId="29">
    <w:name w:val="Body Text 2"/>
    <w:basedOn w:val="a4"/>
    <w:link w:val="2a"/>
    <w:uiPriority w:val="99"/>
    <w:unhideWhenUsed/>
    <w:rsid w:val="002A2550"/>
    <w:pPr>
      <w:spacing w:after="0" w:line="240" w:lineRule="auto"/>
    </w:pPr>
    <w:rPr>
      <w:rFonts w:ascii="Times New Roman" w:eastAsia="Times New Roman" w:hAnsi="Times New Roman" w:cs="Times New Roman"/>
      <w:i/>
      <w:color w:val="FF0000"/>
      <w:sz w:val="26"/>
      <w:szCs w:val="26"/>
    </w:rPr>
  </w:style>
  <w:style w:type="character" w:customStyle="1" w:styleId="2a">
    <w:name w:val="Основной текст 2 Знак"/>
    <w:basedOn w:val="a5"/>
    <w:link w:val="29"/>
    <w:uiPriority w:val="99"/>
    <w:rsid w:val="002A2550"/>
    <w:rPr>
      <w:rFonts w:ascii="Times New Roman" w:eastAsia="Times New Roman" w:hAnsi="Times New Roman" w:cs="Times New Roman"/>
      <w:i/>
      <w:color w:val="FF0000"/>
      <w:sz w:val="26"/>
      <w:szCs w:val="26"/>
      <w:lang w:eastAsia="ru-RU"/>
    </w:rPr>
  </w:style>
  <w:style w:type="paragraph" w:customStyle="1" w:styleId="aff8">
    <w:name w:val="Пункт"/>
    <w:basedOn w:val="a4"/>
    <w:uiPriority w:val="99"/>
    <w:rsid w:val="002A2550"/>
    <w:pPr>
      <w:tabs>
        <w:tab w:val="num" w:pos="1980"/>
      </w:tabs>
      <w:spacing w:after="0" w:line="240" w:lineRule="auto"/>
      <w:ind w:left="1404" w:hanging="504"/>
      <w:jc w:val="both"/>
    </w:pPr>
    <w:rPr>
      <w:rFonts w:ascii="Times New Roman" w:eastAsia="Times New Roman" w:hAnsi="Times New Roman" w:cs="Times New Roman"/>
      <w:sz w:val="24"/>
      <w:szCs w:val="28"/>
    </w:rPr>
  </w:style>
  <w:style w:type="paragraph" w:customStyle="1" w:styleId="ConsPlusNonformat">
    <w:name w:val="ConsPlusNonformat"/>
    <w:uiPriority w:val="99"/>
    <w:rsid w:val="002A2550"/>
    <w:pPr>
      <w:widowControl w:val="0"/>
      <w:autoSpaceDE w:val="0"/>
      <w:autoSpaceDN w:val="0"/>
      <w:adjustRightInd w:val="0"/>
      <w:spacing w:after="0" w:line="240" w:lineRule="auto"/>
    </w:pPr>
    <w:rPr>
      <w:rFonts w:ascii="Courier New" w:eastAsia="Times New Roman" w:hAnsi="Courier New" w:cs="Courier New"/>
      <w:sz w:val="20"/>
      <w:szCs w:val="20"/>
    </w:rPr>
  </w:style>
  <w:style w:type="paragraph" w:styleId="aff9">
    <w:name w:val="TOC Heading"/>
    <w:basedOn w:val="12"/>
    <w:next w:val="a4"/>
    <w:uiPriority w:val="39"/>
    <w:qFormat/>
    <w:rsid w:val="002A2550"/>
    <w:pPr>
      <w:spacing w:line="276" w:lineRule="auto"/>
      <w:outlineLvl w:val="9"/>
    </w:pPr>
  </w:style>
  <w:style w:type="paragraph" w:styleId="37">
    <w:name w:val="toc 3"/>
    <w:basedOn w:val="a4"/>
    <w:next w:val="a4"/>
    <w:autoRedefine/>
    <w:uiPriority w:val="99"/>
    <w:unhideWhenUsed/>
    <w:qFormat/>
    <w:rsid w:val="002A2550"/>
    <w:pPr>
      <w:spacing w:after="100"/>
      <w:ind w:left="440"/>
    </w:pPr>
    <w:rPr>
      <w:rFonts w:ascii="Calibri" w:eastAsia="Times New Roman" w:hAnsi="Calibri" w:cs="Times New Roman"/>
    </w:rPr>
  </w:style>
  <w:style w:type="paragraph" w:styleId="38">
    <w:name w:val="Body Text 3"/>
    <w:basedOn w:val="a4"/>
    <w:link w:val="39"/>
    <w:uiPriority w:val="99"/>
    <w:unhideWhenUsed/>
    <w:rsid w:val="002A2550"/>
    <w:pPr>
      <w:autoSpaceDE w:val="0"/>
      <w:autoSpaceDN w:val="0"/>
      <w:adjustRightInd w:val="0"/>
      <w:spacing w:after="0" w:line="240" w:lineRule="auto"/>
    </w:pPr>
    <w:rPr>
      <w:rFonts w:ascii="Times New Roman" w:eastAsia="Times New Roman" w:hAnsi="Times New Roman" w:cs="Times New Roman"/>
      <w:sz w:val="26"/>
      <w:szCs w:val="26"/>
    </w:rPr>
  </w:style>
  <w:style w:type="character" w:customStyle="1" w:styleId="39">
    <w:name w:val="Основной текст 3 Знак"/>
    <w:basedOn w:val="a5"/>
    <w:link w:val="38"/>
    <w:uiPriority w:val="99"/>
    <w:rsid w:val="002A2550"/>
    <w:rPr>
      <w:rFonts w:ascii="Times New Roman" w:eastAsia="Times New Roman" w:hAnsi="Times New Roman" w:cs="Times New Roman"/>
      <w:sz w:val="26"/>
      <w:szCs w:val="26"/>
      <w:lang w:eastAsia="ru-RU"/>
    </w:rPr>
  </w:style>
  <w:style w:type="paragraph" w:styleId="3a">
    <w:name w:val="Body Text Indent 3"/>
    <w:basedOn w:val="a4"/>
    <w:link w:val="3b"/>
    <w:uiPriority w:val="99"/>
    <w:unhideWhenUsed/>
    <w:rsid w:val="002A2550"/>
    <w:pPr>
      <w:tabs>
        <w:tab w:val="num" w:pos="1200"/>
      </w:tabs>
      <w:spacing w:after="0" w:line="240" w:lineRule="auto"/>
      <w:ind w:left="16"/>
      <w:jc w:val="both"/>
    </w:pPr>
    <w:rPr>
      <w:rFonts w:ascii="Times New Roman" w:eastAsia="Times New Roman" w:hAnsi="Times New Roman" w:cs="Times New Roman"/>
      <w:i/>
      <w:color w:val="808080"/>
      <w:sz w:val="24"/>
      <w:szCs w:val="24"/>
    </w:rPr>
  </w:style>
  <w:style w:type="character" w:customStyle="1" w:styleId="3b">
    <w:name w:val="Основной текст с отступом 3 Знак"/>
    <w:basedOn w:val="a5"/>
    <w:link w:val="3a"/>
    <w:uiPriority w:val="99"/>
    <w:rsid w:val="002A2550"/>
    <w:rPr>
      <w:rFonts w:ascii="Times New Roman" w:eastAsia="Times New Roman" w:hAnsi="Times New Roman" w:cs="Times New Roman"/>
      <w:i/>
      <w:color w:val="808080"/>
      <w:sz w:val="24"/>
      <w:szCs w:val="24"/>
      <w:lang w:eastAsia="ru-RU"/>
    </w:rPr>
  </w:style>
  <w:style w:type="character" w:customStyle="1" w:styleId="af2">
    <w:name w:val="Обычный (веб) Знак"/>
    <w:aliases w:val="Обычный (Web) Знак,Обычный (веб) Знак Знак Знак,Обычный (Web) Знак Знак Знак Знак,Обычный (Web) + По ширине Знак,Междустр.интервал:  мин... Знак,Междустр.интервал:  минимум 1 Знак,15 пт Знак"/>
    <w:link w:val="af1"/>
    <w:locked/>
    <w:rsid w:val="002A2550"/>
    <w:rPr>
      <w:rFonts w:ascii="Times New Roman" w:eastAsia="Times New Roman" w:hAnsi="Times New Roman" w:cs="Times New Roman"/>
      <w:sz w:val="24"/>
      <w:szCs w:val="24"/>
      <w:lang w:eastAsia="ru-RU"/>
    </w:rPr>
  </w:style>
  <w:style w:type="paragraph" w:styleId="affa">
    <w:name w:val="Block Text"/>
    <w:basedOn w:val="a4"/>
    <w:uiPriority w:val="99"/>
    <w:unhideWhenUsed/>
    <w:rsid w:val="002A2550"/>
    <w:pPr>
      <w:tabs>
        <w:tab w:val="left" w:pos="16"/>
      </w:tabs>
      <w:ind w:left="16" w:right="113"/>
      <w:contextualSpacing/>
      <w:jc w:val="both"/>
    </w:pPr>
    <w:rPr>
      <w:rFonts w:ascii="Times New Roman" w:eastAsia="Times New Roman" w:hAnsi="Times New Roman" w:cs="Times New Roman"/>
      <w:sz w:val="26"/>
      <w:szCs w:val="26"/>
    </w:rPr>
  </w:style>
  <w:style w:type="paragraph" w:customStyle="1" w:styleId="2b">
    <w:name w:val="çàãîëîâîê 2"/>
    <w:basedOn w:val="a4"/>
    <w:next w:val="a4"/>
    <w:uiPriority w:val="99"/>
    <w:rsid w:val="002A2550"/>
    <w:pPr>
      <w:keepNext/>
      <w:spacing w:after="0" w:line="240" w:lineRule="auto"/>
      <w:jc w:val="both"/>
    </w:pPr>
    <w:rPr>
      <w:rFonts w:ascii="Times New Roman" w:eastAsia="Times New Roman" w:hAnsi="Times New Roman" w:cs="Times New Roman"/>
      <w:sz w:val="24"/>
      <w:szCs w:val="20"/>
      <w:lang w:val="en-GB"/>
    </w:rPr>
  </w:style>
  <w:style w:type="paragraph" w:customStyle="1" w:styleId="17">
    <w:name w:val="Абзац списка1"/>
    <w:basedOn w:val="a4"/>
    <w:link w:val="ListParagraph"/>
    <w:uiPriority w:val="99"/>
    <w:rsid w:val="002A2550"/>
    <w:pPr>
      <w:ind w:left="720"/>
      <w:contextualSpacing/>
    </w:pPr>
    <w:rPr>
      <w:rFonts w:ascii="Calibri" w:eastAsia="Times New Roman" w:hAnsi="Calibri" w:cs="Times New Roman"/>
    </w:rPr>
  </w:style>
  <w:style w:type="paragraph" w:customStyle="1" w:styleId="affb">
    <w:name w:val="Текст документа"/>
    <w:basedOn w:val="a4"/>
    <w:link w:val="affc"/>
    <w:uiPriority w:val="99"/>
    <w:rsid w:val="002A2550"/>
    <w:pPr>
      <w:spacing w:after="0" w:line="360" w:lineRule="auto"/>
      <w:ind w:firstLine="720"/>
      <w:jc w:val="both"/>
    </w:pPr>
    <w:rPr>
      <w:rFonts w:ascii="Times New Roman" w:eastAsia="Times New Roman" w:hAnsi="Times New Roman" w:cs="Times New Roman"/>
      <w:sz w:val="24"/>
      <w:szCs w:val="24"/>
    </w:rPr>
  </w:style>
  <w:style w:type="character" w:customStyle="1" w:styleId="affc">
    <w:name w:val="Текст документа Знак"/>
    <w:link w:val="affb"/>
    <w:uiPriority w:val="99"/>
    <w:locked/>
    <w:rsid w:val="002A2550"/>
    <w:rPr>
      <w:rFonts w:ascii="Times New Roman" w:eastAsia="Times New Roman" w:hAnsi="Times New Roman" w:cs="Times New Roman"/>
      <w:sz w:val="24"/>
      <w:szCs w:val="24"/>
      <w:lang w:eastAsia="ru-RU"/>
    </w:rPr>
  </w:style>
  <w:style w:type="character" w:styleId="affd">
    <w:name w:val="FollowedHyperlink"/>
    <w:uiPriority w:val="99"/>
    <w:semiHidden/>
    <w:unhideWhenUsed/>
    <w:rsid w:val="002A2550"/>
    <w:rPr>
      <w:color w:val="800080"/>
      <w:u w:val="single"/>
    </w:rPr>
  </w:style>
  <w:style w:type="paragraph" w:customStyle="1" w:styleId="Default">
    <w:name w:val="Default"/>
    <w:rsid w:val="002A2550"/>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2A2550"/>
    <w:pPr>
      <w:numPr>
        <w:numId w:val="2"/>
      </w:numPr>
    </w:pPr>
  </w:style>
  <w:style w:type="paragraph" w:customStyle="1" w:styleId="CharChar4CharCharCharCharCharChar">
    <w:name w:val="Char Char4 Знак Знак Char Char Знак Знак Char Char Знак Char Char"/>
    <w:basedOn w:val="a4"/>
    <w:semiHidden/>
    <w:rsid w:val="002A2550"/>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affe">
    <w:name w:val="Revision"/>
    <w:hidden/>
    <w:uiPriority w:val="99"/>
    <w:semiHidden/>
    <w:rsid w:val="002A2550"/>
    <w:pPr>
      <w:spacing w:after="0" w:line="240" w:lineRule="auto"/>
    </w:pPr>
    <w:rPr>
      <w:rFonts w:ascii="Times New Roman" w:eastAsia="Times New Roman" w:hAnsi="Times New Roman" w:cs="Times New Roman"/>
      <w:sz w:val="24"/>
      <w:szCs w:val="24"/>
    </w:rPr>
  </w:style>
  <w:style w:type="paragraph" w:customStyle="1" w:styleId="CurR1">
    <w:name w:val="CurR1"/>
    <w:next w:val="a4"/>
    <w:rsid w:val="00BD2B5D"/>
    <w:pPr>
      <w:spacing w:after="0" w:line="288" w:lineRule="auto"/>
      <w:jc w:val="both"/>
    </w:pPr>
    <w:rPr>
      <w:rFonts w:ascii="Arial" w:eastAsia="SimSun" w:hAnsi="Arial" w:cs="Arial"/>
      <w:sz w:val="20"/>
      <w:szCs w:val="20"/>
      <w:lang w:eastAsia="zh-CN"/>
    </w:rPr>
  </w:style>
  <w:style w:type="character" w:customStyle="1" w:styleId="Heading1Char">
    <w:name w:val="Heading 1 Char"/>
    <w:aliases w:val="Document Header1 Char,H1 Char,H1 Знак Char,Headi... Char,Heading 1iz Char,Б1 Char,Б11 Char,Введение... Char,Заголовок параграфа (1.) Char"/>
    <w:uiPriority w:val="99"/>
    <w:locked/>
    <w:rsid w:val="00167FA4"/>
    <w:rPr>
      <w:rFonts w:cs="Times New Roman"/>
      <w:iCs/>
      <w:sz w:val="24"/>
      <w:szCs w:val="24"/>
      <w:lang w:val="ru-RU" w:eastAsia="ru-RU" w:bidi="ar-SA"/>
    </w:rPr>
  </w:style>
  <w:style w:type="character" w:customStyle="1" w:styleId="111">
    <w:name w:val="Заголовок 1 Знак1"/>
    <w:aliases w:val="Document Header1 Знак1,H1 Знак2,H1 Знак Знак1,Headi... Знак1,Heading 1iz Знак1,Б1 Знак1,Б11 Знак1,Введение... Знак1,Заголовок параграфа (1.) Знак1"/>
    <w:uiPriority w:val="99"/>
    <w:locked/>
    <w:rsid w:val="00167FA4"/>
    <w:rPr>
      <w:rFonts w:ascii="Cambria" w:hAnsi="Cambria" w:cs="Times New Roman"/>
      <w:b/>
      <w:bCs/>
      <w:color w:val="365F91"/>
      <w:sz w:val="28"/>
      <w:szCs w:val="28"/>
    </w:rPr>
  </w:style>
  <w:style w:type="character" w:customStyle="1" w:styleId="210">
    <w:name w:val="Заголовок 2 Знак1"/>
    <w:aliases w:val="2 Знак1,22 Знак1,A Знак1,A.B.C. Знак1,CHS Знак1,Gliederung2 Знак1,H Знак1,H2 Знак2,H2 Знак Знак1,H2-Heading 2 Знак1,H21 Знак1,H22 Знак1,HD2 Знак1,Header2 Знак1,Heading 2 Hidden Знак1,Heading Indent No L2 Знак1,Heading2 Знак1,Major Зна"/>
    <w:uiPriority w:val="99"/>
    <w:locked/>
    <w:rsid w:val="00167FA4"/>
    <w:rPr>
      <w:rFonts w:cs="Times New Roman"/>
      <w:b/>
      <w:snapToGrid w:val="0"/>
      <w:sz w:val="28"/>
      <w:lang w:val="ru-RU" w:eastAsia="ru-RU" w:bidi="ar-SA"/>
    </w:rPr>
  </w:style>
  <w:style w:type="character" w:customStyle="1" w:styleId="310">
    <w:name w:val="Заголовок 3 Знак1"/>
    <w:aliases w:val="H3 Знак1"/>
    <w:uiPriority w:val="99"/>
    <w:locked/>
    <w:rsid w:val="00167FA4"/>
    <w:rPr>
      <w:rFonts w:ascii="Cambria" w:hAnsi="Cambria" w:cs="Times New Roman"/>
      <w:b/>
      <w:bCs/>
      <w:color w:val="4F81BD"/>
      <w:sz w:val="24"/>
      <w:szCs w:val="24"/>
    </w:rPr>
  </w:style>
  <w:style w:type="paragraph" w:styleId="HTML">
    <w:name w:val="HTML Preformatted"/>
    <w:basedOn w:val="a4"/>
    <w:link w:val="HTML0"/>
    <w:uiPriority w:val="99"/>
    <w:rsid w:val="00167F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5"/>
    <w:link w:val="HTML"/>
    <w:uiPriority w:val="99"/>
    <w:rsid w:val="00167FA4"/>
    <w:rPr>
      <w:rFonts w:ascii="Courier New" w:eastAsia="Times New Roman" w:hAnsi="Courier New" w:cs="Courier New"/>
      <w:sz w:val="20"/>
      <w:szCs w:val="20"/>
      <w:lang w:eastAsia="ru-RU"/>
    </w:rPr>
  </w:style>
  <w:style w:type="paragraph" w:styleId="42">
    <w:name w:val="toc 4"/>
    <w:basedOn w:val="a4"/>
    <w:next w:val="a4"/>
    <w:autoRedefine/>
    <w:uiPriority w:val="99"/>
    <w:semiHidden/>
    <w:rsid w:val="00167FA4"/>
    <w:pPr>
      <w:spacing w:after="0" w:line="240" w:lineRule="auto"/>
      <w:ind w:left="720"/>
    </w:pPr>
    <w:rPr>
      <w:rFonts w:ascii="Times New Roman" w:eastAsia="Times New Roman" w:hAnsi="Times New Roman" w:cs="Times New Roman"/>
      <w:sz w:val="24"/>
      <w:szCs w:val="20"/>
    </w:rPr>
  </w:style>
  <w:style w:type="paragraph" w:styleId="52">
    <w:name w:val="toc 5"/>
    <w:basedOn w:val="a4"/>
    <w:next w:val="a4"/>
    <w:autoRedefine/>
    <w:uiPriority w:val="99"/>
    <w:semiHidden/>
    <w:rsid w:val="00167FA4"/>
    <w:pPr>
      <w:spacing w:after="0" w:line="240" w:lineRule="auto"/>
      <w:ind w:left="960"/>
    </w:pPr>
    <w:rPr>
      <w:rFonts w:ascii="Times New Roman" w:eastAsia="Times New Roman" w:hAnsi="Times New Roman" w:cs="Times New Roman"/>
      <w:sz w:val="24"/>
      <w:szCs w:val="20"/>
    </w:rPr>
  </w:style>
  <w:style w:type="paragraph" w:styleId="61">
    <w:name w:val="toc 6"/>
    <w:basedOn w:val="a4"/>
    <w:next w:val="a4"/>
    <w:autoRedefine/>
    <w:uiPriority w:val="99"/>
    <w:semiHidden/>
    <w:rsid w:val="00167FA4"/>
    <w:pPr>
      <w:spacing w:after="0" w:line="240" w:lineRule="auto"/>
      <w:ind w:left="1200"/>
    </w:pPr>
    <w:rPr>
      <w:rFonts w:ascii="Times New Roman" w:eastAsia="Times New Roman" w:hAnsi="Times New Roman" w:cs="Times New Roman"/>
      <w:sz w:val="24"/>
      <w:szCs w:val="20"/>
    </w:rPr>
  </w:style>
  <w:style w:type="paragraph" w:styleId="71">
    <w:name w:val="toc 7"/>
    <w:basedOn w:val="a4"/>
    <w:next w:val="a4"/>
    <w:autoRedefine/>
    <w:uiPriority w:val="99"/>
    <w:semiHidden/>
    <w:rsid w:val="00167FA4"/>
    <w:pPr>
      <w:spacing w:after="0" w:line="240" w:lineRule="auto"/>
      <w:ind w:left="1440"/>
    </w:pPr>
    <w:rPr>
      <w:rFonts w:ascii="Times New Roman" w:eastAsia="Times New Roman" w:hAnsi="Times New Roman" w:cs="Times New Roman"/>
      <w:sz w:val="24"/>
      <w:szCs w:val="20"/>
    </w:rPr>
  </w:style>
  <w:style w:type="paragraph" w:styleId="81">
    <w:name w:val="toc 8"/>
    <w:basedOn w:val="a4"/>
    <w:next w:val="a4"/>
    <w:autoRedefine/>
    <w:uiPriority w:val="99"/>
    <w:semiHidden/>
    <w:rsid w:val="00167FA4"/>
    <w:pPr>
      <w:spacing w:after="0" w:line="240" w:lineRule="auto"/>
      <w:ind w:left="1680"/>
    </w:pPr>
    <w:rPr>
      <w:rFonts w:ascii="Times New Roman" w:eastAsia="Times New Roman" w:hAnsi="Times New Roman" w:cs="Times New Roman"/>
      <w:sz w:val="24"/>
      <w:szCs w:val="20"/>
    </w:rPr>
  </w:style>
  <w:style w:type="paragraph" w:styleId="91">
    <w:name w:val="toc 9"/>
    <w:basedOn w:val="a4"/>
    <w:next w:val="a4"/>
    <w:autoRedefine/>
    <w:uiPriority w:val="99"/>
    <w:semiHidden/>
    <w:rsid w:val="00167FA4"/>
    <w:pPr>
      <w:spacing w:after="0" w:line="240" w:lineRule="auto"/>
      <w:ind w:left="1920"/>
    </w:pPr>
    <w:rPr>
      <w:rFonts w:ascii="Times New Roman" w:eastAsia="Times New Roman" w:hAnsi="Times New Roman" w:cs="Times New Roman"/>
      <w:sz w:val="24"/>
      <w:szCs w:val="20"/>
    </w:rPr>
  </w:style>
  <w:style w:type="character" w:customStyle="1" w:styleId="CommentTextChar">
    <w:name w:val="Comment Text Char"/>
    <w:uiPriority w:val="99"/>
    <w:semiHidden/>
    <w:locked/>
    <w:rsid w:val="00167FA4"/>
    <w:rPr>
      <w:rFonts w:cs="Times New Roman"/>
    </w:rPr>
  </w:style>
  <w:style w:type="character" w:customStyle="1" w:styleId="HeaderChar">
    <w:name w:val="Header Char"/>
    <w:aliases w:val="Heder Char,Titul Char"/>
    <w:uiPriority w:val="99"/>
    <w:locked/>
    <w:rsid w:val="00167FA4"/>
    <w:rPr>
      <w:rFonts w:ascii="Courier New" w:hAnsi="Courier New" w:cs="Courier New"/>
      <w:lang w:val="ru-RU" w:eastAsia="ru-RU" w:bidi="ar-SA"/>
    </w:rPr>
  </w:style>
  <w:style w:type="character" w:customStyle="1" w:styleId="HeaderChar1">
    <w:name w:val="Header Char1"/>
    <w:aliases w:val="Heder Char1,Titul Char1"/>
    <w:uiPriority w:val="99"/>
    <w:semiHidden/>
    <w:rsid w:val="00167FA4"/>
    <w:rPr>
      <w:sz w:val="24"/>
      <w:szCs w:val="24"/>
    </w:rPr>
  </w:style>
  <w:style w:type="paragraph" w:styleId="afff">
    <w:name w:val="caption"/>
    <w:basedOn w:val="a4"/>
    <w:next w:val="a4"/>
    <w:uiPriority w:val="99"/>
    <w:qFormat/>
    <w:rsid w:val="00167FA4"/>
    <w:pPr>
      <w:pageBreakBefore/>
      <w:suppressAutoHyphens/>
      <w:snapToGrid w:val="0"/>
      <w:spacing w:before="120" w:after="120" w:line="240" w:lineRule="auto"/>
      <w:jc w:val="both"/>
    </w:pPr>
    <w:rPr>
      <w:rFonts w:ascii="Times New Roman" w:eastAsia="Times New Roman" w:hAnsi="Times New Roman" w:cs="Times New Roman"/>
      <w:i/>
      <w:sz w:val="24"/>
    </w:rPr>
  </w:style>
  <w:style w:type="paragraph" w:styleId="afff0">
    <w:name w:val="endnote text"/>
    <w:basedOn w:val="a4"/>
    <w:link w:val="afff1"/>
    <w:uiPriority w:val="99"/>
    <w:rsid w:val="00167FA4"/>
    <w:pPr>
      <w:spacing w:after="0" w:line="240" w:lineRule="auto"/>
    </w:pPr>
    <w:rPr>
      <w:rFonts w:ascii="Times New Roman" w:eastAsia="Times New Roman" w:hAnsi="Times New Roman" w:cs="Times New Roman"/>
      <w:sz w:val="20"/>
      <w:szCs w:val="20"/>
    </w:rPr>
  </w:style>
  <w:style w:type="character" w:customStyle="1" w:styleId="afff1">
    <w:name w:val="Текст концевой сноски Знак"/>
    <w:basedOn w:val="a5"/>
    <w:link w:val="afff0"/>
    <w:uiPriority w:val="99"/>
    <w:rsid w:val="00167FA4"/>
    <w:rPr>
      <w:rFonts w:ascii="Times New Roman" w:eastAsia="Times New Roman" w:hAnsi="Times New Roman" w:cs="Times New Roman"/>
      <w:sz w:val="20"/>
      <w:szCs w:val="20"/>
      <w:lang w:eastAsia="ru-RU"/>
    </w:rPr>
  </w:style>
  <w:style w:type="paragraph" w:styleId="a">
    <w:name w:val="List Number"/>
    <w:basedOn w:val="a4"/>
    <w:uiPriority w:val="99"/>
    <w:semiHidden/>
    <w:rsid w:val="00167FA4"/>
    <w:pPr>
      <w:numPr>
        <w:numId w:val="6"/>
      </w:numPr>
      <w:tabs>
        <w:tab w:val="clear" w:pos="926"/>
        <w:tab w:val="num" w:pos="360"/>
      </w:tabs>
      <w:spacing w:after="0" w:line="240" w:lineRule="auto"/>
      <w:ind w:left="360"/>
    </w:pPr>
    <w:rPr>
      <w:rFonts w:ascii="Times New Roman" w:eastAsia="Times New Roman" w:hAnsi="Times New Roman" w:cs="Times New Roman"/>
      <w:sz w:val="24"/>
      <w:szCs w:val="24"/>
    </w:rPr>
  </w:style>
  <w:style w:type="paragraph" w:styleId="2c">
    <w:name w:val="List 2"/>
    <w:basedOn w:val="a4"/>
    <w:uiPriority w:val="99"/>
    <w:semiHidden/>
    <w:rsid w:val="00167FA4"/>
    <w:pPr>
      <w:spacing w:after="0" w:line="240" w:lineRule="auto"/>
      <w:ind w:left="566" w:hanging="283"/>
    </w:pPr>
    <w:rPr>
      <w:rFonts w:ascii="Times New Roman" w:eastAsia="Times New Roman" w:hAnsi="Times New Roman" w:cs="Times New Roman"/>
      <w:sz w:val="24"/>
      <w:szCs w:val="24"/>
    </w:rPr>
  </w:style>
  <w:style w:type="paragraph" w:styleId="2">
    <w:name w:val="List Bullet 2"/>
    <w:basedOn w:val="a4"/>
    <w:uiPriority w:val="99"/>
    <w:semiHidden/>
    <w:rsid w:val="00167FA4"/>
    <w:pPr>
      <w:numPr>
        <w:numId w:val="7"/>
      </w:numPr>
      <w:tabs>
        <w:tab w:val="clear" w:pos="926"/>
        <w:tab w:val="num" w:pos="643"/>
      </w:tabs>
      <w:spacing w:after="0" w:line="240" w:lineRule="auto"/>
      <w:ind w:left="643"/>
    </w:pPr>
    <w:rPr>
      <w:rFonts w:ascii="Times New Roman" w:eastAsia="Times New Roman" w:hAnsi="Times New Roman" w:cs="Times New Roman"/>
      <w:sz w:val="24"/>
      <w:szCs w:val="24"/>
    </w:rPr>
  </w:style>
  <w:style w:type="paragraph" w:styleId="3">
    <w:name w:val="List Bullet 3"/>
    <w:basedOn w:val="a4"/>
    <w:uiPriority w:val="99"/>
    <w:semiHidden/>
    <w:rsid w:val="00167FA4"/>
    <w:pPr>
      <w:numPr>
        <w:numId w:val="8"/>
      </w:numPr>
      <w:tabs>
        <w:tab w:val="clear" w:pos="1492"/>
        <w:tab w:val="num" w:pos="926"/>
      </w:tabs>
      <w:spacing w:after="0" w:line="240" w:lineRule="auto"/>
      <w:ind w:left="926"/>
    </w:pPr>
    <w:rPr>
      <w:rFonts w:ascii="Times New Roman" w:eastAsia="Times New Roman" w:hAnsi="Times New Roman" w:cs="Times New Roman"/>
      <w:sz w:val="24"/>
      <w:szCs w:val="24"/>
    </w:rPr>
  </w:style>
  <w:style w:type="paragraph" w:styleId="30">
    <w:name w:val="List Number 3"/>
    <w:basedOn w:val="a4"/>
    <w:uiPriority w:val="99"/>
    <w:semiHidden/>
    <w:rsid w:val="00167FA4"/>
    <w:pPr>
      <w:numPr>
        <w:numId w:val="9"/>
      </w:numPr>
      <w:tabs>
        <w:tab w:val="clear" w:pos="360"/>
        <w:tab w:val="num" w:pos="926"/>
      </w:tabs>
      <w:spacing w:after="0" w:line="240" w:lineRule="auto"/>
      <w:ind w:left="926"/>
    </w:pPr>
    <w:rPr>
      <w:rFonts w:ascii="Times New Roman" w:eastAsia="Times New Roman" w:hAnsi="Times New Roman" w:cs="Times New Roman"/>
      <w:sz w:val="24"/>
      <w:szCs w:val="24"/>
    </w:rPr>
  </w:style>
  <w:style w:type="paragraph" w:styleId="afff2">
    <w:name w:val="List Continue"/>
    <w:basedOn w:val="a4"/>
    <w:rsid w:val="00167FA4"/>
    <w:pPr>
      <w:spacing w:after="120" w:line="240" w:lineRule="auto"/>
      <w:ind w:left="283"/>
    </w:pPr>
    <w:rPr>
      <w:rFonts w:ascii="Times New Roman" w:eastAsia="Times New Roman" w:hAnsi="Times New Roman" w:cs="Times New Roman"/>
      <w:sz w:val="24"/>
      <w:szCs w:val="24"/>
    </w:rPr>
  </w:style>
  <w:style w:type="paragraph" w:styleId="afff3">
    <w:name w:val="Document Map"/>
    <w:basedOn w:val="a4"/>
    <w:link w:val="afff4"/>
    <w:uiPriority w:val="99"/>
    <w:semiHidden/>
    <w:rsid w:val="00167FA4"/>
    <w:pPr>
      <w:shd w:val="clear" w:color="auto" w:fill="000080"/>
      <w:spacing w:after="0" w:line="240" w:lineRule="auto"/>
    </w:pPr>
    <w:rPr>
      <w:rFonts w:ascii="Tahoma" w:eastAsia="Times New Roman" w:hAnsi="Tahoma" w:cs="Tahoma"/>
      <w:sz w:val="24"/>
      <w:szCs w:val="20"/>
    </w:rPr>
  </w:style>
  <w:style w:type="character" w:customStyle="1" w:styleId="afff4">
    <w:name w:val="Схема документа Знак"/>
    <w:basedOn w:val="a5"/>
    <w:link w:val="afff3"/>
    <w:uiPriority w:val="99"/>
    <w:semiHidden/>
    <w:rsid w:val="00167FA4"/>
    <w:rPr>
      <w:rFonts w:ascii="Tahoma" w:eastAsia="Times New Roman" w:hAnsi="Tahoma" w:cs="Tahoma"/>
      <w:sz w:val="24"/>
      <w:szCs w:val="20"/>
      <w:shd w:val="clear" w:color="auto" w:fill="000080"/>
      <w:lang w:eastAsia="ru-RU"/>
    </w:rPr>
  </w:style>
  <w:style w:type="character" w:customStyle="1" w:styleId="PlainTextChar">
    <w:name w:val="Plain Text Char"/>
    <w:aliases w:val="Знак1 Char"/>
    <w:uiPriority w:val="99"/>
    <w:locked/>
    <w:rsid w:val="00167FA4"/>
    <w:rPr>
      <w:rFonts w:ascii="Courier New" w:hAnsi="Courier New" w:cs="Courier New"/>
      <w:snapToGrid w:val="0"/>
    </w:rPr>
  </w:style>
  <w:style w:type="paragraph" w:customStyle="1" w:styleId="18">
    <w:name w:val="Рецензия1"/>
    <w:uiPriority w:val="99"/>
    <w:semiHidden/>
    <w:rsid w:val="00167FA4"/>
    <w:pPr>
      <w:spacing w:after="0" w:line="240" w:lineRule="auto"/>
    </w:pPr>
    <w:rPr>
      <w:rFonts w:ascii="Times New Roman" w:eastAsia="Times New Roman" w:hAnsi="Times New Roman" w:cs="Times New Roman"/>
      <w:sz w:val="24"/>
      <w:szCs w:val="24"/>
    </w:rPr>
  </w:style>
  <w:style w:type="paragraph" w:customStyle="1" w:styleId="ConsNormal">
    <w:name w:val="ConsNormal"/>
    <w:uiPriority w:val="99"/>
    <w:rsid w:val="00167FA4"/>
    <w:pPr>
      <w:autoSpaceDE w:val="0"/>
      <w:autoSpaceDN w:val="0"/>
      <w:adjustRightInd w:val="0"/>
      <w:spacing w:after="0" w:line="240" w:lineRule="auto"/>
      <w:ind w:right="19772" w:firstLine="720"/>
    </w:pPr>
    <w:rPr>
      <w:rFonts w:ascii="Arial" w:eastAsia="Times New Roman" w:hAnsi="Arial" w:cs="Arial"/>
      <w:sz w:val="20"/>
      <w:szCs w:val="20"/>
    </w:rPr>
  </w:style>
  <w:style w:type="paragraph" w:customStyle="1" w:styleId="ConsTitle">
    <w:name w:val="ConsTitle"/>
    <w:uiPriority w:val="99"/>
    <w:rsid w:val="00167FA4"/>
    <w:pPr>
      <w:autoSpaceDE w:val="0"/>
      <w:autoSpaceDN w:val="0"/>
      <w:adjustRightInd w:val="0"/>
      <w:spacing w:after="0" w:line="240" w:lineRule="auto"/>
      <w:ind w:right="19772"/>
    </w:pPr>
    <w:rPr>
      <w:rFonts w:ascii="Arial" w:eastAsia="Times New Roman" w:hAnsi="Arial" w:cs="Arial"/>
      <w:b/>
      <w:bCs/>
      <w:sz w:val="14"/>
      <w:szCs w:val="14"/>
    </w:rPr>
  </w:style>
  <w:style w:type="paragraph" w:customStyle="1" w:styleId="19">
    <w:name w:val="Обычный1"/>
    <w:uiPriority w:val="99"/>
    <w:rsid w:val="00167FA4"/>
    <w:pPr>
      <w:spacing w:after="0" w:line="240" w:lineRule="auto"/>
    </w:pPr>
    <w:rPr>
      <w:rFonts w:ascii="Times New Roman" w:eastAsia="Times New Roman" w:hAnsi="Times New Roman" w:cs="Times New Roman"/>
      <w:sz w:val="24"/>
      <w:szCs w:val="20"/>
    </w:rPr>
  </w:style>
  <w:style w:type="paragraph" w:customStyle="1" w:styleId="afff5">
    <w:name w:val="Знак"/>
    <w:basedOn w:val="a4"/>
    <w:uiPriority w:val="99"/>
    <w:rsid w:val="00167FA4"/>
    <w:pPr>
      <w:tabs>
        <w:tab w:val="num" w:pos="360"/>
      </w:tabs>
      <w:spacing w:after="160" w:line="240" w:lineRule="exact"/>
    </w:pPr>
    <w:rPr>
      <w:rFonts w:ascii="Verdana" w:eastAsia="Times New Roman" w:hAnsi="Verdana" w:cs="Verdana"/>
      <w:sz w:val="20"/>
      <w:szCs w:val="20"/>
      <w:lang w:val="en-US"/>
    </w:rPr>
  </w:style>
  <w:style w:type="paragraph" w:customStyle="1" w:styleId="afff6">
    <w:name w:val="Знак Знак Знак Знак"/>
    <w:basedOn w:val="a4"/>
    <w:uiPriority w:val="99"/>
    <w:rsid w:val="00167FA4"/>
    <w:pPr>
      <w:spacing w:after="160" w:line="240" w:lineRule="exact"/>
    </w:pPr>
    <w:rPr>
      <w:rFonts w:ascii="Verdana" w:eastAsia="Times New Roman" w:hAnsi="Verdana" w:cs="Verdana"/>
      <w:sz w:val="20"/>
      <w:szCs w:val="20"/>
      <w:lang w:val="en-US"/>
    </w:rPr>
  </w:style>
  <w:style w:type="paragraph" w:customStyle="1" w:styleId="1a">
    <w:name w:val="заголовок 1"/>
    <w:basedOn w:val="a4"/>
    <w:next w:val="a4"/>
    <w:uiPriority w:val="99"/>
    <w:rsid w:val="00167FA4"/>
    <w:pPr>
      <w:keepNext/>
      <w:widowControl w:val="0"/>
      <w:snapToGrid w:val="0"/>
      <w:spacing w:after="0" w:line="240" w:lineRule="auto"/>
      <w:jc w:val="center"/>
    </w:pPr>
    <w:rPr>
      <w:rFonts w:ascii="Times New Roman" w:eastAsia="Times New Roman" w:hAnsi="Times New Roman" w:cs="Times New Roman"/>
      <w:b/>
      <w:szCs w:val="20"/>
    </w:rPr>
  </w:style>
  <w:style w:type="paragraph" w:customStyle="1" w:styleId="20">
    <w:name w:val="Уровень2"/>
    <w:basedOn w:val="a4"/>
    <w:uiPriority w:val="99"/>
    <w:rsid w:val="00167FA4"/>
    <w:pPr>
      <w:numPr>
        <w:numId w:val="10"/>
      </w:numPr>
      <w:tabs>
        <w:tab w:val="left" w:pos="993"/>
      </w:tabs>
      <w:spacing w:before="120" w:after="120" w:line="240" w:lineRule="auto"/>
      <w:jc w:val="both"/>
      <w:outlineLvl w:val="0"/>
    </w:pPr>
    <w:rPr>
      <w:rFonts w:ascii="Arial" w:eastAsia="Times New Roman" w:hAnsi="Arial" w:cs="Times New Roman"/>
      <w:bCs/>
      <w:iCs/>
      <w:color w:val="000000"/>
      <w:sz w:val="24"/>
      <w:szCs w:val="20"/>
    </w:rPr>
  </w:style>
  <w:style w:type="paragraph" w:customStyle="1" w:styleId="31">
    <w:name w:val="Уровень3"/>
    <w:basedOn w:val="20"/>
    <w:uiPriority w:val="99"/>
    <w:rsid w:val="00167FA4"/>
    <w:pPr>
      <w:numPr>
        <w:ilvl w:val="2"/>
      </w:numPr>
      <w:tabs>
        <w:tab w:val="num" w:pos="1134"/>
      </w:tabs>
    </w:pPr>
  </w:style>
  <w:style w:type="paragraph" w:customStyle="1" w:styleId="afff7">
    <w:name w:val="Заголовок статьи"/>
    <w:basedOn w:val="a4"/>
    <w:next w:val="a4"/>
    <w:uiPriority w:val="99"/>
    <w:rsid w:val="00167FA4"/>
    <w:pPr>
      <w:autoSpaceDE w:val="0"/>
      <w:autoSpaceDN w:val="0"/>
      <w:adjustRightInd w:val="0"/>
      <w:spacing w:after="0" w:line="240" w:lineRule="auto"/>
      <w:ind w:left="1612" w:hanging="892"/>
      <w:jc w:val="both"/>
    </w:pPr>
    <w:rPr>
      <w:rFonts w:ascii="Arial" w:eastAsia="Times New Roman" w:hAnsi="Arial" w:cs="Arial"/>
      <w:sz w:val="20"/>
      <w:szCs w:val="20"/>
    </w:rPr>
  </w:style>
  <w:style w:type="paragraph" w:customStyle="1" w:styleId="211">
    <w:name w:val="Основной текст с отступом 21"/>
    <w:basedOn w:val="a4"/>
    <w:uiPriority w:val="99"/>
    <w:rsid w:val="00167FA4"/>
    <w:pPr>
      <w:widowControl w:val="0"/>
      <w:overflowPunct w:val="0"/>
      <w:autoSpaceDE w:val="0"/>
      <w:autoSpaceDN w:val="0"/>
      <w:adjustRightInd w:val="0"/>
      <w:spacing w:after="360" w:line="240" w:lineRule="exact"/>
      <w:ind w:firstLine="851"/>
      <w:jc w:val="both"/>
    </w:pPr>
    <w:rPr>
      <w:rFonts w:ascii="Times New Roman" w:eastAsia="Times New Roman" w:hAnsi="Times New Roman" w:cs="Times New Roman"/>
      <w:sz w:val="24"/>
      <w:szCs w:val="20"/>
    </w:rPr>
  </w:style>
  <w:style w:type="paragraph" w:customStyle="1" w:styleId="a3">
    <w:name w:val="А_обычный"/>
    <w:basedOn w:val="a4"/>
    <w:uiPriority w:val="99"/>
    <w:rsid w:val="00167FA4"/>
    <w:pPr>
      <w:numPr>
        <w:numId w:val="11"/>
      </w:numPr>
      <w:spacing w:after="0" w:line="240" w:lineRule="auto"/>
      <w:jc w:val="both"/>
    </w:pPr>
    <w:rPr>
      <w:rFonts w:ascii="Times New Roman" w:eastAsia="Times New Roman" w:hAnsi="Times New Roman" w:cs="Times New Roman"/>
      <w:sz w:val="24"/>
      <w:szCs w:val="24"/>
    </w:rPr>
  </w:style>
  <w:style w:type="paragraph" w:customStyle="1" w:styleId="1-3">
    <w:name w:val="Текст1-3"/>
    <w:basedOn w:val="a4"/>
    <w:uiPriority w:val="99"/>
    <w:rsid w:val="00167FA4"/>
    <w:pPr>
      <w:spacing w:after="60" w:line="288" w:lineRule="auto"/>
      <w:jc w:val="both"/>
    </w:pPr>
    <w:rPr>
      <w:rFonts w:ascii="Times New Roman" w:eastAsia="Times New Roman" w:hAnsi="Times New Roman" w:cs="Times New Roman"/>
      <w:sz w:val="24"/>
      <w:szCs w:val="20"/>
    </w:rPr>
  </w:style>
  <w:style w:type="paragraph" w:customStyle="1" w:styleId="aHeader">
    <w:name w:val="a_Header"/>
    <w:basedOn w:val="a4"/>
    <w:uiPriority w:val="99"/>
    <w:rsid w:val="00167FA4"/>
    <w:pPr>
      <w:tabs>
        <w:tab w:val="left" w:pos="1985"/>
      </w:tabs>
      <w:spacing w:after="60" w:line="240" w:lineRule="auto"/>
      <w:jc w:val="center"/>
    </w:pPr>
    <w:rPr>
      <w:rFonts w:ascii="Courier New" w:eastAsia="Times New Roman" w:hAnsi="Courier New" w:cs="Times New Roman"/>
      <w:sz w:val="24"/>
      <w:szCs w:val="24"/>
    </w:rPr>
  </w:style>
  <w:style w:type="paragraph" w:customStyle="1" w:styleId="afff8">
    <w:name w:val="Подраздел"/>
    <w:basedOn w:val="a4"/>
    <w:uiPriority w:val="99"/>
    <w:rsid w:val="00167FA4"/>
    <w:pPr>
      <w:spacing w:before="240" w:after="0" w:line="240" w:lineRule="auto"/>
      <w:ind w:left="1701" w:hanging="283"/>
      <w:jc w:val="both"/>
    </w:pPr>
    <w:rPr>
      <w:rFonts w:ascii="PragmaticaTT" w:eastAsia="Times New Roman" w:hAnsi="PragmaticaTT" w:cs="Times New Roman"/>
      <w:sz w:val="24"/>
      <w:szCs w:val="20"/>
    </w:rPr>
  </w:style>
  <w:style w:type="paragraph" w:customStyle="1" w:styleId="afff9">
    <w:name w:val="регламент список"/>
    <w:basedOn w:val="34"/>
    <w:autoRedefine/>
    <w:uiPriority w:val="99"/>
    <w:rsid w:val="00167FA4"/>
    <w:pPr>
      <w:numPr>
        <w:ilvl w:val="2"/>
      </w:numPr>
      <w:tabs>
        <w:tab w:val="num" w:pos="1134"/>
      </w:tabs>
      <w:spacing w:before="120" w:after="120" w:line="180" w:lineRule="atLeast"/>
      <w:ind w:left="1134" w:hanging="1134"/>
      <w:outlineLvl w:val="9"/>
    </w:pPr>
    <w:rPr>
      <w:rFonts w:ascii="Times New Roman" w:hAnsi="Times New Roman"/>
      <w:color w:val="auto"/>
      <w:spacing w:val="-5"/>
      <w:kern w:val="28"/>
      <w:szCs w:val="20"/>
      <w:lang w:eastAsia="en-US"/>
    </w:rPr>
  </w:style>
  <w:style w:type="paragraph" w:customStyle="1" w:styleId="23">
    <w:name w:val="Пункт_2"/>
    <w:basedOn w:val="a4"/>
    <w:uiPriority w:val="99"/>
    <w:rsid w:val="00167FA4"/>
    <w:pPr>
      <w:numPr>
        <w:ilvl w:val="1"/>
        <w:numId w:val="12"/>
      </w:numPr>
      <w:tabs>
        <w:tab w:val="clear" w:pos="1440"/>
        <w:tab w:val="num" w:pos="643"/>
        <w:tab w:val="num" w:pos="1701"/>
      </w:tabs>
      <w:spacing w:after="0" w:line="240" w:lineRule="auto"/>
      <w:ind w:left="643"/>
      <w:jc w:val="both"/>
    </w:pPr>
    <w:rPr>
      <w:rFonts w:ascii="Times New Roman" w:eastAsia="Times New Roman" w:hAnsi="Times New Roman" w:cs="Times New Roman"/>
      <w:sz w:val="28"/>
      <w:szCs w:val="20"/>
    </w:rPr>
  </w:style>
  <w:style w:type="paragraph" w:customStyle="1" w:styleId="33">
    <w:name w:val="Пункт_3"/>
    <w:basedOn w:val="a4"/>
    <w:uiPriority w:val="99"/>
    <w:rsid w:val="00167FA4"/>
    <w:pPr>
      <w:numPr>
        <w:ilvl w:val="2"/>
        <w:numId w:val="12"/>
      </w:numPr>
      <w:spacing w:after="0" w:line="240" w:lineRule="auto"/>
      <w:ind w:left="2302"/>
      <w:jc w:val="both"/>
    </w:pPr>
    <w:rPr>
      <w:rFonts w:ascii="Times New Roman" w:eastAsia="Times New Roman" w:hAnsi="Times New Roman" w:cs="Times New Roman"/>
      <w:sz w:val="28"/>
      <w:szCs w:val="28"/>
    </w:rPr>
  </w:style>
  <w:style w:type="paragraph" w:customStyle="1" w:styleId="ConsNonformat">
    <w:name w:val="ConsNonformat"/>
    <w:uiPriority w:val="99"/>
    <w:rsid w:val="00167FA4"/>
    <w:pPr>
      <w:widowControl w:val="0"/>
      <w:spacing w:after="0" w:line="240" w:lineRule="auto"/>
    </w:pPr>
    <w:rPr>
      <w:rFonts w:ascii="Courier New" w:eastAsia="Times New Roman" w:hAnsi="Courier New" w:cs="Times New Roman"/>
      <w:sz w:val="20"/>
      <w:szCs w:val="20"/>
    </w:rPr>
  </w:style>
  <w:style w:type="paragraph" w:customStyle="1" w:styleId="02statia2">
    <w:name w:val="02statia2"/>
    <w:basedOn w:val="a4"/>
    <w:uiPriority w:val="99"/>
    <w:rsid w:val="00167FA4"/>
    <w:pPr>
      <w:spacing w:before="120" w:after="0" w:line="320" w:lineRule="atLeast"/>
      <w:ind w:left="2020" w:hanging="880"/>
      <w:jc w:val="both"/>
    </w:pPr>
    <w:rPr>
      <w:rFonts w:ascii="GaramondNarrowC" w:eastAsia="Times New Roman" w:hAnsi="GaramondNarrowC" w:cs="Times New Roman"/>
      <w:color w:val="000000"/>
      <w:sz w:val="21"/>
      <w:szCs w:val="21"/>
    </w:rPr>
  </w:style>
  <w:style w:type="paragraph" w:customStyle="1" w:styleId="afffa">
    <w:name w:val="Подпункт"/>
    <w:basedOn w:val="aff8"/>
    <w:uiPriority w:val="99"/>
    <w:rsid w:val="00167FA4"/>
    <w:pPr>
      <w:tabs>
        <w:tab w:val="clear" w:pos="1980"/>
        <w:tab w:val="num" w:pos="1134"/>
      </w:tabs>
      <w:snapToGrid w:val="0"/>
      <w:spacing w:line="360" w:lineRule="auto"/>
      <w:ind w:left="1134" w:hanging="1134"/>
    </w:pPr>
    <w:rPr>
      <w:bCs/>
      <w:sz w:val="22"/>
      <w:szCs w:val="22"/>
    </w:rPr>
  </w:style>
  <w:style w:type="paragraph" w:customStyle="1" w:styleId="a2">
    <w:name w:val="Подподпункт"/>
    <w:basedOn w:val="afffa"/>
    <w:uiPriority w:val="99"/>
    <w:rsid w:val="00167FA4"/>
    <w:pPr>
      <w:numPr>
        <w:numId w:val="13"/>
      </w:numPr>
      <w:tabs>
        <w:tab w:val="num" w:pos="643"/>
        <w:tab w:val="num" w:pos="926"/>
      </w:tabs>
      <w:ind w:left="0"/>
    </w:pPr>
  </w:style>
  <w:style w:type="paragraph" w:customStyle="1" w:styleId="afffb">
    <w:name w:val="маркированный"/>
    <w:basedOn w:val="a4"/>
    <w:uiPriority w:val="99"/>
    <w:semiHidden/>
    <w:rsid w:val="00167FA4"/>
    <w:pPr>
      <w:tabs>
        <w:tab w:val="num" w:pos="1701"/>
      </w:tabs>
      <w:snapToGrid w:val="0"/>
      <w:spacing w:after="0" w:line="360" w:lineRule="auto"/>
      <w:ind w:left="1701" w:hanging="567"/>
      <w:jc w:val="both"/>
    </w:pPr>
    <w:rPr>
      <w:rFonts w:ascii="Times New Roman" w:eastAsia="Times New Roman" w:hAnsi="Times New Roman" w:cs="Times New Roman"/>
      <w:bCs/>
    </w:rPr>
  </w:style>
  <w:style w:type="character" w:customStyle="1" w:styleId="1b">
    <w:name w:val="Обычный1 Знак"/>
    <w:link w:val="112"/>
    <w:uiPriority w:val="99"/>
    <w:locked/>
    <w:rsid w:val="00167FA4"/>
    <w:rPr>
      <w:sz w:val="24"/>
      <w:szCs w:val="24"/>
      <w:lang w:eastAsia="ru-RU"/>
    </w:rPr>
  </w:style>
  <w:style w:type="paragraph" w:customStyle="1" w:styleId="112">
    <w:name w:val="Обычный11"/>
    <w:link w:val="1b"/>
    <w:uiPriority w:val="99"/>
    <w:rsid w:val="00167FA4"/>
    <w:pPr>
      <w:widowControl w:val="0"/>
      <w:autoSpaceDE w:val="0"/>
      <w:autoSpaceDN w:val="0"/>
      <w:spacing w:before="120" w:after="120" w:line="240" w:lineRule="auto"/>
      <w:ind w:firstLine="567"/>
      <w:jc w:val="both"/>
    </w:pPr>
    <w:rPr>
      <w:sz w:val="24"/>
      <w:szCs w:val="24"/>
    </w:rPr>
  </w:style>
  <w:style w:type="paragraph" w:customStyle="1" w:styleId="afffc">
    <w:name w:val="АриалТабл"/>
    <w:basedOn w:val="af7"/>
    <w:uiPriority w:val="99"/>
    <w:rsid w:val="00167FA4"/>
    <w:pPr>
      <w:widowControl w:val="0"/>
      <w:adjustRightInd w:val="0"/>
      <w:spacing w:before="0" w:after="0" w:line="240" w:lineRule="auto"/>
      <w:ind w:firstLine="0"/>
    </w:pPr>
    <w:rPr>
      <w:rFonts w:eastAsia="Calibri"/>
      <w:sz w:val="24"/>
      <w:szCs w:val="24"/>
    </w:rPr>
  </w:style>
  <w:style w:type="paragraph" w:customStyle="1" w:styleId="afffd">
    <w:name w:val="Стиль начало"/>
    <w:basedOn w:val="a4"/>
    <w:uiPriority w:val="99"/>
    <w:rsid w:val="00167FA4"/>
    <w:pPr>
      <w:spacing w:after="0" w:line="264" w:lineRule="auto"/>
    </w:pPr>
    <w:rPr>
      <w:rFonts w:ascii="Times New Roman" w:eastAsia="Times New Roman" w:hAnsi="Times New Roman" w:cs="Times New Roman"/>
      <w:sz w:val="28"/>
      <w:szCs w:val="20"/>
    </w:rPr>
  </w:style>
  <w:style w:type="paragraph" w:customStyle="1" w:styleId="Noeeu14">
    <w:name w:val="Noeeu14"/>
    <w:basedOn w:val="a4"/>
    <w:uiPriority w:val="99"/>
    <w:rsid w:val="00167FA4"/>
    <w:pPr>
      <w:overflowPunct w:val="0"/>
      <w:autoSpaceDE w:val="0"/>
      <w:autoSpaceDN w:val="0"/>
      <w:adjustRightInd w:val="0"/>
      <w:spacing w:after="0" w:line="264" w:lineRule="auto"/>
      <w:ind w:firstLine="720"/>
      <w:jc w:val="both"/>
    </w:pPr>
    <w:rPr>
      <w:rFonts w:ascii="Times New Roman" w:eastAsia="Times New Roman" w:hAnsi="Times New Roman" w:cs="Times New Roman"/>
      <w:sz w:val="28"/>
      <w:szCs w:val="20"/>
    </w:rPr>
  </w:style>
  <w:style w:type="paragraph" w:customStyle="1" w:styleId="Style20">
    <w:name w:val="Style20"/>
    <w:basedOn w:val="a4"/>
    <w:uiPriority w:val="99"/>
    <w:rsid w:val="00167FA4"/>
    <w:pPr>
      <w:widowControl w:val="0"/>
      <w:autoSpaceDE w:val="0"/>
      <w:autoSpaceDN w:val="0"/>
      <w:adjustRightInd w:val="0"/>
      <w:spacing w:after="0" w:line="240" w:lineRule="auto"/>
    </w:pPr>
    <w:rPr>
      <w:rFonts w:ascii="Arial" w:eastAsia="Times New Roman" w:hAnsi="Arial" w:cs="Times New Roman"/>
      <w:sz w:val="24"/>
      <w:szCs w:val="24"/>
    </w:rPr>
  </w:style>
  <w:style w:type="paragraph" w:customStyle="1" w:styleId="u">
    <w:name w:val="u"/>
    <w:basedOn w:val="a4"/>
    <w:uiPriority w:val="99"/>
    <w:rsid w:val="00167FA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ffe">
    <w:name w:val="АриалСписок"/>
    <w:basedOn w:val="a4"/>
    <w:uiPriority w:val="99"/>
    <w:rsid w:val="00167FA4"/>
    <w:pPr>
      <w:widowControl w:val="0"/>
      <w:tabs>
        <w:tab w:val="num" w:pos="1571"/>
      </w:tabs>
      <w:adjustRightInd w:val="0"/>
      <w:spacing w:after="0" w:line="240" w:lineRule="auto"/>
      <w:ind w:left="1571" w:hanging="360"/>
      <w:jc w:val="both"/>
    </w:pPr>
    <w:rPr>
      <w:rFonts w:ascii="Arial" w:eastAsia="Times New Roman" w:hAnsi="Arial" w:cs="Arial"/>
      <w:sz w:val="24"/>
      <w:szCs w:val="24"/>
    </w:rPr>
  </w:style>
  <w:style w:type="paragraph" w:customStyle="1" w:styleId="affff">
    <w:name w:val="Текст таблицы"/>
    <w:basedOn w:val="a4"/>
    <w:uiPriority w:val="99"/>
    <w:semiHidden/>
    <w:rsid w:val="00167FA4"/>
    <w:pPr>
      <w:spacing w:before="40" w:after="40" w:line="240" w:lineRule="auto"/>
      <w:ind w:left="57" w:right="57"/>
    </w:pPr>
    <w:rPr>
      <w:rFonts w:ascii="Times New Roman" w:eastAsia="Times New Roman" w:hAnsi="Times New Roman" w:cs="Times New Roman"/>
      <w:bCs/>
      <w:sz w:val="24"/>
      <w:szCs w:val="24"/>
    </w:rPr>
  </w:style>
  <w:style w:type="paragraph" w:customStyle="1" w:styleId="a0">
    <w:name w:val="Пункт Знак"/>
    <w:basedOn w:val="a4"/>
    <w:uiPriority w:val="99"/>
    <w:rsid w:val="00167FA4"/>
    <w:pPr>
      <w:numPr>
        <w:ilvl w:val="1"/>
        <w:numId w:val="14"/>
      </w:numPr>
      <w:tabs>
        <w:tab w:val="left" w:pos="851"/>
        <w:tab w:val="left" w:pos="1134"/>
      </w:tabs>
      <w:snapToGrid w:val="0"/>
      <w:spacing w:after="0" w:line="360" w:lineRule="auto"/>
      <w:jc w:val="both"/>
    </w:pPr>
    <w:rPr>
      <w:rFonts w:ascii="Times New Roman" w:eastAsia="Times New Roman" w:hAnsi="Times New Roman" w:cs="Times New Roman"/>
      <w:sz w:val="28"/>
      <w:szCs w:val="20"/>
    </w:rPr>
  </w:style>
  <w:style w:type="paragraph" w:customStyle="1" w:styleId="affff0">
    <w:name w:val="Подподподпункт"/>
    <w:basedOn w:val="a4"/>
    <w:uiPriority w:val="99"/>
    <w:rsid w:val="00167FA4"/>
    <w:pPr>
      <w:tabs>
        <w:tab w:val="left" w:pos="1134"/>
        <w:tab w:val="num" w:pos="1576"/>
        <w:tab w:val="left" w:pos="1701"/>
      </w:tabs>
      <w:snapToGrid w:val="0"/>
      <w:spacing w:after="0" w:line="360" w:lineRule="auto"/>
      <w:ind w:left="1576" w:hanging="1008"/>
      <w:jc w:val="both"/>
    </w:pPr>
    <w:rPr>
      <w:rFonts w:ascii="Times New Roman" w:eastAsia="Times New Roman" w:hAnsi="Times New Roman" w:cs="Times New Roman"/>
      <w:sz w:val="28"/>
      <w:szCs w:val="20"/>
    </w:rPr>
  </w:style>
  <w:style w:type="paragraph" w:customStyle="1" w:styleId="1">
    <w:name w:val="Пункт1"/>
    <w:basedOn w:val="a4"/>
    <w:uiPriority w:val="99"/>
    <w:rsid w:val="00167FA4"/>
    <w:pPr>
      <w:numPr>
        <w:numId w:val="14"/>
      </w:numPr>
      <w:snapToGrid w:val="0"/>
      <w:spacing w:before="240" w:after="0" w:line="360" w:lineRule="auto"/>
      <w:jc w:val="center"/>
    </w:pPr>
    <w:rPr>
      <w:rFonts w:ascii="Arial" w:eastAsia="Times New Roman" w:hAnsi="Arial" w:cs="Times New Roman"/>
      <w:b/>
      <w:sz w:val="28"/>
      <w:szCs w:val="28"/>
    </w:rPr>
  </w:style>
  <w:style w:type="character" w:customStyle="1" w:styleId="43">
    <w:name w:val="Пункт_4 Знак"/>
    <w:link w:val="44"/>
    <w:uiPriority w:val="99"/>
    <w:locked/>
    <w:rsid w:val="00167FA4"/>
    <w:rPr>
      <w:rFonts w:cs="Times New Roman"/>
      <w:sz w:val="28"/>
      <w:szCs w:val="28"/>
    </w:rPr>
  </w:style>
  <w:style w:type="paragraph" w:customStyle="1" w:styleId="44">
    <w:name w:val="Пункт_4"/>
    <w:basedOn w:val="a4"/>
    <w:link w:val="43"/>
    <w:uiPriority w:val="99"/>
    <w:rsid w:val="00167FA4"/>
    <w:pPr>
      <w:tabs>
        <w:tab w:val="num" w:pos="2880"/>
      </w:tabs>
      <w:spacing w:after="0" w:line="240" w:lineRule="auto"/>
      <w:ind w:left="2880" w:hanging="360"/>
      <w:jc w:val="both"/>
    </w:pPr>
    <w:rPr>
      <w:rFonts w:cs="Times New Roman"/>
      <w:sz w:val="28"/>
      <w:szCs w:val="28"/>
    </w:rPr>
  </w:style>
  <w:style w:type="paragraph" w:customStyle="1" w:styleId="rvps44">
    <w:name w:val="rvps44"/>
    <w:basedOn w:val="a4"/>
    <w:uiPriority w:val="99"/>
    <w:rsid w:val="00167FA4"/>
    <w:pPr>
      <w:spacing w:before="120" w:after="0" w:line="240" w:lineRule="auto"/>
      <w:ind w:right="150"/>
      <w:jc w:val="both"/>
    </w:pPr>
    <w:rPr>
      <w:rFonts w:ascii="Times New Roman" w:eastAsia="Times New Roman" w:hAnsi="Times New Roman" w:cs="Times New Roman"/>
      <w:sz w:val="24"/>
      <w:szCs w:val="24"/>
    </w:rPr>
  </w:style>
  <w:style w:type="paragraph" w:customStyle="1" w:styleId="rvps45">
    <w:name w:val="rvps45"/>
    <w:basedOn w:val="a4"/>
    <w:uiPriority w:val="99"/>
    <w:rsid w:val="00167FA4"/>
    <w:pPr>
      <w:spacing w:before="120" w:after="0" w:line="240" w:lineRule="auto"/>
      <w:ind w:right="150"/>
    </w:pPr>
    <w:rPr>
      <w:rFonts w:ascii="Times New Roman" w:eastAsia="Times New Roman" w:hAnsi="Times New Roman" w:cs="Times New Roman"/>
      <w:sz w:val="24"/>
      <w:szCs w:val="24"/>
    </w:rPr>
  </w:style>
  <w:style w:type="paragraph" w:customStyle="1" w:styleId="rvps51">
    <w:name w:val="rvps51"/>
    <w:basedOn w:val="a4"/>
    <w:uiPriority w:val="99"/>
    <w:rsid w:val="00167FA4"/>
    <w:pPr>
      <w:spacing w:before="120" w:after="0" w:line="240" w:lineRule="auto"/>
      <w:ind w:right="150"/>
      <w:jc w:val="both"/>
    </w:pPr>
    <w:rPr>
      <w:rFonts w:ascii="Times New Roman" w:eastAsia="Times New Roman" w:hAnsi="Times New Roman" w:cs="Times New Roman"/>
      <w:sz w:val="24"/>
      <w:szCs w:val="24"/>
    </w:rPr>
  </w:style>
  <w:style w:type="paragraph" w:customStyle="1" w:styleId="rvps48">
    <w:name w:val="rvps48"/>
    <w:basedOn w:val="a4"/>
    <w:uiPriority w:val="99"/>
    <w:rsid w:val="00167FA4"/>
    <w:pPr>
      <w:spacing w:after="120" w:line="240" w:lineRule="auto"/>
      <w:ind w:right="150"/>
    </w:pPr>
    <w:rPr>
      <w:rFonts w:ascii="Times New Roman" w:eastAsia="Times New Roman" w:hAnsi="Times New Roman" w:cs="Times New Roman"/>
      <w:sz w:val="24"/>
      <w:szCs w:val="24"/>
    </w:rPr>
  </w:style>
  <w:style w:type="paragraph" w:customStyle="1" w:styleId="rvps59">
    <w:name w:val="rvps59"/>
    <w:basedOn w:val="a4"/>
    <w:uiPriority w:val="99"/>
    <w:rsid w:val="00167FA4"/>
    <w:pPr>
      <w:spacing w:before="60" w:after="0" w:line="240" w:lineRule="auto"/>
      <w:ind w:left="75" w:right="75" w:firstLine="285"/>
      <w:jc w:val="both"/>
    </w:pPr>
    <w:rPr>
      <w:rFonts w:ascii="Times New Roman" w:eastAsia="Times New Roman" w:hAnsi="Times New Roman" w:cs="Times New Roman"/>
      <w:sz w:val="24"/>
      <w:szCs w:val="24"/>
    </w:rPr>
  </w:style>
  <w:style w:type="paragraph" w:customStyle="1" w:styleId="rvps52">
    <w:name w:val="rvps52"/>
    <w:basedOn w:val="a4"/>
    <w:uiPriority w:val="99"/>
    <w:rsid w:val="00167FA4"/>
    <w:pPr>
      <w:spacing w:after="0" w:line="240" w:lineRule="auto"/>
      <w:ind w:left="210" w:right="150"/>
      <w:jc w:val="both"/>
    </w:pPr>
    <w:rPr>
      <w:rFonts w:ascii="Times New Roman" w:eastAsia="Times New Roman" w:hAnsi="Times New Roman" w:cs="Times New Roman"/>
      <w:sz w:val="24"/>
      <w:szCs w:val="24"/>
    </w:rPr>
  </w:style>
  <w:style w:type="paragraph" w:customStyle="1" w:styleId="rvps67">
    <w:name w:val="rvps67"/>
    <w:basedOn w:val="a4"/>
    <w:uiPriority w:val="99"/>
    <w:rsid w:val="00167FA4"/>
    <w:pPr>
      <w:spacing w:before="120" w:after="0" w:line="240" w:lineRule="auto"/>
      <w:ind w:left="75" w:right="150"/>
      <w:jc w:val="both"/>
    </w:pPr>
    <w:rPr>
      <w:rFonts w:ascii="Times New Roman" w:eastAsia="Times New Roman" w:hAnsi="Times New Roman" w:cs="Times New Roman"/>
      <w:sz w:val="24"/>
      <w:szCs w:val="24"/>
    </w:rPr>
  </w:style>
  <w:style w:type="paragraph" w:customStyle="1" w:styleId="rvps50">
    <w:name w:val="rvps50"/>
    <w:basedOn w:val="a4"/>
    <w:uiPriority w:val="99"/>
    <w:rsid w:val="00167FA4"/>
    <w:pPr>
      <w:spacing w:before="120" w:after="0" w:line="240" w:lineRule="auto"/>
      <w:ind w:right="150"/>
      <w:jc w:val="both"/>
    </w:pPr>
    <w:rPr>
      <w:rFonts w:ascii="Times New Roman" w:eastAsia="Times New Roman" w:hAnsi="Times New Roman" w:cs="Times New Roman"/>
      <w:sz w:val="24"/>
      <w:szCs w:val="24"/>
    </w:rPr>
  </w:style>
  <w:style w:type="paragraph" w:customStyle="1" w:styleId="rvps70">
    <w:name w:val="rvps70"/>
    <w:basedOn w:val="a4"/>
    <w:uiPriority w:val="99"/>
    <w:rsid w:val="00167FA4"/>
    <w:pPr>
      <w:spacing w:after="0" w:line="240" w:lineRule="auto"/>
      <w:ind w:left="780" w:right="150"/>
      <w:jc w:val="both"/>
    </w:pPr>
    <w:rPr>
      <w:rFonts w:ascii="Times New Roman" w:eastAsia="Times New Roman" w:hAnsi="Times New Roman" w:cs="Times New Roman"/>
      <w:sz w:val="24"/>
      <w:szCs w:val="24"/>
    </w:rPr>
  </w:style>
  <w:style w:type="paragraph" w:customStyle="1" w:styleId="rvps78">
    <w:name w:val="rvps78"/>
    <w:basedOn w:val="a4"/>
    <w:uiPriority w:val="99"/>
    <w:rsid w:val="00167FA4"/>
    <w:pPr>
      <w:spacing w:after="0" w:line="240" w:lineRule="auto"/>
      <w:ind w:right="150"/>
      <w:jc w:val="both"/>
    </w:pPr>
    <w:rPr>
      <w:rFonts w:ascii="Times New Roman" w:eastAsia="Times New Roman" w:hAnsi="Times New Roman" w:cs="Times New Roman"/>
      <w:sz w:val="24"/>
      <w:szCs w:val="24"/>
    </w:rPr>
  </w:style>
  <w:style w:type="paragraph" w:customStyle="1" w:styleId="rvps82">
    <w:name w:val="rvps82"/>
    <w:basedOn w:val="a4"/>
    <w:uiPriority w:val="99"/>
    <w:rsid w:val="00167FA4"/>
    <w:pPr>
      <w:spacing w:before="120" w:after="120" w:line="240" w:lineRule="auto"/>
      <w:ind w:left="45" w:right="150"/>
    </w:pPr>
    <w:rPr>
      <w:rFonts w:ascii="Times New Roman" w:eastAsia="Times New Roman" w:hAnsi="Times New Roman" w:cs="Times New Roman"/>
      <w:sz w:val="24"/>
      <w:szCs w:val="24"/>
    </w:rPr>
  </w:style>
  <w:style w:type="paragraph" w:customStyle="1" w:styleId="rvps83">
    <w:name w:val="rvps83"/>
    <w:basedOn w:val="a4"/>
    <w:uiPriority w:val="99"/>
    <w:rsid w:val="00167FA4"/>
    <w:pPr>
      <w:spacing w:before="120" w:after="0" w:line="240" w:lineRule="auto"/>
      <w:ind w:left="45" w:right="150"/>
    </w:pPr>
    <w:rPr>
      <w:rFonts w:ascii="Times New Roman" w:eastAsia="Times New Roman" w:hAnsi="Times New Roman" w:cs="Times New Roman"/>
      <w:sz w:val="24"/>
      <w:szCs w:val="24"/>
    </w:rPr>
  </w:style>
  <w:style w:type="paragraph" w:customStyle="1" w:styleId="rvps84">
    <w:name w:val="rvps84"/>
    <w:basedOn w:val="a4"/>
    <w:uiPriority w:val="99"/>
    <w:rsid w:val="00167FA4"/>
    <w:pPr>
      <w:spacing w:before="120" w:after="120" w:line="240" w:lineRule="auto"/>
      <w:ind w:right="150"/>
      <w:jc w:val="both"/>
    </w:pPr>
    <w:rPr>
      <w:rFonts w:ascii="Times New Roman" w:eastAsia="Times New Roman" w:hAnsi="Times New Roman" w:cs="Times New Roman"/>
      <w:sz w:val="24"/>
      <w:szCs w:val="24"/>
    </w:rPr>
  </w:style>
  <w:style w:type="character" w:customStyle="1" w:styleId="labelheaderlevel21">
    <w:name w:val="label_header_level_21"/>
    <w:uiPriority w:val="99"/>
    <w:rsid w:val="00167FA4"/>
    <w:rPr>
      <w:rFonts w:cs="Times New Roman"/>
      <w:b/>
      <w:bCs/>
      <w:color w:val="0000FF"/>
      <w:sz w:val="20"/>
      <w:szCs w:val="20"/>
    </w:rPr>
  </w:style>
  <w:style w:type="character" w:customStyle="1" w:styleId="FontStyle15">
    <w:name w:val="Font Style15"/>
    <w:uiPriority w:val="99"/>
    <w:rsid w:val="00167FA4"/>
    <w:rPr>
      <w:rFonts w:ascii="Times New Roman" w:hAnsi="Times New Roman" w:cs="Times New Roman"/>
      <w:sz w:val="26"/>
      <w:szCs w:val="26"/>
    </w:rPr>
  </w:style>
  <w:style w:type="character" w:customStyle="1" w:styleId="affff1">
    <w:name w:val="комментарий"/>
    <w:uiPriority w:val="99"/>
    <w:rsid w:val="00167FA4"/>
    <w:rPr>
      <w:rFonts w:cs="Times New Roman"/>
      <w:b/>
      <w:i/>
      <w:shd w:val="clear" w:color="auto" w:fill="FFFF99"/>
    </w:rPr>
  </w:style>
  <w:style w:type="character" w:customStyle="1" w:styleId="affff2">
    <w:name w:val="Основной шрифт"/>
    <w:uiPriority w:val="99"/>
    <w:semiHidden/>
    <w:rsid w:val="00167FA4"/>
  </w:style>
  <w:style w:type="character" w:customStyle="1" w:styleId="affff3">
    <w:name w:val="Подпункт Знак"/>
    <w:uiPriority w:val="99"/>
    <w:rsid w:val="00167FA4"/>
    <w:rPr>
      <w:rFonts w:cs="Times New Roman"/>
      <w:sz w:val="28"/>
      <w:lang w:val="ru-RU" w:eastAsia="ru-RU" w:bidi="ar-SA"/>
    </w:rPr>
  </w:style>
  <w:style w:type="character" w:customStyle="1" w:styleId="FontStyle11">
    <w:name w:val="Font Style11"/>
    <w:uiPriority w:val="99"/>
    <w:rsid w:val="00167FA4"/>
    <w:rPr>
      <w:rFonts w:ascii="Times New Roman" w:hAnsi="Times New Roman" w:cs="Times New Roman"/>
      <w:sz w:val="26"/>
      <w:szCs w:val="26"/>
    </w:rPr>
  </w:style>
  <w:style w:type="character" w:customStyle="1" w:styleId="Sp1">
    <w:name w:val="Sp1 Знак Знак"/>
    <w:uiPriority w:val="99"/>
    <w:rsid w:val="00167FA4"/>
    <w:rPr>
      <w:rFonts w:cs="Times New Roman"/>
      <w:b/>
      <w:bCs/>
      <w:kern w:val="24"/>
      <w:sz w:val="24"/>
      <w:szCs w:val="24"/>
      <w:lang w:val="ru-RU" w:eastAsia="ru-RU" w:bidi="ar-SA"/>
    </w:rPr>
  </w:style>
  <w:style w:type="character" w:customStyle="1" w:styleId="FontStyle33">
    <w:name w:val="Font Style33"/>
    <w:uiPriority w:val="99"/>
    <w:rsid w:val="00167FA4"/>
    <w:rPr>
      <w:rFonts w:ascii="Times New Roman" w:hAnsi="Times New Roman" w:cs="Times New Roman"/>
      <w:sz w:val="26"/>
      <w:szCs w:val="26"/>
    </w:rPr>
  </w:style>
  <w:style w:type="character" w:customStyle="1" w:styleId="FontStyle57">
    <w:name w:val="Font Style57"/>
    <w:uiPriority w:val="99"/>
    <w:rsid w:val="00167FA4"/>
    <w:rPr>
      <w:rFonts w:ascii="Times New Roman" w:hAnsi="Times New Roman" w:cs="Times New Roman"/>
      <w:b/>
      <w:bCs/>
      <w:sz w:val="20"/>
      <w:szCs w:val="20"/>
    </w:rPr>
  </w:style>
  <w:style w:type="character" w:customStyle="1" w:styleId="urtxtstd1">
    <w:name w:val="urtxtstd1"/>
    <w:uiPriority w:val="99"/>
    <w:rsid w:val="00167FA4"/>
    <w:rPr>
      <w:rFonts w:ascii="Arial" w:hAnsi="Arial" w:cs="Arial"/>
      <w:sz w:val="17"/>
      <w:szCs w:val="17"/>
    </w:rPr>
  </w:style>
  <w:style w:type="character" w:customStyle="1" w:styleId="rvts9">
    <w:name w:val="rvts9"/>
    <w:uiPriority w:val="99"/>
    <w:rsid w:val="00167FA4"/>
    <w:rPr>
      <w:rFonts w:ascii="Times New Roman" w:hAnsi="Times New Roman" w:cs="Times New Roman"/>
      <w:b/>
      <w:bCs/>
      <w:sz w:val="28"/>
      <w:szCs w:val="28"/>
    </w:rPr>
  </w:style>
  <w:style w:type="character" w:customStyle="1" w:styleId="rvts6">
    <w:name w:val="rvts6"/>
    <w:uiPriority w:val="99"/>
    <w:rsid w:val="00167FA4"/>
    <w:rPr>
      <w:rFonts w:ascii="Times New Roman" w:hAnsi="Times New Roman" w:cs="Times New Roman"/>
      <w:sz w:val="24"/>
      <w:szCs w:val="24"/>
    </w:rPr>
  </w:style>
  <w:style w:type="character" w:customStyle="1" w:styleId="rvts30">
    <w:name w:val="rvts30"/>
    <w:uiPriority w:val="99"/>
    <w:rsid w:val="00167FA4"/>
    <w:rPr>
      <w:rFonts w:ascii="Times New Roman" w:hAnsi="Times New Roman" w:cs="Times New Roman"/>
      <w:sz w:val="22"/>
      <w:szCs w:val="22"/>
    </w:rPr>
  </w:style>
  <w:style w:type="character" w:customStyle="1" w:styleId="rvts36">
    <w:name w:val="rvts36"/>
    <w:uiPriority w:val="99"/>
    <w:rsid w:val="00167FA4"/>
    <w:rPr>
      <w:rFonts w:ascii="Times New Roman" w:hAnsi="Times New Roman" w:cs="Times New Roman"/>
      <w:color w:val="000000"/>
      <w:sz w:val="22"/>
      <w:szCs w:val="22"/>
    </w:rPr>
  </w:style>
  <w:style w:type="character" w:customStyle="1" w:styleId="rvts25">
    <w:name w:val="rvts25"/>
    <w:uiPriority w:val="99"/>
    <w:rsid w:val="00167FA4"/>
    <w:rPr>
      <w:rFonts w:ascii="Times New Roman" w:hAnsi="Times New Roman" w:cs="Times New Roman"/>
      <w:b/>
      <w:bCs/>
      <w:i/>
      <w:iCs/>
      <w:shd w:val="clear" w:color="auto" w:fill="FDE9D9"/>
    </w:rPr>
  </w:style>
  <w:style w:type="character" w:customStyle="1" w:styleId="rvts46">
    <w:name w:val="rvts46"/>
    <w:uiPriority w:val="99"/>
    <w:rsid w:val="00167FA4"/>
    <w:rPr>
      <w:rFonts w:ascii="Times New Roman" w:hAnsi="Times New Roman" w:cs="Times New Roman"/>
      <w:i/>
      <w:iCs/>
      <w:shd w:val="clear" w:color="auto" w:fill="FABF8F"/>
    </w:rPr>
  </w:style>
  <w:style w:type="character" w:customStyle="1" w:styleId="urtxtstd">
    <w:name w:val="urtxtstd"/>
    <w:uiPriority w:val="99"/>
    <w:rsid w:val="00167FA4"/>
    <w:rPr>
      <w:rFonts w:cs="Times New Roman"/>
    </w:rPr>
  </w:style>
  <w:style w:type="paragraph" w:styleId="5">
    <w:name w:val="List Bullet 5"/>
    <w:basedOn w:val="a4"/>
    <w:uiPriority w:val="99"/>
    <w:rsid w:val="00167FA4"/>
    <w:pPr>
      <w:numPr>
        <w:numId w:val="15"/>
      </w:numPr>
      <w:tabs>
        <w:tab w:val="clear" w:pos="1287"/>
        <w:tab w:val="num" w:pos="1492"/>
      </w:tabs>
      <w:spacing w:after="0" w:line="240" w:lineRule="auto"/>
      <w:ind w:left="1492"/>
    </w:pPr>
    <w:rPr>
      <w:rFonts w:ascii="Times New Roman" w:eastAsia="Times New Roman" w:hAnsi="Times New Roman" w:cs="Times New Roman"/>
      <w:sz w:val="24"/>
      <w:szCs w:val="24"/>
    </w:rPr>
  </w:style>
  <w:style w:type="paragraph" w:customStyle="1" w:styleId="NVGBullet">
    <w:name w:val="NVG Bullet"/>
    <w:basedOn w:val="a4"/>
    <w:uiPriority w:val="99"/>
    <w:rsid w:val="00167FA4"/>
    <w:pPr>
      <w:numPr>
        <w:numId w:val="18"/>
      </w:numPr>
      <w:suppressAutoHyphens/>
      <w:spacing w:before="120" w:after="0" w:line="240" w:lineRule="auto"/>
    </w:pPr>
    <w:rPr>
      <w:rFonts w:ascii="Arial" w:eastAsia="Times New Roman" w:hAnsi="Arial" w:cs="Times New Roman"/>
      <w:sz w:val="24"/>
      <w:szCs w:val="24"/>
      <w:lang w:val="en-US" w:eastAsia="ar-SA"/>
    </w:rPr>
  </w:style>
  <w:style w:type="paragraph" w:customStyle="1" w:styleId="affff4">
    <w:name w:val="Текст_бо"/>
    <w:basedOn w:val="af3"/>
    <w:autoRedefine/>
    <w:uiPriority w:val="99"/>
    <w:rsid w:val="00167FA4"/>
    <w:pPr>
      <w:snapToGrid/>
      <w:jc w:val="center"/>
    </w:pPr>
    <w:rPr>
      <w:rFonts w:ascii="Times New Roman" w:hAnsi="Times New Roman"/>
      <w:b/>
      <w:bCs/>
      <w:sz w:val="26"/>
      <w:szCs w:val="26"/>
    </w:rPr>
  </w:style>
  <w:style w:type="paragraph" w:customStyle="1" w:styleId="affff5">
    <w:name w:val="текст смк"/>
    <w:basedOn w:val="a4"/>
    <w:link w:val="affff6"/>
    <w:uiPriority w:val="99"/>
    <w:rsid w:val="00167FA4"/>
    <w:pPr>
      <w:spacing w:after="0" w:line="240" w:lineRule="auto"/>
      <w:ind w:firstLine="567"/>
      <w:jc w:val="both"/>
    </w:pPr>
    <w:rPr>
      <w:rFonts w:ascii="Times New Roman" w:eastAsia="Times New Roman" w:hAnsi="Times New Roman" w:cs="Times New Roman"/>
      <w:sz w:val="26"/>
      <w:szCs w:val="20"/>
    </w:rPr>
  </w:style>
  <w:style w:type="character" w:customStyle="1" w:styleId="affff6">
    <w:name w:val="текст смк Знак"/>
    <w:link w:val="affff5"/>
    <w:uiPriority w:val="99"/>
    <w:locked/>
    <w:rsid w:val="00167FA4"/>
    <w:rPr>
      <w:rFonts w:ascii="Times New Roman" w:eastAsia="Times New Roman" w:hAnsi="Times New Roman" w:cs="Times New Roman"/>
      <w:sz w:val="26"/>
      <w:szCs w:val="20"/>
      <w:lang w:eastAsia="ru-RU"/>
    </w:rPr>
  </w:style>
  <w:style w:type="character" w:styleId="affff7">
    <w:name w:val="Strong"/>
    <w:uiPriority w:val="99"/>
    <w:qFormat/>
    <w:rsid w:val="00167FA4"/>
    <w:rPr>
      <w:rFonts w:cs="Times New Roman"/>
      <w:b/>
    </w:rPr>
  </w:style>
  <w:style w:type="character" w:customStyle="1" w:styleId="ListParagraph">
    <w:name w:val="List Paragraph Знак"/>
    <w:link w:val="17"/>
    <w:uiPriority w:val="99"/>
    <w:locked/>
    <w:rsid w:val="00167FA4"/>
    <w:rPr>
      <w:rFonts w:ascii="Calibri" w:eastAsia="Times New Roman" w:hAnsi="Calibri" w:cs="Times New Roman"/>
    </w:rPr>
  </w:style>
  <w:style w:type="paragraph" w:customStyle="1" w:styleId="a1">
    <w:name w:val="Текст_бюл смк"/>
    <w:basedOn w:val="affff5"/>
    <w:uiPriority w:val="99"/>
    <w:rsid w:val="00167FA4"/>
    <w:pPr>
      <w:numPr>
        <w:numId w:val="20"/>
      </w:numPr>
      <w:tabs>
        <w:tab w:val="clear" w:pos="1004"/>
      </w:tabs>
      <w:ind w:left="720" w:hanging="360"/>
    </w:pPr>
    <w:rPr>
      <w:szCs w:val="26"/>
    </w:rPr>
  </w:style>
  <w:style w:type="paragraph" w:customStyle="1" w:styleId="3c">
    <w:name w:val="Текст_бюл3"/>
    <w:basedOn w:val="a4"/>
    <w:uiPriority w:val="99"/>
    <w:rsid w:val="00167FA4"/>
    <w:pPr>
      <w:tabs>
        <w:tab w:val="left" w:pos="851"/>
        <w:tab w:val="num" w:pos="1920"/>
      </w:tabs>
      <w:spacing w:after="0" w:line="360" w:lineRule="auto"/>
      <w:ind w:left="1920" w:firstLine="709"/>
      <w:jc w:val="both"/>
    </w:pPr>
    <w:rPr>
      <w:rFonts w:ascii="Times New Roman" w:eastAsia="MS Mincho" w:hAnsi="Times New Roman" w:cs="Times New Roman"/>
      <w:sz w:val="26"/>
      <w:szCs w:val="26"/>
    </w:rPr>
  </w:style>
  <w:style w:type="paragraph" w:customStyle="1" w:styleId="ListParagraph1">
    <w:name w:val="List Paragraph1"/>
    <w:basedOn w:val="a4"/>
    <w:uiPriority w:val="99"/>
    <w:rsid w:val="00167FA4"/>
    <w:pPr>
      <w:spacing w:after="0" w:line="240" w:lineRule="auto"/>
      <w:ind w:left="708"/>
    </w:pPr>
    <w:rPr>
      <w:rFonts w:ascii="Times New Roman" w:eastAsia="Times New Roman" w:hAnsi="Times New Roman" w:cs="Times New Roman"/>
      <w:sz w:val="24"/>
      <w:szCs w:val="24"/>
    </w:rPr>
  </w:style>
  <w:style w:type="paragraph" w:customStyle="1" w:styleId="xl65">
    <w:name w:val="xl65"/>
    <w:basedOn w:val="a4"/>
    <w:uiPriority w:val="99"/>
    <w:rsid w:val="00167FA4"/>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6">
    <w:name w:val="xl66"/>
    <w:basedOn w:val="a4"/>
    <w:uiPriority w:val="99"/>
    <w:rsid w:val="00167FA4"/>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a4"/>
    <w:uiPriority w:val="99"/>
    <w:rsid w:val="00167F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a4"/>
    <w:uiPriority w:val="99"/>
    <w:rsid w:val="00167FA4"/>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a4"/>
    <w:uiPriority w:val="99"/>
    <w:rsid w:val="00167FA4"/>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0">
    <w:name w:val="xl70"/>
    <w:basedOn w:val="a4"/>
    <w:uiPriority w:val="99"/>
    <w:rsid w:val="00167FA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a4"/>
    <w:uiPriority w:val="99"/>
    <w:rsid w:val="00167F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2">
    <w:name w:val="xl72"/>
    <w:basedOn w:val="a4"/>
    <w:uiPriority w:val="99"/>
    <w:rsid w:val="00167FA4"/>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3">
    <w:name w:val="xl73"/>
    <w:basedOn w:val="a4"/>
    <w:uiPriority w:val="99"/>
    <w:rsid w:val="00167FA4"/>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4">
    <w:name w:val="xl74"/>
    <w:basedOn w:val="a4"/>
    <w:uiPriority w:val="99"/>
    <w:rsid w:val="00167F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5">
    <w:name w:val="xl75"/>
    <w:basedOn w:val="a4"/>
    <w:uiPriority w:val="99"/>
    <w:rsid w:val="00167FA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6">
    <w:name w:val="xl76"/>
    <w:basedOn w:val="a4"/>
    <w:uiPriority w:val="99"/>
    <w:rsid w:val="00167FA4"/>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7">
    <w:name w:val="xl77"/>
    <w:basedOn w:val="a4"/>
    <w:uiPriority w:val="99"/>
    <w:rsid w:val="00167FA4"/>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a4"/>
    <w:uiPriority w:val="99"/>
    <w:rsid w:val="00167FA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a4"/>
    <w:uiPriority w:val="99"/>
    <w:rsid w:val="00167FA4"/>
    <w:pPr>
      <w:pBdr>
        <w:top w:val="single" w:sz="8"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80">
    <w:name w:val="xl80"/>
    <w:basedOn w:val="a4"/>
    <w:uiPriority w:val="99"/>
    <w:rsid w:val="00167FA4"/>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81">
    <w:name w:val="xl81"/>
    <w:basedOn w:val="a4"/>
    <w:uiPriority w:val="99"/>
    <w:rsid w:val="00167FA4"/>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82">
    <w:name w:val="xl82"/>
    <w:basedOn w:val="a4"/>
    <w:uiPriority w:val="99"/>
    <w:rsid w:val="00167FA4"/>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83">
    <w:name w:val="xl83"/>
    <w:basedOn w:val="a4"/>
    <w:uiPriority w:val="99"/>
    <w:rsid w:val="00167FA4"/>
    <w:pPr>
      <w:pBdr>
        <w:top w:val="single" w:sz="8" w:space="0" w:color="auto"/>
        <w:left w:val="single" w:sz="8"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2d">
    <w:name w:val="Рецензия2"/>
    <w:uiPriority w:val="99"/>
    <w:semiHidden/>
    <w:rsid w:val="00167FA4"/>
    <w:pPr>
      <w:spacing w:after="0" w:line="240" w:lineRule="auto"/>
    </w:pPr>
    <w:rPr>
      <w:rFonts w:ascii="Times New Roman" w:eastAsia="Times New Roman" w:hAnsi="Times New Roman" w:cs="Times New Roman"/>
      <w:sz w:val="24"/>
      <w:szCs w:val="24"/>
    </w:rPr>
  </w:style>
  <w:style w:type="paragraph" w:customStyle="1" w:styleId="2e">
    <w:name w:val="Абзац списка2"/>
    <w:basedOn w:val="a4"/>
    <w:uiPriority w:val="99"/>
    <w:rsid w:val="00167FA4"/>
    <w:pPr>
      <w:ind w:left="720"/>
      <w:contextualSpacing/>
    </w:pPr>
    <w:rPr>
      <w:rFonts w:ascii="Calibri" w:eastAsia="Times New Roman" w:hAnsi="Calibri" w:cs="Times New Roman"/>
    </w:rPr>
  </w:style>
  <w:style w:type="character" w:customStyle="1" w:styleId="2f">
    <w:name w:val="Основной текст (2)_"/>
    <w:link w:val="212"/>
    <w:uiPriority w:val="99"/>
    <w:locked/>
    <w:rsid w:val="00167FA4"/>
    <w:rPr>
      <w:rFonts w:cs="Times New Roman"/>
      <w:b/>
      <w:bCs/>
      <w:i/>
      <w:iCs/>
      <w:sz w:val="23"/>
      <w:szCs w:val="23"/>
      <w:shd w:val="clear" w:color="auto" w:fill="FFFFFF"/>
    </w:rPr>
  </w:style>
  <w:style w:type="character" w:customStyle="1" w:styleId="1c">
    <w:name w:val="Основной текст + Полужирный1"/>
    <w:aliases w:val="Курсив"/>
    <w:uiPriority w:val="99"/>
    <w:rsid w:val="00167FA4"/>
    <w:rPr>
      <w:rFonts w:ascii="Times New Roman" w:hAnsi="Times New Roman" w:cs="Times New Roman"/>
      <w:b/>
      <w:bCs/>
      <w:i/>
      <w:iCs/>
      <w:sz w:val="23"/>
      <w:szCs w:val="23"/>
      <w:shd w:val="clear" w:color="auto" w:fill="FFFFFF"/>
      <w:lang w:eastAsia="ar-SA" w:bidi="ar-SA"/>
    </w:rPr>
  </w:style>
  <w:style w:type="character" w:customStyle="1" w:styleId="2f0">
    <w:name w:val="Основной текст (2) + Не полужирный"/>
    <w:aliases w:val="Не курсив"/>
    <w:basedOn w:val="2f"/>
    <w:uiPriority w:val="99"/>
    <w:rsid w:val="00167FA4"/>
    <w:rPr>
      <w:rFonts w:cs="Times New Roman"/>
      <w:b/>
      <w:bCs/>
      <w:i/>
      <w:iCs/>
      <w:sz w:val="23"/>
      <w:szCs w:val="23"/>
      <w:shd w:val="clear" w:color="auto" w:fill="FFFFFF"/>
    </w:rPr>
  </w:style>
  <w:style w:type="character" w:customStyle="1" w:styleId="3d">
    <w:name w:val="Подпись к таблице (3)_"/>
    <w:link w:val="3e"/>
    <w:uiPriority w:val="99"/>
    <w:locked/>
    <w:rsid w:val="00167FA4"/>
    <w:rPr>
      <w:rFonts w:cs="Times New Roman"/>
      <w:b/>
      <w:bCs/>
      <w:i/>
      <w:iCs/>
      <w:sz w:val="15"/>
      <w:szCs w:val="15"/>
      <w:shd w:val="clear" w:color="auto" w:fill="FFFFFF"/>
    </w:rPr>
  </w:style>
  <w:style w:type="character" w:customStyle="1" w:styleId="1pt">
    <w:name w:val="Основной текст + Интервал 1 pt"/>
    <w:uiPriority w:val="99"/>
    <w:rsid w:val="00167FA4"/>
    <w:rPr>
      <w:rFonts w:ascii="Times New Roman" w:hAnsi="Times New Roman" w:cs="Times New Roman"/>
      <w:spacing w:val="30"/>
      <w:sz w:val="23"/>
      <w:szCs w:val="23"/>
      <w:shd w:val="clear" w:color="auto" w:fill="FFFFFF"/>
      <w:lang w:eastAsia="ar-SA" w:bidi="ar-SA"/>
    </w:rPr>
  </w:style>
  <w:style w:type="paragraph" w:customStyle="1" w:styleId="212">
    <w:name w:val="Основной текст (2)1"/>
    <w:basedOn w:val="a4"/>
    <w:link w:val="2f"/>
    <w:uiPriority w:val="99"/>
    <w:rsid w:val="00167FA4"/>
    <w:pPr>
      <w:shd w:val="clear" w:color="auto" w:fill="FFFFFF"/>
      <w:spacing w:before="360" w:after="0" w:line="413" w:lineRule="exact"/>
    </w:pPr>
    <w:rPr>
      <w:rFonts w:cs="Times New Roman"/>
      <w:b/>
      <w:bCs/>
      <w:i/>
      <w:iCs/>
      <w:sz w:val="23"/>
      <w:szCs w:val="23"/>
    </w:rPr>
  </w:style>
  <w:style w:type="paragraph" w:customStyle="1" w:styleId="3e">
    <w:name w:val="Подпись к таблице (3)"/>
    <w:basedOn w:val="a4"/>
    <w:link w:val="3d"/>
    <w:uiPriority w:val="99"/>
    <w:rsid w:val="00167FA4"/>
    <w:pPr>
      <w:shd w:val="clear" w:color="auto" w:fill="FFFFFF"/>
      <w:spacing w:after="0" w:line="240" w:lineRule="atLeast"/>
    </w:pPr>
    <w:rPr>
      <w:rFonts w:cs="Times New Roman"/>
      <w:b/>
      <w:bCs/>
      <w:i/>
      <w:iCs/>
      <w:sz w:val="15"/>
      <w:szCs w:val="15"/>
    </w:rPr>
  </w:style>
  <w:style w:type="character" w:styleId="affff8">
    <w:name w:val="Emphasis"/>
    <w:uiPriority w:val="99"/>
    <w:qFormat/>
    <w:rsid w:val="00167FA4"/>
    <w:rPr>
      <w:rFonts w:cs="Times New Roman"/>
      <w:i/>
    </w:rPr>
  </w:style>
  <w:style w:type="paragraph" w:customStyle="1" w:styleId="xl63">
    <w:name w:val="xl63"/>
    <w:basedOn w:val="a4"/>
    <w:uiPriority w:val="99"/>
    <w:rsid w:val="00167FA4"/>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4">
    <w:name w:val="xl64"/>
    <w:basedOn w:val="a4"/>
    <w:uiPriority w:val="99"/>
    <w:rsid w:val="00167FA4"/>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d">
    <w:name w:val="Обычный 1"/>
    <w:basedOn w:val="a4"/>
    <w:uiPriority w:val="99"/>
    <w:rsid w:val="00167FA4"/>
    <w:pPr>
      <w:tabs>
        <w:tab w:val="right" w:pos="8080"/>
      </w:tabs>
      <w:spacing w:after="0" w:line="240" w:lineRule="auto"/>
      <w:jc w:val="both"/>
    </w:pPr>
    <w:rPr>
      <w:rFonts w:ascii="Times New Roman" w:eastAsia="Times New Roman" w:hAnsi="Times New Roman" w:cs="Times New Roman"/>
      <w:sz w:val="24"/>
      <w:szCs w:val="20"/>
    </w:rPr>
  </w:style>
  <w:style w:type="paragraph" w:styleId="affff9">
    <w:name w:val="No Spacing"/>
    <w:link w:val="affffa"/>
    <w:uiPriority w:val="99"/>
    <w:qFormat/>
    <w:rsid w:val="00167FA4"/>
    <w:pPr>
      <w:spacing w:after="0" w:line="240" w:lineRule="auto"/>
    </w:pPr>
    <w:rPr>
      <w:rFonts w:ascii="Times New Roman" w:eastAsia="Times New Roman" w:hAnsi="Times New Roman" w:cs="Times New Roman"/>
      <w:sz w:val="24"/>
      <w:szCs w:val="24"/>
    </w:rPr>
  </w:style>
  <w:style w:type="character" w:customStyle="1" w:styleId="affffa">
    <w:name w:val="Без интервала Знак"/>
    <w:link w:val="affff9"/>
    <w:uiPriority w:val="99"/>
    <w:locked/>
    <w:rsid w:val="00167FA4"/>
    <w:rPr>
      <w:rFonts w:ascii="Times New Roman" w:eastAsia="Times New Roman" w:hAnsi="Times New Roman" w:cs="Times New Roman"/>
      <w:sz w:val="24"/>
      <w:szCs w:val="24"/>
      <w:lang w:eastAsia="ru-RU"/>
    </w:rPr>
  </w:style>
  <w:style w:type="paragraph" w:styleId="affffb">
    <w:name w:val="List Bullet"/>
    <w:basedOn w:val="a4"/>
    <w:uiPriority w:val="99"/>
    <w:rsid w:val="00167FA4"/>
    <w:pPr>
      <w:tabs>
        <w:tab w:val="num" w:pos="360"/>
      </w:tabs>
      <w:spacing w:after="0" w:line="240" w:lineRule="auto"/>
      <w:ind w:left="360" w:hanging="360"/>
      <w:contextualSpacing/>
    </w:pPr>
    <w:rPr>
      <w:rFonts w:ascii="Times New Roman" w:eastAsia="Times New Roman" w:hAnsi="Times New Roman" w:cs="Times New Roman"/>
      <w:sz w:val="24"/>
      <w:szCs w:val="24"/>
    </w:rPr>
  </w:style>
  <w:style w:type="paragraph" w:customStyle="1" w:styleId="ListParagraph12">
    <w:name w:val="List Paragraph12"/>
    <w:basedOn w:val="a4"/>
    <w:uiPriority w:val="99"/>
    <w:rsid w:val="00167FA4"/>
    <w:pPr>
      <w:suppressAutoHyphens/>
      <w:ind w:left="720"/>
    </w:pPr>
    <w:rPr>
      <w:rFonts w:ascii="Calibri" w:eastAsia="Times New Roman" w:hAnsi="Calibri" w:cs="Times New Roman"/>
      <w:lang w:eastAsia="ar-SA"/>
    </w:rPr>
  </w:style>
  <w:style w:type="numbering" w:styleId="111111">
    <w:name w:val="Outline List 2"/>
    <w:basedOn w:val="a7"/>
    <w:uiPriority w:val="99"/>
    <w:semiHidden/>
    <w:unhideWhenUsed/>
    <w:rsid w:val="00167FA4"/>
    <w:pPr>
      <w:numPr>
        <w:numId w:val="19"/>
      </w:numPr>
    </w:pPr>
  </w:style>
  <w:style w:type="numbering" w:customStyle="1" w:styleId="10">
    <w:name w:val="Стиль1"/>
    <w:rsid w:val="00167FA4"/>
    <w:pPr>
      <w:numPr>
        <w:numId w:val="16"/>
      </w:numPr>
    </w:pPr>
  </w:style>
  <w:style w:type="numbering" w:customStyle="1" w:styleId="22">
    <w:name w:val="Стиль2"/>
    <w:rsid w:val="00167FA4"/>
    <w:pPr>
      <w:numPr>
        <w:numId w:val="17"/>
      </w:numPr>
    </w:pPr>
  </w:style>
  <w:style w:type="paragraph" w:customStyle="1" w:styleId="FR1">
    <w:name w:val="FR1"/>
    <w:uiPriority w:val="99"/>
    <w:rsid w:val="00167FA4"/>
    <w:pPr>
      <w:widowControl w:val="0"/>
      <w:spacing w:after="0" w:line="240" w:lineRule="auto"/>
    </w:pPr>
    <w:rPr>
      <w:rFonts w:ascii="Arial" w:eastAsia="Times New Roman" w:hAnsi="Arial" w:cs="Times New Roman"/>
      <w:sz w:val="18"/>
      <w:szCs w:val="20"/>
    </w:rPr>
  </w:style>
  <w:style w:type="paragraph" w:customStyle="1" w:styleId="FR2">
    <w:name w:val="FR2"/>
    <w:uiPriority w:val="99"/>
    <w:rsid w:val="00167FA4"/>
    <w:pPr>
      <w:widowControl w:val="0"/>
      <w:spacing w:after="0" w:line="240" w:lineRule="auto"/>
      <w:jc w:val="both"/>
    </w:pPr>
    <w:rPr>
      <w:rFonts w:ascii="Arial" w:eastAsia="Times New Roman" w:hAnsi="Arial" w:cs="Times New Roman"/>
      <w:sz w:val="16"/>
      <w:szCs w:val="20"/>
      <w:lang w:val="en-US"/>
    </w:rPr>
  </w:style>
  <w:style w:type="paragraph" w:customStyle="1" w:styleId="caaieiaie1">
    <w:name w:val="caaieiaie 1"/>
    <w:basedOn w:val="a4"/>
    <w:next w:val="a4"/>
    <w:uiPriority w:val="99"/>
    <w:rsid w:val="00167FA4"/>
    <w:pPr>
      <w:widowControl w:val="0"/>
      <w:spacing w:before="480" w:after="240" w:line="360" w:lineRule="auto"/>
      <w:jc w:val="center"/>
    </w:pPr>
    <w:rPr>
      <w:rFonts w:ascii="Times New Roman" w:eastAsia="Times New Roman" w:hAnsi="Times New Roman" w:cs="Times New Roman"/>
      <w:b/>
      <w:caps/>
      <w:sz w:val="18"/>
      <w:szCs w:val="20"/>
    </w:rPr>
  </w:style>
  <w:style w:type="paragraph" w:styleId="affffc">
    <w:name w:val="Title"/>
    <w:basedOn w:val="a4"/>
    <w:link w:val="affffd"/>
    <w:uiPriority w:val="99"/>
    <w:qFormat/>
    <w:rsid w:val="00167FA4"/>
    <w:pPr>
      <w:widowControl w:val="0"/>
      <w:spacing w:after="0" w:line="240" w:lineRule="auto"/>
      <w:ind w:left="2160" w:right="2000"/>
      <w:jc w:val="center"/>
    </w:pPr>
    <w:rPr>
      <w:rFonts w:ascii="Times New Roman" w:eastAsia="Times New Roman" w:hAnsi="Times New Roman" w:cs="Times New Roman"/>
      <w:b/>
      <w:sz w:val="20"/>
      <w:szCs w:val="20"/>
    </w:rPr>
  </w:style>
  <w:style w:type="character" w:customStyle="1" w:styleId="affffd">
    <w:name w:val="Название Знак"/>
    <w:basedOn w:val="a5"/>
    <w:link w:val="affffc"/>
    <w:uiPriority w:val="99"/>
    <w:rsid w:val="00167FA4"/>
    <w:rPr>
      <w:rFonts w:ascii="Times New Roman" w:eastAsia="Times New Roman" w:hAnsi="Times New Roman" w:cs="Times New Roman"/>
      <w:b/>
      <w:sz w:val="20"/>
      <w:szCs w:val="20"/>
    </w:rPr>
  </w:style>
  <w:style w:type="paragraph" w:customStyle="1" w:styleId="1e">
    <w:name w:val="Список1"/>
    <w:basedOn w:val="a4"/>
    <w:uiPriority w:val="99"/>
    <w:rsid w:val="00167FA4"/>
    <w:pPr>
      <w:widowControl w:val="0"/>
      <w:spacing w:after="0" w:line="360" w:lineRule="atLeast"/>
      <w:ind w:left="568" w:hanging="568"/>
    </w:pPr>
    <w:rPr>
      <w:rFonts w:ascii="Times New Roman" w:eastAsia="Times New Roman" w:hAnsi="Times New Roman" w:cs="Times New Roman"/>
      <w:sz w:val="18"/>
      <w:szCs w:val="20"/>
    </w:rPr>
  </w:style>
  <w:style w:type="paragraph" w:customStyle="1" w:styleId="Nonformat">
    <w:name w:val="Nonformat"/>
    <w:basedOn w:val="a4"/>
    <w:uiPriority w:val="99"/>
    <w:rsid w:val="00167FA4"/>
    <w:pPr>
      <w:widowControl w:val="0"/>
      <w:spacing w:after="0" w:line="240" w:lineRule="auto"/>
    </w:pPr>
    <w:rPr>
      <w:rFonts w:ascii="Consultant" w:eastAsia="Times New Roman" w:hAnsi="Consultant" w:cs="Times New Roman"/>
      <w:noProof/>
      <w:sz w:val="20"/>
      <w:szCs w:val="20"/>
      <w:lang w:val="en-GB"/>
    </w:rPr>
  </w:style>
  <w:style w:type="paragraph" w:customStyle="1" w:styleId="Rekvizit">
    <w:name w:val="Rekvizit"/>
    <w:basedOn w:val="a4"/>
    <w:uiPriority w:val="99"/>
    <w:rsid w:val="00167FA4"/>
    <w:pPr>
      <w:spacing w:after="60" w:line="240" w:lineRule="auto"/>
      <w:jc w:val="both"/>
    </w:pPr>
    <w:rPr>
      <w:rFonts w:ascii="Times New Roman" w:eastAsia="Times New Roman" w:hAnsi="Times New Roman" w:cs="Times New Roman"/>
      <w:sz w:val="20"/>
      <w:szCs w:val="20"/>
    </w:rPr>
  </w:style>
  <w:style w:type="paragraph" w:customStyle="1" w:styleId="Plain">
    <w:name w:val="Plain"/>
    <w:basedOn w:val="a4"/>
    <w:uiPriority w:val="99"/>
    <w:rsid w:val="00167FA4"/>
    <w:pPr>
      <w:suppressAutoHyphens/>
      <w:spacing w:after="240" w:line="240" w:lineRule="auto"/>
      <w:jc w:val="both"/>
    </w:pPr>
    <w:rPr>
      <w:rFonts w:ascii="Times New Roman" w:eastAsia="Times New Roman" w:hAnsi="Times New Roman" w:cs="Times New Roman"/>
      <w:sz w:val="24"/>
      <w:szCs w:val="24"/>
      <w:lang w:val="en-US" w:bidi="he-IL"/>
    </w:rPr>
  </w:style>
  <w:style w:type="paragraph" w:customStyle="1" w:styleId="affffe">
    <w:name w:val="a"/>
    <w:basedOn w:val="a4"/>
    <w:uiPriority w:val="99"/>
    <w:qFormat/>
    <w:rsid w:val="00167FA4"/>
    <w:pPr>
      <w:tabs>
        <w:tab w:val="num" w:pos="360"/>
      </w:tabs>
      <w:snapToGrid w:val="0"/>
      <w:spacing w:after="0" w:line="360" w:lineRule="auto"/>
      <w:jc w:val="both"/>
    </w:pPr>
    <w:rPr>
      <w:rFonts w:ascii="Times New Roman" w:eastAsia="Calibri" w:hAnsi="Times New Roman" w:cs="Times New Roman"/>
      <w:sz w:val="28"/>
      <w:szCs w:val="28"/>
    </w:rPr>
  </w:style>
  <w:style w:type="paragraph" w:styleId="afffff">
    <w:name w:val="Normal Indent"/>
    <w:basedOn w:val="a4"/>
    <w:rsid w:val="00167FA4"/>
    <w:pPr>
      <w:widowControl w:val="0"/>
      <w:autoSpaceDE w:val="0"/>
      <w:autoSpaceDN w:val="0"/>
      <w:spacing w:after="0" w:line="240" w:lineRule="auto"/>
      <w:ind w:firstLine="420"/>
    </w:pPr>
    <w:rPr>
      <w:rFonts w:ascii="Times New Roman" w:eastAsia="SimSun" w:hAnsi="Times New Roman" w:cs="Times New Roman"/>
      <w:sz w:val="20"/>
      <w:szCs w:val="20"/>
      <w:lang w:val="en-US"/>
    </w:rPr>
  </w:style>
  <w:style w:type="paragraph" w:customStyle="1" w:styleId="afffff0">
    <w:name w:val="缺省文本"/>
    <w:basedOn w:val="a4"/>
    <w:rsid w:val="00167FA4"/>
    <w:pPr>
      <w:widowControl w:val="0"/>
      <w:autoSpaceDE w:val="0"/>
      <w:autoSpaceDN w:val="0"/>
      <w:adjustRightInd w:val="0"/>
      <w:spacing w:after="0" w:line="240" w:lineRule="auto"/>
    </w:pPr>
    <w:rPr>
      <w:rFonts w:ascii="Times New Roman" w:eastAsia="SimSun" w:hAnsi="Times New Roman" w:cs="Times New Roman"/>
      <w:sz w:val="24"/>
      <w:szCs w:val="20"/>
      <w:lang w:val="en-US" w:eastAsia="zh-CN"/>
    </w:rPr>
  </w:style>
  <w:style w:type="paragraph" w:styleId="afffff1">
    <w:name w:val="toa heading"/>
    <w:basedOn w:val="a4"/>
    <w:next w:val="a4"/>
    <w:semiHidden/>
    <w:rsid w:val="00167FA4"/>
    <w:pPr>
      <w:spacing w:before="120" w:after="0" w:line="240" w:lineRule="auto"/>
    </w:pPr>
    <w:rPr>
      <w:rFonts w:ascii="Arial" w:eastAsia="SimSun" w:hAnsi="Arial" w:cs="Times New Roman"/>
      <w:b/>
      <w:sz w:val="24"/>
      <w:szCs w:val="20"/>
      <w:lang w:val="de-DE"/>
    </w:rPr>
  </w:style>
  <w:style w:type="paragraph" w:customStyle="1" w:styleId="11">
    <w:name w:val="标题1"/>
    <w:basedOn w:val="a4"/>
    <w:rsid w:val="00167FA4"/>
    <w:pPr>
      <w:widowControl w:val="0"/>
      <w:numPr>
        <w:numId w:val="21"/>
      </w:numPr>
      <w:spacing w:after="240" w:line="240" w:lineRule="auto"/>
      <w:jc w:val="both"/>
    </w:pPr>
    <w:rPr>
      <w:rFonts w:ascii="Arial" w:eastAsia="SimSun" w:hAnsi="Arial" w:cs="Times New Roman"/>
      <w:b/>
      <w:kern w:val="2"/>
      <w:sz w:val="30"/>
      <w:szCs w:val="20"/>
      <w:lang w:val="en-US" w:eastAsia="zh-CN"/>
    </w:rPr>
  </w:style>
  <w:style w:type="paragraph" w:customStyle="1" w:styleId="21">
    <w:name w:val="标题2"/>
    <w:basedOn w:val="a4"/>
    <w:rsid w:val="00167FA4"/>
    <w:pPr>
      <w:widowControl w:val="0"/>
      <w:numPr>
        <w:ilvl w:val="1"/>
        <w:numId w:val="21"/>
      </w:numPr>
      <w:spacing w:after="240" w:line="240" w:lineRule="auto"/>
      <w:jc w:val="both"/>
    </w:pPr>
    <w:rPr>
      <w:rFonts w:ascii="Arial" w:eastAsia="SimSun" w:hAnsi="Arial" w:cs="Times New Roman"/>
      <w:kern w:val="2"/>
      <w:sz w:val="24"/>
      <w:szCs w:val="20"/>
      <w:lang w:val="en-US" w:eastAsia="zh-CN"/>
    </w:rPr>
  </w:style>
  <w:style w:type="paragraph" w:customStyle="1" w:styleId="32">
    <w:name w:val="标题3"/>
    <w:basedOn w:val="a4"/>
    <w:rsid w:val="00167FA4"/>
    <w:pPr>
      <w:widowControl w:val="0"/>
      <w:numPr>
        <w:ilvl w:val="2"/>
        <w:numId w:val="21"/>
      </w:numPr>
      <w:spacing w:after="240" w:line="240" w:lineRule="auto"/>
      <w:jc w:val="both"/>
    </w:pPr>
    <w:rPr>
      <w:rFonts w:ascii="Arial" w:eastAsia="SimSun" w:hAnsi="Arial" w:cs="Times New Roman"/>
      <w:kern w:val="2"/>
      <w:sz w:val="24"/>
      <w:szCs w:val="20"/>
      <w:lang w:val="en-US" w:eastAsia="zh-CN"/>
    </w:rPr>
  </w:style>
  <w:style w:type="paragraph" w:customStyle="1" w:styleId="Zagolovok11">
    <w:name w:val="Zagolovok 1.1"/>
    <w:basedOn w:val="a4"/>
    <w:uiPriority w:val="99"/>
    <w:rsid w:val="00D05EA3"/>
    <w:pPr>
      <w:widowControl w:val="0"/>
      <w:numPr>
        <w:ilvl w:val="1"/>
        <w:numId w:val="23"/>
      </w:numPr>
      <w:tabs>
        <w:tab w:val="left" w:pos="6979"/>
      </w:tabs>
      <w:spacing w:after="60" w:line="240" w:lineRule="auto"/>
      <w:jc w:val="both"/>
    </w:pPr>
    <w:rPr>
      <w:rFonts w:ascii="Arial" w:eastAsia="Times New Roman" w:hAnsi="Arial" w:cs="Times New Roman"/>
      <w:sz w:val="16"/>
      <w:szCs w:val="20"/>
    </w:rPr>
  </w:style>
  <w:style w:type="paragraph" w:customStyle="1" w:styleId="Zagolovok111">
    <w:name w:val="Zagolovok 1.1.1"/>
    <w:basedOn w:val="Zagolovok11"/>
    <w:uiPriority w:val="99"/>
    <w:rsid w:val="00D05EA3"/>
    <w:pPr>
      <w:numPr>
        <w:ilvl w:val="2"/>
      </w:numPr>
      <w:outlineLvl w:val="2"/>
    </w:pPr>
  </w:style>
  <w:style w:type="paragraph" w:customStyle="1" w:styleId="afffff2">
    <w:name w:val="???????"/>
    <w:uiPriority w:val="99"/>
    <w:rsid w:val="00D05EA3"/>
    <w:pPr>
      <w:widowControl w:val="0"/>
      <w:spacing w:after="0" w:line="240" w:lineRule="auto"/>
    </w:pPr>
    <w:rPr>
      <w:rFonts w:ascii="Times New Roman" w:eastAsia="Times New Roman" w:hAnsi="Times New Roman" w:cs="Times New Roman"/>
      <w:sz w:val="20"/>
      <w:szCs w:val="20"/>
    </w:rPr>
  </w:style>
  <w:style w:type="paragraph" w:customStyle="1" w:styleId="1f">
    <w:name w:val="Верхний колонтитул1"/>
    <w:basedOn w:val="a4"/>
    <w:uiPriority w:val="99"/>
    <w:rsid w:val="00D05EA3"/>
    <w:pPr>
      <w:tabs>
        <w:tab w:val="center" w:pos="4153"/>
        <w:tab w:val="right" w:pos="8306"/>
      </w:tabs>
      <w:spacing w:after="0" w:line="240" w:lineRule="auto"/>
    </w:pPr>
    <w:rPr>
      <w:rFonts w:ascii="Times New Roman" w:eastAsia="Times New Roman" w:hAnsi="Times New Roman" w:cs="Times New Roman"/>
      <w:sz w:val="24"/>
      <w:szCs w:val="20"/>
    </w:rPr>
  </w:style>
  <w:style w:type="paragraph" w:customStyle="1" w:styleId="1f0">
    <w:name w:val="Основной текст1"/>
    <w:basedOn w:val="a4"/>
    <w:uiPriority w:val="99"/>
    <w:rsid w:val="00D05EA3"/>
    <w:pPr>
      <w:widowControl w:val="0"/>
      <w:spacing w:after="0" w:line="240" w:lineRule="auto"/>
    </w:pPr>
    <w:rPr>
      <w:rFonts w:ascii="Times New Roman" w:eastAsia="Times New Roman" w:hAnsi="Times New Roman" w:cs="Times New Roman"/>
      <w:spacing w:val="-5"/>
      <w:sz w:val="28"/>
      <w:szCs w:val="20"/>
    </w:rPr>
  </w:style>
  <w:style w:type="paragraph" w:customStyle="1" w:styleId="font8">
    <w:name w:val="font8"/>
    <w:basedOn w:val="a4"/>
    <w:uiPriority w:val="99"/>
    <w:rsid w:val="00D05EA3"/>
    <w:pPr>
      <w:spacing w:before="100" w:beforeAutospacing="1" w:after="100" w:afterAutospacing="1" w:line="240" w:lineRule="auto"/>
    </w:pPr>
    <w:rPr>
      <w:rFonts w:ascii="Arial" w:eastAsia="Arial Unicode MS" w:hAnsi="Arial" w:cs="Arial"/>
      <w:i/>
      <w:iCs/>
      <w:sz w:val="20"/>
      <w:szCs w:val="20"/>
    </w:rPr>
  </w:style>
  <w:style w:type="paragraph" w:customStyle="1" w:styleId="font14">
    <w:name w:val="font14"/>
    <w:basedOn w:val="a4"/>
    <w:uiPriority w:val="99"/>
    <w:rsid w:val="00D05EA3"/>
    <w:pPr>
      <w:spacing w:before="100" w:beforeAutospacing="1" w:after="100" w:afterAutospacing="1" w:line="240" w:lineRule="auto"/>
    </w:pPr>
    <w:rPr>
      <w:rFonts w:ascii="Arial" w:eastAsia="Arial Unicode MS" w:hAnsi="Arial" w:cs="Arial"/>
      <w:color w:val="000000"/>
      <w:sz w:val="20"/>
      <w:szCs w:val="20"/>
    </w:rPr>
  </w:style>
  <w:style w:type="paragraph" w:customStyle="1" w:styleId="xl26">
    <w:name w:val="xl26"/>
    <w:basedOn w:val="a4"/>
    <w:uiPriority w:val="99"/>
    <w:rsid w:val="00D05EA3"/>
    <w:pP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113">
    <w:name w:val="Основной текст11"/>
    <w:basedOn w:val="a4"/>
    <w:uiPriority w:val="99"/>
    <w:rsid w:val="00D05EA3"/>
    <w:pPr>
      <w:widowControl w:val="0"/>
      <w:spacing w:after="0" w:line="240" w:lineRule="auto"/>
    </w:pPr>
    <w:rPr>
      <w:rFonts w:ascii="Times New Roman" w:eastAsia="Times New Roman" w:hAnsi="Times New Roman" w:cs="Times New Roman"/>
      <w:spacing w:val="-5"/>
      <w:sz w:val="28"/>
      <w:szCs w:val="28"/>
    </w:rPr>
  </w:style>
  <w:style w:type="paragraph" w:customStyle="1" w:styleId="213">
    <w:name w:val="Основной текст 21"/>
    <w:basedOn w:val="a4"/>
    <w:uiPriority w:val="99"/>
    <w:rsid w:val="00D05EA3"/>
    <w:pPr>
      <w:suppressAutoHyphens/>
      <w:spacing w:after="0" w:line="240" w:lineRule="auto"/>
      <w:jc w:val="both"/>
    </w:pPr>
    <w:rPr>
      <w:rFonts w:ascii="Times New Roman" w:eastAsia="Times New Roman" w:hAnsi="Times New Roman" w:cs="Times New Roman"/>
      <w:sz w:val="24"/>
      <w:szCs w:val="20"/>
      <w:lang w:eastAsia="ar-SA"/>
    </w:rPr>
  </w:style>
  <w:style w:type="paragraph" w:customStyle="1" w:styleId="311">
    <w:name w:val="Основной текст 31"/>
    <w:basedOn w:val="a4"/>
    <w:uiPriority w:val="99"/>
    <w:rsid w:val="00D05EA3"/>
    <w:pPr>
      <w:suppressAutoHyphens/>
      <w:spacing w:after="0" w:line="240" w:lineRule="auto"/>
      <w:jc w:val="both"/>
    </w:pPr>
    <w:rPr>
      <w:rFonts w:ascii="Times New Roman" w:eastAsia="Times New Roman" w:hAnsi="Times New Roman" w:cs="Times New Roman"/>
      <w:b/>
      <w:bCs/>
      <w:sz w:val="24"/>
      <w:szCs w:val="20"/>
      <w:lang w:eastAsia="ar-SA"/>
    </w:rPr>
  </w:style>
  <w:style w:type="paragraph" w:customStyle="1" w:styleId="3f3f3f3f3f3f3f">
    <w:name w:val="Б3fа3fз3fо3fв3fы3fй3f"/>
    <w:uiPriority w:val="99"/>
    <w:rsid w:val="00D05EA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styleId="afffff3">
    <w:name w:val="Subtitle"/>
    <w:basedOn w:val="a4"/>
    <w:next w:val="a4"/>
    <w:link w:val="afffff4"/>
    <w:qFormat/>
    <w:rsid w:val="00D05EA3"/>
    <w:pPr>
      <w:numPr>
        <w:ilvl w:val="1"/>
      </w:numPr>
      <w:spacing w:after="0" w:line="240" w:lineRule="auto"/>
    </w:pPr>
    <w:rPr>
      <w:rFonts w:asciiTheme="majorHAnsi" w:eastAsiaTheme="majorEastAsia" w:hAnsiTheme="majorHAnsi" w:cstheme="majorBidi"/>
      <w:i/>
      <w:iCs/>
      <w:color w:val="4F81BD" w:themeColor="accent1"/>
      <w:spacing w:val="15"/>
      <w:sz w:val="24"/>
      <w:szCs w:val="24"/>
    </w:rPr>
  </w:style>
  <w:style w:type="character" w:customStyle="1" w:styleId="afffff4">
    <w:name w:val="Подзаголовок Знак"/>
    <w:basedOn w:val="a5"/>
    <w:link w:val="afffff3"/>
    <w:rsid w:val="00D05EA3"/>
    <w:rPr>
      <w:rFonts w:asciiTheme="majorHAnsi" w:eastAsiaTheme="majorEastAsia" w:hAnsiTheme="majorHAnsi" w:cstheme="majorBidi"/>
      <w:i/>
      <w:iCs/>
      <w:color w:val="4F81BD" w:themeColor="accent1"/>
      <w:spacing w:val="15"/>
      <w:sz w:val="24"/>
      <w:szCs w:val="24"/>
    </w:rPr>
  </w:style>
  <w:style w:type="paragraph" w:customStyle="1" w:styleId="afffff5">
    <w:name w:val="Чернокожин. Содержание."/>
    <w:basedOn w:val="a4"/>
    <w:autoRedefine/>
    <w:uiPriority w:val="99"/>
    <w:rsid w:val="00F52752"/>
    <w:pPr>
      <w:widowControl w:val="0"/>
      <w:spacing w:after="0" w:line="240" w:lineRule="auto"/>
      <w:jc w:val="both"/>
    </w:pPr>
    <w:rPr>
      <w:rFonts w:ascii="Tahoma" w:eastAsia="Times New Roman" w:hAnsi="Tahoma" w:cs="Times New Roman"/>
      <w:b/>
      <w:caps/>
      <w:sz w:val="24"/>
      <w:szCs w:val="24"/>
      <w:lang w:val="en-US" w:eastAsia="en-US"/>
    </w:rPr>
  </w:style>
  <w:style w:type="paragraph" w:customStyle="1" w:styleId="afffff6">
    <w:name w:val="текст сноски"/>
    <w:basedOn w:val="a4"/>
    <w:uiPriority w:val="99"/>
    <w:rsid w:val="008A05AC"/>
    <w:pPr>
      <w:autoSpaceDE w:val="0"/>
      <w:autoSpaceDN w:val="0"/>
      <w:spacing w:after="0" w:line="240" w:lineRule="auto"/>
    </w:pPr>
    <w:rPr>
      <w:rFonts w:ascii="Times New Roman" w:eastAsia="Times New Roman" w:hAnsi="Times New Roman" w:cs="Times New Roman"/>
      <w:sz w:val="20"/>
      <w:szCs w:val="20"/>
    </w:rPr>
  </w:style>
  <w:style w:type="character" w:styleId="afffff7">
    <w:name w:val="Subtle Emphasis"/>
    <w:basedOn w:val="a5"/>
    <w:uiPriority w:val="19"/>
    <w:qFormat/>
    <w:rsid w:val="008A05AC"/>
    <w:rPr>
      <w:i/>
      <w:iCs/>
      <w:color w:val="808080" w:themeColor="text1" w:themeTint="7F"/>
    </w:rPr>
  </w:style>
  <w:style w:type="character" w:styleId="afffff8">
    <w:name w:val="Intense Emphasis"/>
    <w:basedOn w:val="a5"/>
    <w:uiPriority w:val="21"/>
    <w:qFormat/>
    <w:rsid w:val="008A05AC"/>
    <w:rPr>
      <w:b/>
      <w:bCs/>
      <w:i/>
      <w:iCs/>
      <w:color w:val="4F81BD" w:themeColor="accent1"/>
    </w:rPr>
  </w:style>
  <w:style w:type="paragraph" w:styleId="2f1">
    <w:name w:val="Quote"/>
    <w:basedOn w:val="a4"/>
    <w:next w:val="a4"/>
    <w:link w:val="2f2"/>
    <w:uiPriority w:val="29"/>
    <w:qFormat/>
    <w:rsid w:val="008A05AC"/>
    <w:rPr>
      <w:i/>
      <w:iCs/>
      <w:color w:val="000000" w:themeColor="text1"/>
    </w:rPr>
  </w:style>
  <w:style w:type="character" w:customStyle="1" w:styleId="2f2">
    <w:name w:val="Цитата 2 Знак"/>
    <w:basedOn w:val="a5"/>
    <w:link w:val="2f1"/>
    <w:uiPriority w:val="29"/>
    <w:rsid w:val="008A05AC"/>
    <w:rPr>
      <w:i/>
      <w:iCs/>
      <w:color w:val="000000" w:themeColor="tex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0234039">
      <w:bodyDiv w:val="1"/>
      <w:marLeft w:val="0"/>
      <w:marRight w:val="0"/>
      <w:marTop w:val="0"/>
      <w:marBottom w:val="0"/>
      <w:divBdr>
        <w:top w:val="none" w:sz="0" w:space="0" w:color="auto"/>
        <w:left w:val="none" w:sz="0" w:space="0" w:color="auto"/>
        <w:bottom w:val="none" w:sz="0" w:space="0" w:color="auto"/>
        <w:right w:val="none" w:sz="0" w:space="0" w:color="auto"/>
      </w:divBdr>
    </w:div>
    <w:div w:id="675349945">
      <w:bodyDiv w:val="1"/>
      <w:marLeft w:val="0"/>
      <w:marRight w:val="0"/>
      <w:marTop w:val="0"/>
      <w:marBottom w:val="0"/>
      <w:divBdr>
        <w:top w:val="none" w:sz="0" w:space="0" w:color="auto"/>
        <w:left w:val="none" w:sz="0" w:space="0" w:color="auto"/>
        <w:bottom w:val="none" w:sz="0" w:space="0" w:color="auto"/>
        <w:right w:val="none" w:sz="0" w:space="0" w:color="auto"/>
      </w:divBdr>
    </w:div>
    <w:div w:id="1942371077">
      <w:bodyDiv w:val="1"/>
      <w:marLeft w:val="0"/>
      <w:marRight w:val="0"/>
      <w:marTop w:val="0"/>
      <w:marBottom w:val="0"/>
      <w:divBdr>
        <w:top w:val="none" w:sz="0" w:space="0" w:color="auto"/>
        <w:left w:val="none" w:sz="0" w:space="0" w:color="auto"/>
        <w:bottom w:val="none" w:sz="0" w:space="0" w:color="auto"/>
        <w:right w:val="none" w:sz="0" w:space="0" w:color="auto"/>
      </w:divBdr>
    </w:div>
    <w:div w:id="2098626026">
      <w:bodyDiv w:val="1"/>
      <w:marLeft w:val="0"/>
      <w:marRight w:val="0"/>
      <w:marTop w:val="0"/>
      <w:marBottom w:val="0"/>
      <w:divBdr>
        <w:top w:val="none" w:sz="0" w:space="0" w:color="auto"/>
        <w:left w:val="none" w:sz="0" w:space="0" w:color="auto"/>
        <w:bottom w:val="none" w:sz="0" w:space="0" w:color="auto"/>
        <w:right w:val="none" w:sz="0" w:space="0" w:color="auto"/>
      </w:divBdr>
    </w:div>
    <w:div w:id="2126347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Sheremetyev@ct.cnt.ru" TargetMode="External"/><Relationship Id="rId18" Type="http://schemas.openxmlformats.org/officeDocument/2006/relationships/hyperlink" Target="mailto:ALukashevich@ct.cnt.ru"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mailto:e.senchenko@cti.ru" TargetMode="External"/><Relationship Id="rId7" Type="http://schemas.openxmlformats.org/officeDocument/2006/relationships/settings" Target="settings.xml"/><Relationship Id="rId12" Type="http://schemas.openxmlformats.org/officeDocument/2006/relationships/hyperlink" Target="http://sd.cti.ru" TargetMode="External"/><Relationship Id="rId17" Type="http://schemas.openxmlformats.org/officeDocument/2006/relationships/hyperlink" Target="mailto:SSheremetyev@ct.cnt.ru" TargetMode="External"/><Relationship Id="rId25" Type="http://schemas.openxmlformats.org/officeDocument/2006/relationships/hyperlink" Target="mailto:volyansky@cti.ru" TargetMode="External"/><Relationship Id="rId2" Type="http://schemas.openxmlformats.org/officeDocument/2006/relationships/customXml" Target="../customXml/item2.xml"/><Relationship Id="rId16" Type="http://schemas.openxmlformats.org/officeDocument/2006/relationships/hyperlink" Target="mailto:MGoryunov@ct.cnt.ru" TargetMode="External"/><Relationship Id="rId20" Type="http://schemas.openxmlformats.org/officeDocument/2006/relationships/hyperlink" Target="mailto:MGoryunov@ct.cnt.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upport@cti.ru" TargetMode="External"/><Relationship Id="rId24" Type="http://schemas.openxmlformats.org/officeDocument/2006/relationships/hyperlink" Target="mailto:o.makhanko@cti.ru" TargetMode="External"/><Relationship Id="rId5" Type="http://schemas.openxmlformats.org/officeDocument/2006/relationships/numbering" Target="numbering.xml"/><Relationship Id="rId15" Type="http://schemas.openxmlformats.org/officeDocument/2006/relationships/hyperlink" Target="mailto:DBushin@ct.cnt.ru" TargetMode="External"/><Relationship Id="rId23" Type="http://schemas.openxmlformats.org/officeDocument/2006/relationships/hyperlink" Target="mailto:i.dementiev@cti.ru"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mailto:DBushin@ct.cnt.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Lukashevich@ct.cnt.ru" TargetMode="External"/><Relationship Id="rId22" Type="http://schemas.openxmlformats.org/officeDocument/2006/relationships/hyperlink" Target="mailto:a.islamov@cti.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6D5D241C8360F543825AD6ED78EAD8AE" ma:contentTypeVersion="0" ma:contentTypeDescription="Создание документа." ma:contentTypeScope="" ma:versionID="73a7cdfd387401446f35f13a40858a45">
  <xsd:schema xmlns:xsd="http://www.w3.org/2001/XMLSchema" xmlns:p="http://schemas.microsoft.com/office/2006/metadata/properties" targetNamespace="http://schemas.microsoft.com/office/2006/metadata/properties" ma:root="true" ma:fieldsID="53974d1da0c14f073d2cc649cae9f3e6">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содержимого" ma:readOnly="true"/>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1D64F7-62E0-4123-914D-0C1669198018}">
  <ds:schemaRefs>
    <ds:schemaRef ds:uri="http://schemas.microsoft.com/sharepoint/v3/contenttype/forms"/>
  </ds:schemaRefs>
</ds:datastoreItem>
</file>

<file path=customXml/itemProps2.xml><?xml version="1.0" encoding="utf-8"?>
<ds:datastoreItem xmlns:ds="http://schemas.openxmlformats.org/officeDocument/2006/customXml" ds:itemID="{E6DD2AFF-7CDA-4B3A-AB26-CED665945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9F239724-9393-44D7-886B-B921D1D03E30}">
  <ds:schemaRefs>
    <ds:schemaRef ds:uri="http://schemas.microsoft.com/office/2006/metadata/properties"/>
    <ds:schemaRef ds:uri="http://www.w3.org/XML/1998/namespace"/>
    <ds:schemaRef ds:uri="http://schemas.openxmlformats.org/package/2006/metadata/core-properties"/>
    <ds:schemaRef ds:uri="http://purl.org/dc/elements/1.1/"/>
    <ds:schemaRef ds:uri="http://purl.org/dc/terms/"/>
    <ds:schemaRef ds:uri="http://schemas.microsoft.com/office/2006/documentManagement/types"/>
    <ds:schemaRef ds:uri="http://purl.org/dc/dcmitype/"/>
  </ds:schemaRefs>
</ds:datastoreItem>
</file>

<file path=customXml/itemProps4.xml><?xml version="1.0" encoding="utf-8"?>
<ds:datastoreItem xmlns:ds="http://schemas.openxmlformats.org/officeDocument/2006/customXml" ds:itemID="{DBD43BAD-A954-4480-A864-1D36099DA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16</Pages>
  <Words>5972</Words>
  <Characters>34042</Characters>
  <Application>Microsoft Office Word</Application>
  <DocSecurity>0</DocSecurity>
  <Lines>283</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CNT</Company>
  <LinksUpToDate>false</LinksUpToDate>
  <CharactersWithSpaces>39935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Верслюкова Елена Васильевна</dc:creator>
  <cp:lastModifiedBy>Бритенкова Мария Юрьевна</cp:lastModifiedBy>
  <cp:revision>5</cp:revision>
  <cp:lastPrinted>2017-03-09T07:19:00Z</cp:lastPrinted>
  <dcterms:created xsi:type="dcterms:W3CDTF">2017-12-26T14:17:00Z</dcterms:created>
  <dcterms:modified xsi:type="dcterms:W3CDTF">2018-02-08T10:42:00Z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0x0101006D5D241C8360F543825AD6ED78EAD8AE</vt:lpwstr>
  </property>
</Properties>
</file>